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3F" w:rsidRPr="00433831" w:rsidRDefault="00433831" w:rsidP="0074713F">
      <w:r>
        <w:t xml:space="preserve"> </w:t>
      </w:r>
      <w:r w:rsidR="00EB14E3">
        <w:rPr>
          <w:sz w:val="20"/>
          <w:szCs w:val="20"/>
        </w:rPr>
        <w:t>To whom it may concern,</w:t>
      </w:r>
    </w:p>
    <w:p w:rsidR="0074713F" w:rsidRPr="0074713F" w:rsidRDefault="0074713F" w:rsidP="0074713F">
      <w:pPr>
        <w:rPr>
          <w:sz w:val="20"/>
          <w:szCs w:val="20"/>
        </w:rPr>
      </w:pPr>
      <w:r w:rsidRPr="0074713F">
        <w:rPr>
          <w:sz w:val="20"/>
          <w:szCs w:val="20"/>
        </w:rPr>
        <w:t xml:space="preserve">I hereby apply for the </w:t>
      </w:r>
      <w:r w:rsidR="00EB14E3">
        <w:rPr>
          <w:sz w:val="20"/>
          <w:szCs w:val="20"/>
        </w:rPr>
        <w:t xml:space="preserve">Byrne Wallace </w:t>
      </w:r>
      <w:r w:rsidR="00B11B62">
        <w:rPr>
          <w:sz w:val="20"/>
          <w:szCs w:val="20"/>
        </w:rPr>
        <w:t>Trainee Solicitor</w:t>
      </w:r>
      <w:r w:rsidR="00433831">
        <w:rPr>
          <w:sz w:val="20"/>
          <w:szCs w:val="20"/>
        </w:rPr>
        <w:t xml:space="preserve"> Programme.</w:t>
      </w:r>
    </w:p>
    <w:p w:rsidR="0074713F" w:rsidRPr="0074713F" w:rsidRDefault="0074713F" w:rsidP="0074713F">
      <w:pPr>
        <w:rPr>
          <w:sz w:val="20"/>
          <w:szCs w:val="20"/>
        </w:rPr>
      </w:pPr>
      <w:r w:rsidRPr="0074713F">
        <w:rPr>
          <w:sz w:val="20"/>
          <w:szCs w:val="20"/>
        </w:rPr>
        <w:t xml:space="preserve">Throughout my studies I have always been interested in how the law intertwines with the commercial world. This, alongside my experiences working in the private sector, is what has led me to apply to a commercial firm such as </w:t>
      </w:r>
      <w:r w:rsidR="00EB14E3">
        <w:rPr>
          <w:sz w:val="20"/>
          <w:szCs w:val="20"/>
        </w:rPr>
        <w:t>Byrne Wallace.</w:t>
      </w:r>
    </w:p>
    <w:p w:rsidR="0074713F" w:rsidRPr="0074713F" w:rsidRDefault="0074713F" w:rsidP="0074713F">
      <w:pPr>
        <w:rPr>
          <w:sz w:val="20"/>
          <w:szCs w:val="20"/>
        </w:rPr>
      </w:pPr>
      <w:r w:rsidRPr="0074713F">
        <w:rPr>
          <w:sz w:val="20"/>
          <w:szCs w:val="20"/>
        </w:rPr>
        <w:t>My honours degree in corporate law from NUI Galway has provided me with an excellent grounding in law and commerce. Corporate law addressed the emerging issues in areas such as mergers and acquisitions, intellectual property and corporate governance. I felt it was important to better my knowledge in these emerging and ever changing issues that are affecting both the legal and commercial world.  I have recently graduated from NUI Galway with a first class honours LLB postgraduate degree.</w:t>
      </w:r>
      <w:r w:rsidR="00B11B62">
        <w:rPr>
          <w:sz w:val="20"/>
          <w:szCs w:val="20"/>
        </w:rPr>
        <w:t xml:space="preserve"> I have completed seven</w:t>
      </w:r>
      <w:r w:rsidR="00433831">
        <w:rPr>
          <w:sz w:val="20"/>
          <w:szCs w:val="20"/>
        </w:rPr>
        <w:t xml:space="preserve"> FE1 examinations to date and</w:t>
      </w:r>
      <w:r w:rsidRPr="0074713F">
        <w:rPr>
          <w:sz w:val="20"/>
          <w:szCs w:val="20"/>
        </w:rPr>
        <w:t xml:space="preserve"> I completed the New York State Bar examinations in </w:t>
      </w:r>
      <w:r w:rsidR="00B11B62">
        <w:rPr>
          <w:sz w:val="20"/>
          <w:szCs w:val="20"/>
        </w:rPr>
        <w:t>July</w:t>
      </w:r>
      <w:r w:rsidR="00433831">
        <w:rPr>
          <w:sz w:val="20"/>
          <w:szCs w:val="20"/>
        </w:rPr>
        <w:t xml:space="preserve"> </w:t>
      </w:r>
      <w:r w:rsidRPr="0074713F">
        <w:rPr>
          <w:sz w:val="20"/>
          <w:szCs w:val="20"/>
        </w:rPr>
        <w:t>of this year.</w:t>
      </w:r>
    </w:p>
    <w:p w:rsidR="0074713F" w:rsidRPr="0074713F" w:rsidRDefault="0074713F" w:rsidP="0074713F">
      <w:pPr>
        <w:rPr>
          <w:sz w:val="20"/>
          <w:szCs w:val="20"/>
        </w:rPr>
      </w:pPr>
      <w:r w:rsidRPr="0074713F">
        <w:rPr>
          <w:sz w:val="20"/>
          <w:szCs w:val="20"/>
        </w:rPr>
        <w:t xml:space="preserve">After viewing the websites of a number of leading law firms, I was most impressed with </w:t>
      </w:r>
      <w:r w:rsidR="00EB14E3">
        <w:rPr>
          <w:sz w:val="20"/>
          <w:szCs w:val="20"/>
        </w:rPr>
        <w:t>Byrne Wallace’s</w:t>
      </w:r>
      <w:r w:rsidRPr="0074713F">
        <w:rPr>
          <w:sz w:val="20"/>
          <w:szCs w:val="20"/>
        </w:rPr>
        <w:t xml:space="preserve"> recruitment section and the enthusiasm and affability of the trainees and partners that outlined their own </w:t>
      </w:r>
      <w:bookmarkStart w:id="0" w:name="_GoBack"/>
      <w:bookmarkEnd w:id="0"/>
      <w:r w:rsidRPr="0074713F">
        <w:rPr>
          <w:sz w:val="20"/>
          <w:szCs w:val="20"/>
        </w:rPr>
        <w:t xml:space="preserve">personal experiences with working with the firm. The emphasis that </w:t>
      </w:r>
      <w:r w:rsidR="00EB14E3">
        <w:rPr>
          <w:sz w:val="20"/>
          <w:szCs w:val="20"/>
        </w:rPr>
        <w:t>Byrne Wallace</w:t>
      </w:r>
      <w:r w:rsidRPr="0074713F">
        <w:rPr>
          <w:sz w:val="20"/>
          <w:szCs w:val="20"/>
        </w:rPr>
        <w:t xml:space="preserve"> places on innovation, team work and superb training greatly impresses me. I have a great appreciation for a wide variety of legal topics and the chance</w:t>
      </w:r>
      <w:r w:rsidR="00A57A47">
        <w:rPr>
          <w:sz w:val="20"/>
          <w:szCs w:val="20"/>
        </w:rPr>
        <w:t xml:space="preserve"> to work in such a committed firm greatly excites me.</w:t>
      </w:r>
      <w:r w:rsidRPr="0074713F">
        <w:rPr>
          <w:sz w:val="20"/>
          <w:szCs w:val="20"/>
        </w:rPr>
        <w:t xml:space="preserve"> </w:t>
      </w:r>
      <w:r w:rsidR="00A57A47">
        <w:rPr>
          <w:sz w:val="20"/>
          <w:szCs w:val="20"/>
        </w:rPr>
        <w:t xml:space="preserve"> </w:t>
      </w:r>
      <w:r w:rsidRPr="0074713F">
        <w:rPr>
          <w:sz w:val="20"/>
          <w:szCs w:val="20"/>
        </w:rPr>
        <w:t xml:space="preserve"> </w:t>
      </w:r>
    </w:p>
    <w:p w:rsidR="0074713F" w:rsidRPr="0074713F" w:rsidRDefault="0074713F" w:rsidP="0074713F">
      <w:pPr>
        <w:rPr>
          <w:sz w:val="20"/>
          <w:szCs w:val="20"/>
        </w:rPr>
      </w:pPr>
      <w:r w:rsidRPr="0074713F">
        <w:rPr>
          <w:sz w:val="20"/>
          <w:szCs w:val="20"/>
        </w:rPr>
        <w:t xml:space="preserve">I am eager to learn as much as I can and to obtain a vast range of experience in different aspects of legal practice. Similarly, the </w:t>
      </w:r>
      <w:proofErr w:type="gramStart"/>
      <w:r w:rsidRPr="0074713F">
        <w:rPr>
          <w:sz w:val="20"/>
          <w:szCs w:val="20"/>
        </w:rPr>
        <w:t>hands</w:t>
      </w:r>
      <w:proofErr w:type="gramEnd"/>
      <w:r w:rsidRPr="0074713F">
        <w:rPr>
          <w:sz w:val="20"/>
          <w:szCs w:val="20"/>
        </w:rPr>
        <w:t xml:space="preserve"> on approach attitude that is offered by </w:t>
      </w:r>
      <w:r w:rsidR="006E28F6">
        <w:rPr>
          <w:sz w:val="20"/>
          <w:szCs w:val="20"/>
        </w:rPr>
        <w:t>Byrne Wallace</w:t>
      </w:r>
      <w:r w:rsidRPr="0074713F">
        <w:rPr>
          <w:sz w:val="20"/>
          <w:szCs w:val="20"/>
        </w:rPr>
        <w:t xml:space="preserve"> is extremely </w:t>
      </w:r>
      <w:r w:rsidR="00433831">
        <w:rPr>
          <w:sz w:val="20"/>
          <w:szCs w:val="20"/>
        </w:rPr>
        <w:t xml:space="preserve">appealing </w:t>
      </w:r>
      <w:r w:rsidRPr="0074713F">
        <w:rPr>
          <w:sz w:val="20"/>
          <w:szCs w:val="20"/>
        </w:rPr>
        <w:t>as it could provide me with knowledge and experiences t</w:t>
      </w:r>
      <w:r w:rsidR="00433831">
        <w:rPr>
          <w:sz w:val="20"/>
          <w:szCs w:val="20"/>
        </w:rPr>
        <w:t>hat no other firm could offer</w:t>
      </w:r>
      <w:r w:rsidRPr="0074713F">
        <w:rPr>
          <w:sz w:val="20"/>
          <w:szCs w:val="20"/>
        </w:rPr>
        <w:t xml:space="preserve"> me.</w:t>
      </w:r>
    </w:p>
    <w:p w:rsidR="0074713F" w:rsidRDefault="0074713F" w:rsidP="0074713F">
      <w:pPr>
        <w:rPr>
          <w:sz w:val="20"/>
          <w:szCs w:val="20"/>
        </w:rPr>
      </w:pPr>
      <w:r w:rsidRPr="0074713F">
        <w:rPr>
          <w:sz w:val="20"/>
          <w:szCs w:val="20"/>
        </w:rPr>
        <w:t xml:space="preserve">In </w:t>
      </w:r>
      <w:r w:rsidR="006E28F6">
        <w:rPr>
          <w:sz w:val="20"/>
          <w:szCs w:val="20"/>
        </w:rPr>
        <w:t>your own words you provide the</w:t>
      </w:r>
      <w:r>
        <w:rPr>
          <w:sz w:val="20"/>
          <w:szCs w:val="20"/>
        </w:rPr>
        <w:t xml:space="preserve"> “</w:t>
      </w:r>
      <w:r w:rsidR="00433831">
        <w:rPr>
          <w:sz w:val="20"/>
          <w:szCs w:val="20"/>
        </w:rPr>
        <w:t>Highest S</w:t>
      </w:r>
      <w:r w:rsidR="006E28F6">
        <w:rPr>
          <w:sz w:val="20"/>
          <w:szCs w:val="20"/>
        </w:rPr>
        <w:t>tandard” of services.</w:t>
      </w:r>
      <w:r w:rsidRPr="0074713F">
        <w:rPr>
          <w:sz w:val="20"/>
          <w:szCs w:val="20"/>
        </w:rPr>
        <w:t xml:space="preserve"> I, in my own way, bring very </w:t>
      </w:r>
      <w:r w:rsidR="006E28F6">
        <w:rPr>
          <w:sz w:val="20"/>
          <w:szCs w:val="20"/>
        </w:rPr>
        <w:t xml:space="preserve">high standards </w:t>
      </w:r>
      <w:r>
        <w:rPr>
          <w:sz w:val="20"/>
          <w:szCs w:val="20"/>
        </w:rPr>
        <w:t xml:space="preserve">and </w:t>
      </w:r>
      <w:r w:rsidR="006E28F6">
        <w:rPr>
          <w:sz w:val="20"/>
          <w:szCs w:val="20"/>
        </w:rPr>
        <w:t>results</w:t>
      </w:r>
      <w:r>
        <w:rPr>
          <w:sz w:val="20"/>
          <w:szCs w:val="20"/>
        </w:rPr>
        <w:t xml:space="preserve"> </w:t>
      </w:r>
      <w:r w:rsidRPr="0074713F">
        <w:rPr>
          <w:sz w:val="20"/>
          <w:szCs w:val="20"/>
        </w:rPr>
        <w:t>cultivated through my varied life experiences. Thes</w:t>
      </w:r>
      <w:r>
        <w:rPr>
          <w:sz w:val="20"/>
          <w:szCs w:val="20"/>
        </w:rPr>
        <w:t>e include the setting up of the</w:t>
      </w:r>
      <w:r w:rsidRPr="0074713F">
        <w:rPr>
          <w:sz w:val="20"/>
          <w:szCs w:val="20"/>
        </w:rPr>
        <w:t xml:space="preserve"> largest third world spectacles appeal in </w:t>
      </w:r>
      <w:r>
        <w:rPr>
          <w:sz w:val="20"/>
          <w:szCs w:val="20"/>
        </w:rPr>
        <w:t xml:space="preserve">Galway, informing various City </w:t>
      </w:r>
      <w:r w:rsidRPr="0074713F">
        <w:rPr>
          <w:sz w:val="20"/>
          <w:szCs w:val="20"/>
        </w:rPr>
        <w:t>Councillors of the alternative manage</w:t>
      </w:r>
      <w:r>
        <w:rPr>
          <w:sz w:val="20"/>
          <w:szCs w:val="20"/>
        </w:rPr>
        <w:t xml:space="preserve">ment structures which could be </w:t>
      </w:r>
      <w:r w:rsidRPr="0074713F">
        <w:rPr>
          <w:sz w:val="20"/>
          <w:szCs w:val="20"/>
        </w:rPr>
        <w:t xml:space="preserve">implemented in Galway City Council, recipient of </w:t>
      </w:r>
      <w:r>
        <w:rPr>
          <w:sz w:val="20"/>
          <w:szCs w:val="20"/>
        </w:rPr>
        <w:t xml:space="preserve">an award for the “best written </w:t>
      </w:r>
      <w:r w:rsidRPr="0074713F">
        <w:rPr>
          <w:sz w:val="20"/>
          <w:szCs w:val="20"/>
        </w:rPr>
        <w:t>submission” in the country in the All Ireland Busi</w:t>
      </w:r>
      <w:r>
        <w:rPr>
          <w:sz w:val="20"/>
          <w:szCs w:val="20"/>
        </w:rPr>
        <w:t xml:space="preserve">ness Law Challenge and being a </w:t>
      </w:r>
      <w:r w:rsidRPr="0074713F">
        <w:rPr>
          <w:sz w:val="20"/>
          <w:szCs w:val="20"/>
        </w:rPr>
        <w:t xml:space="preserve">legal researcher for Amnesty International. </w:t>
      </w:r>
    </w:p>
    <w:p w:rsidR="0074713F" w:rsidRPr="0074713F" w:rsidRDefault="0074713F" w:rsidP="0074713F">
      <w:pPr>
        <w:rPr>
          <w:sz w:val="20"/>
          <w:szCs w:val="20"/>
        </w:rPr>
      </w:pPr>
      <w:r w:rsidRPr="0074713F">
        <w:rPr>
          <w:sz w:val="20"/>
          <w:szCs w:val="20"/>
        </w:rPr>
        <w:t xml:space="preserve">My intellectual capabilities and high levels of motivation are highlighted in my academic achievements. I was a researcher for a published article on mortgage arrears in Ireland. I believe my first class honours result in my postgraduate degree and the consistency of my undergraduate results, exemplifies my desire to always work to the best of my abilities. </w:t>
      </w:r>
    </w:p>
    <w:p w:rsidR="0074713F" w:rsidRPr="0074713F" w:rsidRDefault="0074713F" w:rsidP="0074713F">
      <w:pPr>
        <w:rPr>
          <w:sz w:val="20"/>
          <w:szCs w:val="20"/>
        </w:rPr>
      </w:pPr>
      <w:r w:rsidRPr="0074713F">
        <w:rPr>
          <w:sz w:val="20"/>
          <w:szCs w:val="20"/>
        </w:rPr>
        <w:t xml:space="preserve">In conclusion, I pride myself on my ability to work hard and produce results on a consistent basis. I am an affable, motivated and determined individual who operates to the highest ethical personal standards; standards which I believe mirror the values of </w:t>
      </w:r>
      <w:r w:rsidR="006E28F6">
        <w:rPr>
          <w:sz w:val="20"/>
          <w:szCs w:val="20"/>
        </w:rPr>
        <w:t>Byrne Wallace</w:t>
      </w:r>
      <w:r w:rsidRPr="0074713F">
        <w:rPr>
          <w:sz w:val="20"/>
          <w:szCs w:val="20"/>
        </w:rPr>
        <w:t xml:space="preserve">. I firmly believe that I can contribute greatly to your firm and I would relish the opportunity to do so. </w:t>
      </w:r>
    </w:p>
    <w:p w:rsidR="0074713F" w:rsidRPr="0074713F" w:rsidRDefault="0074713F" w:rsidP="0074713F">
      <w:pPr>
        <w:rPr>
          <w:sz w:val="20"/>
          <w:szCs w:val="20"/>
        </w:rPr>
      </w:pPr>
      <w:r w:rsidRPr="0074713F">
        <w:rPr>
          <w:sz w:val="20"/>
          <w:szCs w:val="20"/>
        </w:rPr>
        <w:t>Yours Sincerely,</w:t>
      </w:r>
    </w:p>
    <w:p w:rsidR="0074713F" w:rsidRPr="0074713F" w:rsidRDefault="0074713F" w:rsidP="0074713F">
      <w:pPr>
        <w:rPr>
          <w:sz w:val="20"/>
          <w:szCs w:val="20"/>
        </w:rPr>
      </w:pPr>
      <w:r w:rsidRPr="0074713F">
        <w:rPr>
          <w:sz w:val="20"/>
          <w:szCs w:val="20"/>
        </w:rPr>
        <w:t xml:space="preserve">Jack </w:t>
      </w:r>
      <w:proofErr w:type="spellStart"/>
      <w:r w:rsidRPr="0074713F">
        <w:rPr>
          <w:sz w:val="20"/>
          <w:szCs w:val="20"/>
        </w:rPr>
        <w:t>McInerney</w:t>
      </w:r>
      <w:proofErr w:type="spellEnd"/>
    </w:p>
    <w:p w:rsidR="0074713F" w:rsidRDefault="0074713F" w:rsidP="0074713F"/>
    <w:p w:rsidR="0074713F" w:rsidRDefault="006E28F6" w:rsidP="0074713F">
      <w:r>
        <w:t xml:space="preserve"> </w:t>
      </w:r>
    </w:p>
    <w:p w:rsidR="00480278" w:rsidRDefault="00480278"/>
    <w:sectPr w:rsidR="00480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3F"/>
    <w:rsid w:val="00433831"/>
    <w:rsid w:val="00480278"/>
    <w:rsid w:val="006E28F6"/>
    <w:rsid w:val="0074713F"/>
    <w:rsid w:val="00A57A47"/>
    <w:rsid w:val="00AD0F60"/>
    <w:rsid w:val="00B11B62"/>
    <w:rsid w:val="00BA5D12"/>
    <w:rsid w:val="00EB14E3"/>
    <w:rsid w:val="00EE19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2015-10-22T19:32:00Z</dcterms:created>
  <dcterms:modified xsi:type="dcterms:W3CDTF">2015-10-22T19:32:00Z</dcterms:modified>
</cp:coreProperties>
</file>