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EC3F" w14:textId="7207653E" w:rsidR="00063C10" w:rsidRDefault="00063C10" w:rsidP="00063C10">
      <w:r>
        <w:t xml:space="preserve">I feel that I have a skillset that would suit the </w:t>
      </w:r>
      <w:r w:rsidR="00A33AE7">
        <w:t xml:space="preserve">Byrne Wallace </w:t>
      </w:r>
      <w:r>
        <w:t xml:space="preserve">working environment including analytical-skills and an instinct for commerciality. I also enjoy seeing law operating in a commercial and real-world context. At my </w:t>
      </w:r>
      <w:r w:rsidR="00A33AE7">
        <w:t>previous employment</w:t>
      </w:r>
      <w:r>
        <w:t xml:space="preserve">, I felt most comfortable in </w:t>
      </w:r>
      <w:r w:rsidR="00A33AE7">
        <w:t xml:space="preserve">roles that resembled </w:t>
      </w:r>
      <w:r>
        <w:t xml:space="preserve">legal </w:t>
      </w:r>
      <w:r w:rsidR="00A33AE7">
        <w:t>departments and</w:t>
      </w:r>
      <w:r>
        <w:t xml:space="preserve"> found that I have a strong instinct for the dynamics of business and its application in a legal sphere. I have also chosen this path as my ambition is to be the most effective lawyer I can be, and I recognise that </w:t>
      </w:r>
      <w:r w:rsidR="00A33AE7">
        <w:t xml:space="preserve">Byrne Wallace </w:t>
      </w:r>
      <w:r>
        <w:t xml:space="preserve">has a peerless reputation for providing top quality legal advice in a pragmatic and commercial way. I have friends who have worked in internships during last summer, who corroborate this account of the firm. I have also applied for </w:t>
      </w:r>
      <w:r w:rsidR="00A33AE7">
        <w:t xml:space="preserve">Byrne Wallace </w:t>
      </w:r>
      <w:r>
        <w:t xml:space="preserve">as I recognise it is a merit-based work environment with opportunities to progress. I have read accounts from trainees on the company’s website and brochures and believe that the firm is an ideal place to grow as a lawyer. </w:t>
      </w:r>
    </w:p>
    <w:p w14:paraId="293B194F" w14:textId="6C043434" w:rsidR="00063C10" w:rsidRDefault="00063C10" w:rsidP="00063C10">
      <w:r>
        <w:t xml:space="preserve">Ultimately, I am applying for this internship as I believe </w:t>
      </w:r>
      <w:r w:rsidR="00A33AE7">
        <w:t xml:space="preserve">Byrne Wallace </w:t>
      </w:r>
      <w:r>
        <w:t>to be the preeminent legal firm in the country, and that this opportunity could work as a springboard for me to become a trainee in the firm and start my career as a corporate lawyer.</w:t>
      </w:r>
    </w:p>
    <w:p w14:paraId="6DD55D6B" w14:textId="7160B0B1" w:rsidR="000D4768" w:rsidRDefault="00063C10" w:rsidP="00063C10">
      <w:r>
        <w:t xml:space="preserve">I believe that I am sociable, engaging, hardworking and analytical and that an internship at </w:t>
      </w:r>
      <w:r w:rsidR="00A33AE7">
        <w:t xml:space="preserve">Byrne Wallace </w:t>
      </w:r>
      <w:bookmarkStart w:id="0" w:name="_GoBack"/>
      <w:bookmarkEnd w:id="0"/>
      <w:r>
        <w:t>is the perfect place to make use of these skills. I have exhibited these skills in formal environments, such as in my roles as Head Boy of St Michael’s College and as Vice Auditor of the Commerce &amp; Economic Society. I have equally demonstrated this in more localized environments, such as in coaching rugby to school children.</w:t>
      </w:r>
    </w:p>
    <w:sectPr w:rsidR="000D4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10"/>
    <w:rsid w:val="00063C10"/>
    <w:rsid w:val="000D4768"/>
    <w:rsid w:val="00A33AE7"/>
    <w:rsid w:val="00D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6691"/>
  <w15:chartTrackingRefBased/>
  <w15:docId w15:val="{EFD32467-6046-4351-A05D-1BBDDE5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jamescorcoran3@gmail.com</dc:creator>
  <cp:keywords/>
  <dc:description/>
  <cp:lastModifiedBy>jamescorcoran3@gmail.com</cp:lastModifiedBy>
  <cp:revision>2</cp:revision>
  <dcterms:created xsi:type="dcterms:W3CDTF">2019-02-07T14:17:00Z</dcterms:created>
  <dcterms:modified xsi:type="dcterms:W3CDTF">2019-02-07T14:17:00Z</dcterms:modified>
</cp:coreProperties>
</file>