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536D" w14:textId="119F6918" w:rsidR="00787990" w:rsidRPr="00EC18AD" w:rsidRDefault="00787990" w:rsidP="006151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3"/>
          <w:szCs w:val="23"/>
        </w:rPr>
      </w:pPr>
      <w:r w:rsidRPr="00EC18AD">
        <w:rPr>
          <w:rFonts w:ascii="Times New Roman" w:hAnsi="Times New Roman" w:cs="Times New Roman"/>
          <w:color w:val="282828"/>
          <w:sz w:val="23"/>
          <w:szCs w:val="23"/>
        </w:rPr>
        <w:t xml:space="preserve">Ms </w:t>
      </w:r>
      <w:r w:rsidR="00A5524F" w:rsidRPr="00A5524F">
        <w:rPr>
          <w:rFonts w:ascii="Times New Roman" w:hAnsi="Times New Roman" w:cs="Times New Roman"/>
          <w:color w:val="282828"/>
          <w:sz w:val="23"/>
          <w:szCs w:val="23"/>
          <w:lang w:val="en-US"/>
        </w:rPr>
        <w:t>Beth Onslow</w:t>
      </w:r>
    </w:p>
    <w:p w14:paraId="57D566C5" w14:textId="77777777" w:rsidR="00787990" w:rsidRPr="00EC18AD" w:rsidRDefault="00787990" w:rsidP="006151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3"/>
          <w:szCs w:val="23"/>
        </w:rPr>
      </w:pPr>
      <w:r w:rsidRPr="00EC18AD">
        <w:rPr>
          <w:rFonts w:ascii="Times New Roman" w:hAnsi="Times New Roman" w:cs="Times New Roman"/>
          <w:color w:val="282828"/>
          <w:sz w:val="23"/>
          <w:szCs w:val="23"/>
        </w:rPr>
        <w:t>HR Administrator</w:t>
      </w:r>
    </w:p>
    <w:p w14:paraId="30D47C2B" w14:textId="77777777" w:rsidR="00787990" w:rsidRPr="00EC18AD" w:rsidRDefault="00787990" w:rsidP="006151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3"/>
          <w:szCs w:val="23"/>
        </w:rPr>
      </w:pPr>
      <w:proofErr w:type="spellStart"/>
      <w:r w:rsidRPr="00EC18AD">
        <w:rPr>
          <w:rFonts w:ascii="Times New Roman" w:hAnsi="Times New Roman" w:cs="Times New Roman"/>
          <w:color w:val="282828"/>
          <w:sz w:val="23"/>
          <w:szCs w:val="23"/>
        </w:rPr>
        <w:t>ByrneWallace</w:t>
      </w:r>
      <w:proofErr w:type="spellEnd"/>
    </w:p>
    <w:p w14:paraId="62AC46F9" w14:textId="16E3A531" w:rsidR="00787990" w:rsidRPr="00EC18AD" w:rsidRDefault="00A5524F" w:rsidP="006151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3"/>
          <w:szCs w:val="23"/>
        </w:rPr>
      </w:pPr>
      <w:r>
        <w:rPr>
          <w:rFonts w:ascii="Times New Roman" w:hAnsi="Times New Roman" w:cs="Times New Roman"/>
          <w:color w:val="282828"/>
          <w:sz w:val="23"/>
          <w:szCs w:val="23"/>
        </w:rPr>
        <w:t>88 Harcourt Street</w:t>
      </w:r>
    </w:p>
    <w:p w14:paraId="062BB7FF" w14:textId="77777777" w:rsidR="00787990" w:rsidRPr="00EC18AD" w:rsidRDefault="00787990" w:rsidP="006151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3"/>
          <w:szCs w:val="23"/>
        </w:rPr>
      </w:pPr>
      <w:r w:rsidRPr="00EC18AD">
        <w:rPr>
          <w:rFonts w:ascii="Times New Roman" w:hAnsi="Times New Roman" w:cs="Times New Roman"/>
          <w:color w:val="282828"/>
          <w:sz w:val="23"/>
          <w:szCs w:val="23"/>
        </w:rPr>
        <w:t>Dublin 2.</w:t>
      </w:r>
    </w:p>
    <w:p w14:paraId="563E5693" w14:textId="77777777" w:rsidR="00787990" w:rsidRPr="00EC18AD" w:rsidRDefault="00787990" w:rsidP="006151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sz w:val="23"/>
          <w:szCs w:val="23"/>
        </w:rPr>
      </w:pPr>
    </w:p>
    <w:p w14:paraId="0DBF1ADC" w14:textId="21BE1E7B" w:rsidR="00787990" w:rsidRPr="00EC18AD" w:rsidRDefault="00E05FD6" w:rsidP="006151BA">
      <w:pPr>
        <w:jc w:val="both"/>
        <w:rPr>
          <w:rFonts w:ascii="Times New Roman" w:hAnsi="Times New Roman" w:cs="Times New Roman"/>
          <w:color w:val="282828"/>
          <w:sz w:val="23"/>
          <w:szCs w:val="23"/>
        </w:rPr>
      </w:pPr>
      <w:r w:rsidRPr="00EC18AD">
        <w:rPr>
          <w:rFonts w:ascii="Times New Roman" w:hAnsi="Times New Roman" w:cs="Times New Roman"/>
          <w:color w:val="282828"/>
          <w:sz w:val="23"/>
          <w:szCs w:val="23"/>
        </w:rPr>
        <w:t>16</w:t>
      </w:r>
      <w:r w:rsidRPr="00EC18AD">
        <w:rPr>
          <w:rFonts w:ascii="Times New Roman" w:hAnsi="Times New Roman" w:cs="Times New Roman"/>
          <w:color w:val="282828"/>
          <w:sz w:val="23"/>
          <w:szCs w:val="23"/>
          <w:vertAlign w:val="superscript"/>
        </w:rPr>
        <w:t>th</w:t>
      </w:r>
      <w:r w:rsidRPr="00EC18AD">
        <w:rPr>
          <w:rFonts w:ascii="Times New Roman" w:hAnsi="Times New Roman" w:cs="Times New Roman"/>
          <w:color w:val="282828"/>
          <w:sz w:val="23"/>
          <w:szCs w:val="23"/>
        </w:rPr>
        <w:t xml:space="preserve"> October 2016</w:t>
      </w:r>
    </w:p>
    <w:p w14:paraId="16324642" w14:textId="77777777" w:rsidR="00E05FD6" w:rsidRPr="00EC18AD" w:rsidRDefault="00E05FD6" w:rsidP="006151BA">
      <w:pPr>
        <w:jc w:val="both"/>
        <w:rPr>
          <w:rFonts w:ascii="Times New Roman" w:hAnsi="Times New Roman" w:cs="Times New Roman"/>
          <w:color w:val="282828"/>
          <w:sz w:val="23"/>
          <w:szCs w:val="23"/>
        </w:rPr>
      </w:pPr>
    </w:p>
    <w:p w14:paraId="777615D4" w14:textId="3763EEF1" w:rsidR="00787990" w:rsidRPr="00EC18AD" w:rsidRDefault="00787990" w:rsidP="006151BA">
      <w:pPr>
        <w:jc w:val="both"/>
        <w:rPr>
          <w:rFonts w:ascii="Times New Roman" w:hAnsi="Times New Roman" w:cs="Times New Roman"/>
          <w:color w:val="282828"/>
          <w:sz w:val="23"/>
          <w:szCs w:val="23"/>
        </w:rPr>
      </w:pPr>
      <w:r w:rsidRPr="00EC18AD">
        <w:rPr>
          <w:rFonts w:ascii="Times New Roman" w:hAnsi="Times New Roman" w:cs="Times New Roman"/>
          <w:color w:val="282828"/>
          <w:sz w:val="23"/>
          <w:szCs w:val="23"/>
        </w:rPr>
        <w:t>Dear Ms</w:t>
      </w:r>
      <w:r w:rsidR="00A5524F">
        <w:rPr>
          <w:rFonts w:ascii="Times New Roman" w:hAnsi="Times New Roman" w:cs="Times New Roman"/>
          <w:color w:val="282828"/>
          <w:sz w:val="23"/>
          <w:szCs w:val="23"/>
        </w:rPr>
        <w:t xml:space="preserve"> </w:t>
      </w:r>
      <w:proofErr w:type="spellStart"/>
      <w:r w:rsidR="00A5524F">
        <w:rPr>
          <w:rFonts w:ascii="Times New Roman" w:hAnsi="Times New Roman" w:cs="Times New Roman"/>
          <w:color w:val="282828"/>
          <w:sz w:val="23"/>
          <w:szCs w:val="23"/>
        </w:rPr>
        <w:t>Onslow</w:t>
      </w:r>
      <w:proofErr w:type="spellEnd"/>
      <w:r w:rsidRPr="00EC18AD">
        <w:rPr>
          <w:rFonts w:ascii="Times New Roman" w:hAnsi="Times New Roman" w:cs="Times New Roman"/>
          <w:color w:val="282828"/>
          <w:sz w:val="23"/>
          <w:szCs w:val="23"/>
        </w:rPr>
        <w:t>,</w:t>
      </w:r>
    </w:p>
    <w:p w14:paraId="083050CB" w14:textId="77777777" w:rsidR="00787990" w:rsidRPr="00EC18AD" w:rsidRDefault="00787990" w:rsidP="006151BA">
      <w:pPr>
        <w:jc w:val="both"/>
        <w:rPr>
          <w:rFonts w:ascii="Times New Roman" w:hAnsi="Times New Roman" w:cs="Times New Roman"/>
          <w:color w:val="282828"/>
          <w:sz w:val="23"/>
          <w:szCs w:val="23"/>
        </w:rPr>
      </w:pPr>
    </w:p>
    <w:p w14:paraId="32223139" w14:textId="10ECC38D" w:rsidR="00E05FD6" w:rsidRPr="00EC18AD" w:rsidRDefault="000835F4" w:rsidP="006151BA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By way of introduction my name is Joanna Crowley and </w:t>
      </w:r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am 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BCL (European) </w:t>
      </w:r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graduate from 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University College Dublin. I am writing to you to apply for </w:t>
      </w:r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a Traineeship with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5A47E2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Byrne</w:t>
      </w:r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>Wallace</w:t>
      </w:r>
      <w:proofErr w:type="spellEnd"/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ByrneWallace</w:t>
      </w:r>
      <w:proofErr w:type="spellEnd"/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is known as a progressive firm that is constantly at the forefront of some of the most important deals; therefore training with </w:t>
      </w:r>
      <w:proofErr w:type="spellStart"/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ByrneWallace</w:t>
      </w:r>
      <w:proofErr w:type="spellEnd"/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would give me exposure and involvement in large complex transactions with leading clients. </w:t>
      </w:r>
    </w:p>
    <w:p w14:paraId="40982914" w14:textId="4008F169" w:rsidR="000835F4" w:rsidRPr="00EC18AD" w:rsidRDefault="000835F4" w:rsidP="006151BA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63090AE" w14:textId="1A7A8489" w:rsidR="00E05FD6" w:rsidRPr="00EC18AD" w:rsidRDefault="00E05FD6" w:rsidP="006151BA">
      <w:pPr>
        <w:widowControl w:val="0"/>
        <w:autoSpaceDE w:val="0"/>
        <w:autoSpaceDN w:val="0"/>
        <w:adjustRightInd w:val="0"/>
        <w:jc w:val="both"/>
        <w:rPr>
          <w:rFonts w:ascii="AvenirLTStd-Book" w:hAnsi="AvenirLTStd-Book" w:cs="AvenirLTStd-Book"/>
          <w:color w:val="282828"/>
          <w:sz w:val="23"/>
          <w:szCs w:val="23"/>
        </w:rPr>
      </w:pP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There are a number of reasons why I want to train with </w:t>
      </w:r>
      <w:proofErr w:type="spellStart"/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ByrneWallace</w:t>
      </w:r>
      <w:proofErr w:type="spellEnd"/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Their strong focus on learning and development is extremely appealing. I want to train in a firm that will nourish and challenge me at every opportunity in order to ensure that I achieve my full potential both professionally and personally. </w:t>
      </w:r>
      <w:r w:rsidRPr="00EC18AD">
        <w:rPr>
          <w:rFonts w:ascii="Times New Roman" w:hAnsi="Times New Roman" w:cs="Times New Roman"/>
          <w:color w:val="282828"/>
          <w:sz w:val="23"/>
          <w:szCs w:val="23"/>
        </w:rPr>
        <w:t>Having the opportunity to work and learn in the core areas of the practice during the Traineeship would ensure that I get a broad range of experience in as many aspects of</w:t>
      </w:r>
      <w:r w:rsidR="0083426A">
        <w:rPr>
          <w:rFonts w:ascii="Times New Roman" w:hAnsi="Times New Roman" w:cs="Times New Roman"/>
          <w:color w:val="282828"/>
          <w:sz w:val="23"/>
          <w:szCs w:val="23"/>
        </w:rPr>
        <w:t xml:space="preserve"> the </w:t>
      </w:r>
      <w:r w:rsidRPr="00EC18AD">
        <w:rPr>
          <w:rFonts w:ascii="Times New Roman" w:hAnsi="Times New Roman" w:cs="Times New Roman"/>
          <w:color w:val="282828"/>
          <w:sz w:val="23"/>
          <w:szCs w:val="23"/>
        </w:rPr>
        <w:t>legal practice as possible.</w:t>
      </w:r>
    </w:p>
    <w:p w14:paraId="089C055B" w14:textId="77777777" w:rsidR="00E05FD6" w:rsidRPr="00EC18AD" w:rsidRDefault="00E05FD6" w:rsidP="006151BA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15F1C48" w14:textId="293722F3" w:rsidR="00E05FD6" w:rsidRPr="00EC18AD" w:rsidRDefault="00E05FD6" w:rsidP="006151BA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 such a high-pressured job with long hours, welfare and wellbeing is essential for all employees. It is reassuring to know that I will be supported during my traineeship and that </w:t>
      </w:r>
      <w:proofErr w:type="spellStart"/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ByrneWallace</w:t>
      </w:r>
      <w:proofErr w:type="spellEnd"/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acknowledges that a healthy work-life balance is important </w:t>
      </w:r>
      <w:r w:rsidR="004B67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by providing a 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number of programmes</w:t>
      </w:r>
      <w:r w:rsidR="004B67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that will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help </w:t>
      </w:r>
      <w:r w:rsidR="004B67E2">
        <w:rPr>
          <w:rFonts w:ascii="Times New Roman" w:hAnsi="Times New Roman" w:cs="Times New Roman"/>
          <w:color w:val="000000" w:themeColor="text1"/>
          <w:sz w:val="23"/>
          <w:szCs w:val="23"/>
        </w:rPr>
        <w:t>to</w:t>
      </w:r>
      <w:bookmarkStart w:id="0" w:name="_GoBack"/>
      <w:bookmarkEnd w:id="0"/>
      <w:r w:rsidR="004B67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>develop that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balance</w:t>
      </w:r>
      <w:r w:rsidR="004B67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early on in my career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.  I have a keen interest in sport and volunteering and have participated in both throughout my time in University. It is good to know that I could continu</w:t>
      </w:r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with these interests, through the </w:t>
      </w:r>
      <w:proofErr w:type="spellStart"/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>Solas</w:t>
      </w:r>
      <w:proofErr w:type="spellEnd"/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</w:t>
      </w:r>
      <w:r w:rsidR="006151BA">
        <w:rPr>
          <w:rFonts w:ascii="Times New Roman" w:hAnsi="Times New Roman" w:cs="Times New Roman"/>
          <w:color w:val="000000" w:themeColor="text1"/>
          <w:sz w:val="23"/>
          <w:szCs w:val="23"/>
        </w:rPr>
        <w:t>roject and team sports such as tag r</w:t>
      </w:r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>ugby.</w:t>
      </w:r>
    </w:p>
    <w:p w14:paraId="0793FF17" w14:textId="18CCD851" w:rsidR="000835F4" w:rsidRPr="00EC18AD" w:rsidRDefault="00E05FD6" w:rsidP="006151BA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53ADCF20" w14:textId="411D633F" w:rsidR="000835F4" w:rsidRPr="00EC18AD" w:rsidRDefault="000835F4" w:rsidP="006151BA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Furthermore </w:t>
      </w:r>
      <w:r w:rsidR="00EC18AD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want to train in a firm that has strong client focus. </w:t>
      </w:r>
      <w:proofErr w:type="spellStart"/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B</w:t>
      </w:r>
      <w:r w:rsidR="005A47E2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yrne</w:t>
      </w:r>
      <w:r w:rsidR="00787990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Wallace</w:t>
      </w:r>
      <w:proofErr w:type="spellEnd"/>
      <w:r w:rsidR="00787990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is known for their commitment 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t</w:t>
      </w:r>
      <w:r w:rsidR="00787990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o their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clients and as such </w:t>
      </w:r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has been 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recognised </w:t>
      </w:r>
      <w:r w:rsidR="0083426A">
        <w:rPr>
          <w:rFonts w:ascii="Times New Roman" w:hAnsi="Times New Roman" w:cs="Times New Roman"/>
          <w:color w:val="000000" w:themeColor="text1"/>
          <w:sz w:val="23"/>
          <w:szCs w:val="23"/>
        </w:rPr>
        <w:t>for this</w:t>
      </w:r>
      <w:r w:rsidR="00E05FD6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. These acknowledgements are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testament to the firm’s dedication to effectively representing their clients in order to meet their business needs, something that is particularly important given the dynami</w:t>
      </w:r>
      <w:r w:rsidR="00EC18AD"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>c and diverse nature of the law</w:t>
      </w:r>
      <w:r w:rsidRPr="00EC18A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4DEFDA30" w14:textId="77777777" w:rsidR="000835F4" w:rsidRPr="00EC18AD" w:rsidRDefault="000835F4" w:rsidP="006151BA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5923BEF" w14:textId="77777777" w:rsidR="000835F4" w:rsidRPr="00EC18AD" w:rsidRDefault="000835F4" w:rsidP="006151BA">
      <w:pPr>
        <w:jc w:val="both"/>
        <w:rPr>
          <w:rFonts w:ascii="Times New Roman" w:hAnsi="Times New Roman" w:cs="Times New Roman"/>
          <w:sz w:val="23"/>
          <w:szCs w:val="23"/>
        </w:rPr>
      </w:pPr>
      <w:r w:rsidRPr="00EC18AD">
        <w:rPr>
          <w:rFonts w:ascii="Times New Roman" w:hAnsi="Times New Roman" w:cs="Times New Roman"/>
          <w:sz w:val="23"/>
          <w:szCs w:val="23"/>
        </w:rPr>
        <w:t>In terms of what I can contribute to</w:t>
      </w:r>
      <w:r w:rsidR="005A47E2" w:rsidRPr="00EC18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A47E2" w:rsidRPr="00EC18AD">
        <w:rPr>
          <w:rFonts w:ascii="Times New Roman" w:hAnsi="Times New Roman" w:cs="Times New Roman"/>
          <w:sz w:val="23"/>
          <w:szCs w:val="23"/>
        </w:rPr>
        <w:t>Byrne</w:t>
      </w:r>
      <w:r w:rsidR="00787990" w:rsidRPr="00EC18AD">
        <w:rPr>
          <w:rFonts w:ascii="Times New Roman" w:hAnsi="Times New Roman" w:cs="Times New Roman"/>
          <w:sz w:val="23"/>
          <w:szCs w:val="23"/>
        </w:rPr>
        <w:t>Wallace</w:t>
      </w:r>
      <w:proofErr w:type="spellEnd"/>
      <w:r w:rsidRPr="00EC18AD">
        <w:rPr>
          <w:rFonts w:ascii="Times New Roman" w:hAnsi="Times New Roman" w:cs="Times New Roman"/>
          <w:sz w:val="23"/>
          <w:szCs w:val="23"/>
        </w:rPr>
        <w:t xml:space="preserve">; I am an extremely dedicated, ambitious and hard working person and thrive in situations where there is a lot to achieve. I understand the importance of client requirements and work well in a group environment, which is crucial to achieve the most effective solution for clients. </w:t>
      </w:r>
    </w:p>
    <w:p w14:paraId="5611E0CB" w14:textId="77777777" w:rsidR="000835F4" w:rsidRPr="00EC18AD" w:rsidRDefault="000835F4" w:rsidP="006151BA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1A44EAE" w14:textId="77777777" w:rsidR="00EC18AD" w:rsidRPr="00EC18AD" w:rsidRDefault="00EC18AD" w:rsidP="006151BA">
      <w:pPr>
        <w:jc w:val="both"/>
        <w:rPr>
          <w:rFonts w:ascii="Times New Roman" w:hAnsi="Times New Roman" w:cs="Times New Roman"/>
          <w:sz w:val="23"/>
          <w:szCs w:val="23"/>
        </w:rPr>
      </w:pPr>
      <w:r w:rsidRPr="00EC18AD">
        <w:rPr>
          <w:rFonts w:ascii="Times New Roman" w:hAnsi="Times New Roman" w:cs="Times New Roman"/>
          <w:sz w:val="23"/>
          <w:szCs w:val="23"/>
        </w:rPr>
        <w:t>Finally, I want to train in a firm that is open and friendly and will</w:t>
      </w:r>
      <w:r w:rsidR="005A47E2" w:rsidRPr="00EC18AD">
        <w:rPr>
          <w:rFonts w:ascii="Times New Roman" w:hAnsi="Times New Roman" w:cs="Times New Roman"/>
          <w:sz w:val="23"/>
          <w:szCs w:val="23"/>
        </w:rPr>
        <w:t xml:space="preserve"> help me lea</w:t>
      </w:r>
      <w:r w:rsidRPr="00EC18AD">
        <w:rPr>
          <w:rFonts w:ascii="Times New Roman" w:hAnsi="Times New Roman" w:cs="Times New Roman"/>
          <w:sz w:val="23"/>
          <w:szCs w:val="23"/>
        </w:rPr>
        <w:t xml:space="preserve">rn in a supportive environment and that is why I would like to train with </w:t>
      </w:r>
      <w:proofErr w:type="spellStart"/>
      <w:r w:rsidRPr="00EC18AD">
        <w:rPr>
          <w:rFonts w:ascii="Times New Roman" w:hAnsi="Times New Roman" w:cs="Times New Roman"/>
          <w:sz w:val="23"/>
          <w:szCs w:val="23"/>
        </w:rPr>
        <w:t>ByrneWallace</w:t>
      </w:r>
      <w:proofErr w:type="spellEnd"/>
      <w:r w:rsidRPr="00EC18AD">
        <w:rPr>
          <w:rFonts w:ascii="Times New Roman" w:hAnsi="Times New Roman" w:cs="Times New Roman"/>
          <w:sz w:val="23"/>
          <w:szCs w:val="23"/>
        </w:rPr>
        <w:t>.</w:t>
      </w:r>
    </w:p>
    <w:p w14:paraId="397695B4" w14:textId="77777777" w:rsidR="00EC18AD" w:rsidRPr="00EC18AD" w:rsidRDefault="00EC18AD" w:rsidP="006151BA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6E9A297" w14:textId="076B465A" w:rsidR="000835F4" w:rsidRPr="00EC18AD" w:rsidRDefault="005A47E2" w:rsidP="006151BA">
      <w:pPr>
        <w:jc w:val="both"/>
        <w:rPr>
          <w:rFonts w:ascii="Times New Roman" w:hAnsi="Times New Roman" w:cs="Times New Roman"/>
          <w:sz w:val="23"/>
          <w:szCs w:val="23"/>
        </w:rPr>
      </w:pPr>
      <w:r w:rsidRPr="00EC18AD">
        <w:rPr>
          <w:rFonts w:ascii="Times New Roman" w:hAnsi="Times New Roman" w:cs="Times New Roman"/>
          <w:sz w:val="23"/>
          <w:szCs w:val="23"/>
        </w:rPr>
        <w:t xml:space="preserve">I </w:t>
      </w:r>
      <w:r w:rsidR="000835F4" w:rsidRPr="00EC18AD">
        <w:rPr>
          <w:rFonts w:ascii="Times New Roman" w:hAnsi="Times New Roman" w:cs="Times New Roman"/>
          <w:sz w:val="23"/>
          <w:szCs w:val="23"/>
        </w:rPr>
        <w:t xml:space="preserve">look forward to hearing from you in due course. </w:t>
      </w:r>
    </w:p>
    <w:p w14:paraId="4C0F4256" w14:textId="77777777" w:rsidR="000835F4" w:rsidRPr="00EC18AD" w:rsidRDefault="000835F4" w:rsidP="006151BA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070C206" w14:textId="66D07788" w:rsidR="000835F4" w:rsidRPr="00EC18AD" w:rsidRDefault="006D3F0F" w:rsidP="006151B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sincerely</w:t>
      </w:r>
    </w:p>
    <w:p w14:paraId="00D01F6C" w14:textId="77777777" w:rsidR="000835F4" w:rsidRPr="00EC18AD" w:rsidRDefault="000835F4" w:rsidP="006151BA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B523166" w14:textId="77777777" w:rsidR="000835F4" w:rsidRPr="00EC18AD" w:rsidRDefault="000835F4" w:rsidP="006151BA">
      <w:pPr>
        <w:jc w:val="both"/>
        <w:rPr>
          <w:rFonts w:ascii="Times New Roman" w:hAnsi="Times New Roman" w:cs="Times New Roman"/>
          <w:sz w:val="23"/>
          <w:szCs w:val="23"/>
        </w:rPr>
      </w:pPr>
      <w:r w:rsidRPr="00EC18AD">
        <w:rPr>
          <w:rFonts w:ascii="Times New Roman" w:hAnsi="Times New Roman" w:cs="Times New Roman"/>
          <w:sz w:val="23"/>
          <w:szCs w:val="23"/>
        </w:rPr>
        <w:t xml:space="preserve">Joanna Crowley. </w:t>
      </w:r>
    </w:p>
    <w:p w14:paraId="0A48DF7D" w14:textId="77777777" w:rsidR="00535E68" w:rsidRPr="00E05FD6" w:rsidRDefault="00535E68" w:rsidP="006151BA">
      <w:pPr>
        <w:jc w:val="both"/>
        <w:rPr>
          <w:rFonts w:ascii="Times New Roman" w:hAnsi="Times New Roman" w:cs="Times New Roman"/>
        </w:rPr>
      </w:pPr>
    </w:p>
    <w:sectPr w:rsidR="00535E68" w:rsidRPr="00E05FD6" w:rsidSect="00B062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LTStd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F4"/>
    <w:rsid w:val="000835F4"/>
    <w:rsid w:val="004B67E2"/>
    <w:rsid w:val="00535E68"/>
    <w:rsid w:val="005A47E2"/>
    <w:rsid w:val="006151BA"/>
    <w:rsid w:val="006D3F0F"/>
    <w:rsid w:val="00787990"/>
    <w:rsid w:val="0083426A"/>
    <w:rsid w:val="00A5524F"/>
    <w:rsid w:val="00B0626C"/>
    <w:rsid w:val="00BD4978"/>
    <w:rsid w:val="00CA5230"/>
    <w:rsid w:val="00E05FD6"/>
    <w:rsid w:val="00E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6EF2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F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F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2246</Characters>
  <Application>Microsoft Macintosh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Crowley</dc:creator>
  <cp:keywords/>
  <dc:description/>
  <cp:lastModifiedBy>Joanna Crowley</cp:lastModifiedBy>
  <cp:revision>8</cp:revision>
  <dcterms:created xsi:type="dcterms:W3CDTF">2016-02-26T20:53:00Z</dcterms:created>
  <dcterms:modified xsi:type="dcterms:W3CDTF">2016-10-21T09:48:00Z</dcterms:modified>
</cp:coreProperties>
</file>