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0F7F" w14:textId="77777777" w:rsidR="00825375" w:rsidRPr="00825375" w:rsidRDefault="00825375" w:rsidP="00825375">
      <w:pPr>
        <w:rPr>
          <w:rFonts w:ascii="Cambria" w:hAnsi="Cambria"/>
          <w:sz w:val="22"/>
          <w:szCs w:val="22"/>
        </w:rPr>
      </w:pPr>
    </w:p>
    <w:p w14:paraId="6CD1805B" w14:textId="77777777" w:rsidR="00825375" w:rsidRPr="00825375" w:rsidRDefault="00825375" w:rsidP="00825375">
      <w:pPr>
        <w:rPr>
          <w:rFonts w:ascii="Cambria" w:hAnsi="Cambria"/>
          <w:sz w:val="22"/>
          <w:szCs w:val="22"/>
        </w:rPr>
      </w:pPr>
      <w:r w:rsidRPr="00825375">
        <w:rPr>
          <w:rFonts w:ascii="Cambria" w:hAnsi="Cambria"/>
          <w:sz w:val="22"/>
          <w:szCs w:val="22"/>
        </w:rPr>
        <w:t>Byrne Wallace</w:t>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Pr>
          <w:rFonts w:ascii="Cambria" w:hAnsi="Cambria"/>
          <w:sz w:val="22"/>
          <w:szCs w:val="22"/>
        </w:rPr>
        <w:tab/>
      </w:r>
      <w:r w:rsidRPr="00825375">
        <w:rPr>
          <w:rFonts w:ascii="Cambria" w:hAnsi="Cambria"/>
          <w:sz w:val="22"/>
          <w:szCs w:val="22"/>
        </w:rPr>
        <w:t>123 Beaufort Downs</w:t>
      </w:r>
    </w:p>
    <w:p w14:paraId="3C3621C3" w14:textId="77777777" w:rsidR="00825375" w:rsidRPr="00825375" w:rsidRDefault="00825375" w:rsidP="00825375">
      <w:pPr>
        <w:rPr>
          <w:rFonts w:ascii="Cambria" w:hAnsi="Cambria"/>
          <w:sz w:val="22"/>
          <w:szCs w:val="22"/>
        </w:rPr>
      </w:pPr>
      <w:r w:rsidRPr="00825375">
        <w:rPr>
          <w:rFonts w:ascii="Cambria" w:hAnsi="Cambria"/>
          <w:sz w:val="22"/>
          <w:szCs w:val="22"/>
        </w:rPr>
        <w:t>88 Harcourt Street</w:t>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t>Rathfarnham</w:t>
      </w:r>
    </w:p>
    <w:p w14:paraId="03BA15AD" w14:textId="77777777" w:rsidR="00825375" w:rsidRPr="00825375" w:rsidRDefault="00825375" w:rsidP="00825375">
      <w:pPr>
        <w:rPr>
          <w:rFonts w:ascii="Cambria" w:hAnsi="Cambria"/>
          <w:sz w:val="22"/>
          <w:szCs w:val="22"/>
        </w:rPr>
      </w:pPr>
      <w:r w:rsidRPr="00825375">
        <w:rPr>
          <w:rFonts w:ascii="Cambria" w:hAnsi="Cambria"/>
          <w:sz w:val="22"/>
          <w:szCs w:val="22"/>
        </w:rPr>
        <w:t>Dublin 2</w:t>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t>Dublin 14</w:t>
      </w:r>
    </w:p>
    <w:p w14:paraId="14DE4D8A" w14:textId="77777777" w:rsidR="00825375" w:rsidRPr="00825375" w:rsidRDefault="00825375" w:rsidP="00825375">
      <w:pPr>
        <w:rPr>
          <w:rFonts w:ascii="Cambria" w:hAnsi="Cambria"/>
          <w:sz w:val="22"/>
          <w:szCs w:val="22"/>
        </w:rPr>
      </w:pPr>
      <w:r w:rsidRPr="00825375">
        <w:rPr>
          <w:rFonts w:ascii="Cambria" w:hAnsi="Cambria"/>
          <w:sz w:val="22"/>
          <w:szCs w:val="22"/>
        </w:rPr>
        <w:t xml:space="preserve">DO2 DK8 </w:t>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r>
      <w:r w:rsidRPr="00825375">
        <w:rPr>
          <w:rFonts w:ascii="Cambria" w:hAnsi="Cambria"/>
          <w:sz w:val="22"/>
          <w:szCs w:val="22"/>
        </w:rPr>
        <w:tab/>
        <w:t>19</w:t>
      </w:r>
      <w:r w:rsidRPr="00825375">
        <w:rPr>
          <w:rFonts w:ascii="Cambria" w:hAnsi="Cambria"/>
          <w:sz w:val="22"/>
          <w:szCs w:val="22"/>
          <w:vertAlign w:val="superscript"/>
        </w:rPr>
        <w:t>th</w:t>
      </w:r>
      <w:r w:rsidRPr="00825375">
        <w:rPr>
          <w:rFonts w:ascii="Cambria" w:hAnsi="Cambria"/>
          <w:sz w:val="22"/>
          <w:szCs w:val="22"/>
        </w:rPr>
        <w:t xml:space="preserve"> October 2017</w:t>
      </w:r>
    </w:p>
    <w:p w14:paraId="2F5169BF" w14:textId="77777777" w:rsidR="00825375" w:rsidRPr="00825375" w:rsidRDefault="00825375" w:rsidP="00825375">
      <w:pPr>
        <w:rPr>
          <w:rFonts w:ascii="Cambria" w:hAnsi="Cambria"/>
          <w:sz w:val="22"/>
          <w:szCs w:val="22"/>
        </w:rPr>
      </w:pPr>
    </w:p>
    <w:p w14:paraId="61528A38" w14:textId="77777777" w:rsidR="00825375" w:rsidRPr="00825375" w:rsidRDefault="00825375" w:rsidP="00825375">
      <w:pPr>
        <w:rPr>
          <w:rFonts w:ascii="Cambria" w:hAnsi="Cambria"/>
          <w:sz w:val="22"/>
          <w:szCs w:val="22"/>
        </w:rPr>
      </w:pPr>
    </w:p>
    <w:p w14:paraId="368D6B46" w14:textId="77777777" w:rsidR="00825375" w:rsidRPr="00825375" w:rsidRDefault="00825375" w:rsidP="00825375">
      <w:pPr>
        <w:rPr>
          <w:rFonts w:ascii="Cambria" w:hAnsi="Cambria"/>
          <w:sz w:val="22"/>
          <w:szCs w:val="22"/>
        </w:rPr>
      </w:pPr>
    </w:p>
    <w:p w14:paraId="6A59299B" w14:textId="77777777" w:rsidR="00825375" w:rsidRDefault="00825375" w:rsidP="00825375">
      <w:pPr>
        <w:rPr>
          <w:rFonts w:ascii="Cambria" w:hAnsi="Cambria"/>
          <w:sz w:val="22"/>
          <w:szCs w:val="22"/>
        </w:rPr>
      </w:pPr>
      <w:r w:rsidRPr="00825375">
        <w:rPr>
          <w:rFonts w:ascii="Cambria" w:hAnsi="Cambria"/>
          <w:sz w:val="22"/>
          <w:szCs w:val="22"/>
        </w:rPr>
        <w:t xml:space="preserve">Dear Ms Onslow, </w:t>
      </w:r>
    </w:p>
    <w:p w14:paraId="799DFC97" w14:textId="77777777" w:rsidR="00825375" w:rsidRPr="00825375" w:rsidRDefault="00825375" w:rsidP="00825375">
      <w:pPr>
        <w:rPr>
          <w:rFonts w:ascii="Cambria" w:hAnsi="Cambria"/>
          <w:sz w:val="22"/>
          <w:szCs w:val="22"/>
        </w:rPr>
      </w:pPr>
    </w:p>
    <w:p w14:paraId="3CF03287" w14:textId="77777777" w:rsidR="00825375" w:rsidRDefault="00825375" w:rsidP="00825375">
      <w:pPr>
        <w:rPr>
          <w:rFonts w:ascii="Cambria" w:hAnsi="Cambria"/>
          <w:sz w:val="22"/>
          <w:szCs w:val="22"/>
        </w:rPr>
      </w:pPr>
      <w:r w:rsidRPr="00346204">
        <w:rPr>
          <w:rFonts w:ascii="Cambria" w:hAnsi="Cambria"/>
          <w:sz w:val="22"/>
          <w:szCs w:val="22"/>
        </w:rPr>
        <w:t>I am very interested in applying for the Traineeship Programme, as advertised on your website. I am currently working as an intern in Eversheds Sutherland on the Insurance Defence</w:t>
      </w:r>
      <w:r>
        <w:rPr>
          <w:rFonts w:ascii="Cambria" w:hAnsi="Cambria"/>
          <w:sz w:val="22"/>
          <w:szCs w:val="22"/>
        </w:rPr>
        <w:t xml:space="preserve"> t</w:t>
      </w:r>
      <w:r w:rsidRPr="00346204">
        <w:rPr>
          <w:rFonts w:ascii="Cambria" w:hAnsi="Cambria"/>
          <w:sz w:val="22"/>
          <w:szCs w:val="22"/>
        </w:rPr>
        <w:t>ea</w:t>
      </w:r>
      <w:r>
        <w:rPr>
          <w:rFonts w:ascii="Cambria" w:hAnsi="Cambria"/>
          <w:sz w:val="22"/>
          <w:szCs w:val="22"/>
        </w:rPr>
        <w:t xml:space="preserve">m in the litigation department. </w:t>
      </w:r>
    </w:p>
    <w:p w14:paraId="65CF40AE" w14:textId="77777777" w:rsidR="00825375" w:rsidRPr="00346204" w:rsidRDefault="00825375" w:rsidP="00825375">
      <w:pPr>
        <w:rPr>
          <w:rFonts w:ascii="Cambria" w:hAnsi="Cambria"/>
          <w:sz w:val="22"/>
          <w:szCs w:val="22"/>
        </w:rPr>
      </w:pPr>
    </w:p>
    <w:p w14:paraId="5AF132AB" w14:textId="662CEFDD" w:rsidR="00825375" w:rsidRDefault="00825375" w:rsidP="00825375">
      <w:pPr>
        <w:rPr>
          <w:rFonts w:ascii="Cambria" w:hAnsi="Cambria"/>
          <w:sz w:val="22"/>
          <w:szCs w:val="22"/>
        </w:rPr>
      </w:pPr>
      <w:r w:rsidRPr="00346204">
        <w:rPr>
          <w:rFonts w:ascii="Cambria" w:hAnsi="Cambria"/>
          <w:sz w:val="22"/>
          <w:szCs w:val="22"/>
        </w:rPr>
        <w:t xml:space="preserve">I </w:t>
      </w:r>
      <w:r w:rsidR="00915D1D">
        <w:rPr>
          <w:rFonts w:ascii="Cambria" w:hAnsi="Cambria"/>
          <w:sz w:val="22"/>
          <w:szCs w:val="22"/>
        </w:rPr>
        <w:t>am seeking a career in a progressive</w:t>
      </w:r>
      <w:bookmarkStart w:id="0" w:name="_GoBack"/>
      <w:bookmarkEnd w:id="0"/>
      <w:r w:rsidRPr="00346204">
        <w:rPr>
          <w:rFonts w:ascii="Cambria" w:hAnsi="Cambria"/>
          <w:sz w:val="22"/>
          <w:szCs w:val="22"/>
        </w:rPr>
        <w:t xml:space="preserve"> law firm, and </w:t>
      </w:r>
      <w:r>
        <w:rPr>
          <w:rFonts w:ascii="Cambria" w:hAnsi="Cambria"/>
          <w:sz w:val="22"/>
          <w:szCs w:val="22"/>
        </w:rPr>
        <w:t>Byrne Wallace</w:t>
      </w:r>
      <w:r w:rsidRPr="00346204">
        <w:rPr>
          <w:rFonts w:ascii="Cambria" w:hAnsi="Cambria"/>
          <w:sz w:val="22"/>
          <w:szCs w:val="22"/>
        </w:rPr>
        <w:t xml:space="preserve"> with its</w:t>
      </w:r>
      <w:r>
        <w:rPr>
          <w:rFonts w:ascii="Cambria" w:hAnsi="Cambria"/>
          <w:sz w:val="22"/>
          <w:szCs w:val="22"/>
        </w:rPr>
        <w:t xml:space="preserve"> </w:t>
      </w:r>
      <w:r>
        <w:rPr>
          <w:rFonts w:ascii="Cambria" w:hAnsi="Cambria"/>
          <w:sz w:val="22"/>
          <w:szCs w:val="22"/>
        </w:rPr>
        <w:t>wide spread</w:t>
      </w:r>
      <w:r>
        <w:rPr>
          <w:rFonts w:ascii="Cambria" w:hAnsi="Cambria"/>
          <w:sz w:val="22"/>
          <w:szCs w:val="22"/>
        </w:rPr>
        <w:t xml:space="preserve"> of </w:t>
      </w:r>
      <w:r>
        <w:rPr>
          <w:rFonts w:ascii="Cambria" w:hAnsi="Cambria"/>
          <w:sz w:val="22"/>
          <w:szCs w:val="22"/>
        </w:rPr>
        <w:t xml:space="preserve">distinct </w:t>
      </w:r>
      <w:r w:rsidRPr="00346204">
        <w:rPr>
          <w:rFonts w:ascii="Cambria" w:hAnsi="Cambria"/>
          <w:sz w:val="22"/>
          <w:szCs w:val="22"/>
        </w:rPr>
        <w:t>practice areas, offers many opportunities. I am keen to discover in what particular area my legal interests lie, and I believe that gaining practical experience is the most effective way to do this.</w:t>
      </w:r>
      <w:r>
        <w:rPr>
          <w:rFonts w:ascii="Cambria" w:hAnsi="Cambria"/>
          <w:sz w:val="22"/>
          <w:szCs w:val="22"/>
        </w:rPr>
        <w:t xml:space="preserve"> </w:t>
      </w:r>
      <w:r>
        <w:rPr>
          <w:rFonts w:ascii="Cambria" w:hAnsi="Cambria"/>
          <w:sz w:val="22"/>
          <w:szCs w:val="22"/>
        </w:rPr>
        <w:t xml:space="preserve">I have a particular interest in Life Science law, and with the invaluable experience I have gained on a litigation team I have developed an enthusiasm for its fast-paced environment. I am </w:t>
      </w:r>
      <w:r>
        <w:rPr>
          <w:rFonts w:ascii="Cambria" w:hAnsi="Cambria"/>
          <w:sz w:val="22"/>
          <w:szCs w:val="22"/>
        </w:rPr>
        <w:t>welcome the</w:t>
      </w:r>
      <w:r>
        <w:rPr>
          <w:rFonts w:ascii="Cambria" w:hAnsi="Cambria"/>
          <w:sz w:val="22"/>
          <w:szCs w:val="22"/>
        </w:rPr>
        <w:t xml:space="preserve"> opportunity to nurture my interests further.</w:t>
      </w:r>
    </w:p>
    <w:p w14:paraId="7231B3B1" w14:textId="77777777" w:rsidR="00825375" w:rsidRPr="00346204" w:rsidRDefault="00825375" w:rsidP="00825375">
      <w:pPr>
        <w:rPr>
          <w:rFonts w:ascii="Cambria" w:hAnsi="Cambria"/>
          <w:sz w:val="22"/>
          <w:szCs w:val="22"/>
        </w:rPr>
      </w:pPr>
    </w:p>
    <w:p w14:paraId="77C78AE1" w14:textId="77777777" w:rsidR="00825375" w:rsidRPr="00346204" w:rsidRDefault="00825375" w:rsidP="00825375">
      <w:pPr>
        <w:rPr>
          <w:rFonts w:ascii="Cambria" w:hAnsi="Cambria"/>
          <w:sz w:val="22"/>
          <w:szCs w:val="22"/>
        </w:rPr>
      </w:pPr>
      <w:r>
        <w:rPr>
          <w:rFonts w:ascii="Cambria" w:hAnsi="Cambria"/>
          <w:sz w:val="22"/>
          <w:szCs w:val="22"/>
        </w:rPr>
        <w:t>Byrne Wallace</w:t>
      </w:r>
      <w:r w:rsidRPr="00346204">
        <w:rPr>
          <w:rFonts w:ascii="Cambria" w:hAnsi="Cambria"/>
          <w:sz w:val="22"/>
          <w:szCs w:val="22"/>
        </w:rPr>
        <w:t xml:space="preserve"> engages in innovative legal work in business environments which are constantly evolving. </w:t>
      </w:r>
      <w:r w:rsidR="005D41D1" w:rsidRPr="005D41D1">
        <w:rPr>
          <w:rFonts w:ascii="Cambria" w:hAnsi="Cambria"/>
          <w:sz w:val="22"/>
          <w:szCs w:val="22"/>
        </w:rPr>
        <w:t>Your focus on client dedication interests me greatly.</w:t>
      </w:r>
      <w:r w:rsidR="005D41D1">
        <w:rPr>
          <w:rFonts w:ascii="Cambria" w:hAnsi="Cambria"/>
          <w:sz w:val="22"/>
          <w:szCs w:val="22"/>
        </w:rPr>
        <w:t xml:space="preserve"> </w:t>
      </w:r>
      <w:r w:rsidRPr="00346204">
        <w:rPr>
          <w:rFonts w:ascii="Cambria" w:hAnsi="Cambria"/>
          <w:sz w:val="22"/>
          <w:szCs w:val="22"/>
        </w:rPr>
        <w:t xml:space="preserve">I am interested in learning how to adapt and apply my knowledge to assist clients to achieve their commercial objectives in a beneficial manner for their business. I aim to work at the forefront of national and international law, and to thrive in challenging corporate projects. </w:t>
      </w:r>
      <w:r>
        <w:rPr>
          <w:rFonts w:ascii="Cambria" w:hAnsi="Cambria"/>
          <w:sz w:val="22"/>
          <w:szCs w:val="22"/>
        </w:rPr>
        <w:t>Byrne Wallace</w:t>
      </w:r>
      <w:r w:rsidRPr="00346204">
        <w:rPr>
          <w:rFonts w:ascii="Cambria" w:hAnsi="Cambria"/>
          <w:sz w:val="22"/>
          <w:szCs w:val="22"/>
        </w:rPr>
        <w:t xml:space="preserve"> offers extensive practical experience and </w:t>
      </w:r>
      <w:r>
        <w:rPr>
          <w:rFonts w:ascii="Cambria" w:hAnsi="Cambria"/>
          <w:sz w:val="22"/>
          <w:szCs w:val="22"/>
        </w:rPr>
        <w:t>exposure</w:t>
      </w:r>
      <w:r w:rsidRPr="00346204">
        <w:rPr>
          <w:rFonts w:ascii="Cambria" w:hAnsi="Cambria"/>
          <w:sz w:val="22"/>
          <w:szCs w:val="22"/>
        </w:rPr>
        <w:t xml:space="preserve"> to trainees which satisfies this.</w:t>
      </w:r>
      <w:r w:rsidR="005D41D1">
        <w:rPr>
          <w:rFonts w:ascii="Cambria" w:hAnsi="Cambria"/>
          <w:sz w:val="22"/>
          <w:szCs w:val="22"/>
        </w:rPr>
        <w:t xml:space="preserve"> </w:t>
      </w:r>
    </w:p>
    <w:p w14:paraId="3D27C410" w14:textId="77777777" w:rsidR="00825375" w:rsidRPr="00346204" w:rsidRDefault="00825375" w:rsidP="00825375">
      <w:pPr>
        <w:rPr>
          <w:rFonts w:ascii="Cambria" w:hAnsi="Cambria"/>
          <w:sz w:val="22"/>
          <w:szCs w:val="22"/>
        </w:rPr>
      </w:pPr>
    </w:p>
    <w:p w14:paraId="39996A10" w14:textId="56B48C79" w:rsidR="00825375" w:rsidRDefault="00825375" w:rsidP="00825375">
      <w:pPr>
        <w:widowControl w:val="0"/>
        <w:autoSpaceDE w:val="0"/>
        <w:autoSpaceDN w:val="0"/>
        <w:adjustRightInd w:val="0"/>
        <w:spacing w:after="240" w:line="280" w:lineRule="atLeast"/>
        <w:rPr>
          <w:rFonts w:ascii="Cambria" w:hAnsi="Cambria" w:cs="Times"/>
          <w:sz w:val="22"/>
          <w:szCs w:val="22"/>
        </w:rPr>
      </w:pPr>
      <w:r w:rsidRPr="00346204">
        <w:rPr>
          <w:rFonts w:ascii="Cambria" w:hAnsi="Cambria" w:cs="Times"/>
          <w:sz w:val="22"/>
          <w:szCs w:val="22"/>
        </w:rPr>
        <w:t xml:space="preserve">As a trained scientist and communicator, my strengths are the combination of skills gained from my special interests. My challenging transition from science to law shows my commitment to my pursuit of this career. </w:t>
      </w:r>
      <w:r>
        <w:rPr>
          <w:rFonts w:ascii="Cambria" w:hAnsi="Cambria" w:cs="Times"/>
          <w:sz w:val="22"/>
          <w:szCs w:val="22"/>
        </w:rPr>
        <w:t>T</w:t>
      </w:r>
      <w:r w:rsidRPr="00346204">
        <w:rPr>
          <w:rFonts w:ascii="Cambria" w:hAnsi="Cambria" w:cs="Times"/>
          <w:sz w:val="22"/>
          <w:szCs w:val="22"/>
        </w:rPr>
        <w:t>he analytical and research skills I developed</w:t>
      </w:r>
      <w:r>
        <w:rPr>
          <w:rFonts w:ascii="Cambria" w:hAnsi="Cambria" w:cs="Times"/>
          <w:sz w:val="22"/>
          <w:szCs w:val="22"/>
        </w:rPr>
        <w:t xml:space="preserve"> from extensive problem solving in Genetics</w:t>
      </w:r>
      <w:r w:rsidRPr="004970F6">
        <w:rPr>
          <w:rFonts w:ascii="Cambria" w:hAnsi="Cambria" w:cs="Times"/>
          <w:sz w:val="22"/>
          <w:szCs w:val="22"/>
        </w:rPr>
        <w:t xml:space="preserve"> </w:t>
      </w:r>
      <w:r w:rsidRPr="00346204">
        <w:rPr>
          <w:rFonts w:ascii="Cambria" w:hAnsi="Cambria" w:cs="Times"/>
          <w:sz w:val="22"/>
          <w:szCs w:val="22"/>
        </w:rPr>
        <w:t>are appropriate for finding angles and applying law for the client’s benefit.</w:t>
      </w:r>
      <w:r>
        <w:rPr>
          <w:rFonts w:ascii="Cambria" w:hAnsi="Cambria" w:cs="Times"/>
          <w:sz w:val="22"/>
          <w:szCs w:val="22"/>
        </w:rPr>
        <w:t xml:space="preserve"> I am highly skilled in writing and presentation techniques which I refined through various projects in my Master’s. I have had many leadership roles, such as leading a team of </w:t>
      </w:r>
      <w:r w:rsidR="00C208C6">
        <w:rPr>
          <w:rFonts w:ascii="Cambria" w:hAnsi="Cambria" w:cs="Times"/>
          <w:sz w:val="22"/>
          <w:szCs w:val="22"/>
        </w:rPr>
        <w:t xml:space="preserve">other legal </w:t>
      </w:r>
      <w:r>
        <w:rPr>
          <w:rFonts w:ascii="Cambria" w:hAnsi="Cambria" w:cs="Times"/>
          <w:sz w:val="22"/>
          <w:szCs w:val="22"/>
        </w:rPr>
        <w:t>interns in a presentation project for a recruitment campaign, but am also capable of supporting others in their endeavours.</w:t>
      </w:r>
      <w:r w:rsidRPr="00757CF3">
        <w:rPr>
          <w:rFonts w:ascii="Cambria" w:hAnsi="Cambria" w:cs="Times"/>
          <w:sz w:val="22"/>
          <w:szCs w:val="22"/>
        </w:rPr>
        <w:t xml:space="preserve"> </w:t>
      </w:r>
      <w:r w:rsidRPr="00346204">
        <w:rPr>
          <w:rFonts w:ascii="Cambria" w:hAnsi="Cambria" w:cs="Times"/>
          <w:sz w:val="22"/>
          <w:szCs w:val="22"/>
        </w:rPr>
        <w:t>I have strong interpersonal skills, such as persuasion and argument, which are vital to the role of a solicitor.</w:t>
      </w:r>
      <w:r>
        <w:rPr>
          <w:rFonts w:ascii="Cambria" w:hAnsi="Cambria" w:cs="Times"/>
          <w:sz w:val="22"/>
          <w:szCs w:val="22"/>
        </w:rPr>
        <w:t xml:space="preserve"> My experience in a law firm has also honed my organisational skills and attention to detail, which has been paramount in the drafting of legal documents.</w:t>
      </w:r>
    </w:p>
    <w:p w14:paraId="4D86AFE5" w14:textId="77777777" w:rsidR="00825375" w:rsidRPr="00AB7170" w:rsidRDefault="00825375" w:rsidP="00825375">
      <w:pPr>
        <w:rPr>
          <w:rFonts w:ascii="Cambria" w:hAnsi="Cambria"/>
          <w:sz w:val="22"/>
          <w:szCs w:val="22"/>
        </w:rPr>
      </w:pPr>
      <w:r w:rsidRPr="00346204">
        <w:rPr>
          <w:rFonts w:ascii="Cambria" w:hAnsi="Cambria"/>
          <w:sz w:val="22"/>
          <w:szCs w:val="22"/>
        </w:rPr>
        <w:t xml:space="preserve">I seek to develop my legal skills and commercial acumen in a firm which will enable me to reach my full potential. The support and guidance which </w:t>
      </w:r>
      <w:r>
        <w:rPr>
          <w:rFonts w:ascii="Cambria" w:hAnsi="Cambria"/>
          <w:sz w:val="22"/>
          <w:szCs w:val="22"/>
        </w:rPr>
        <w:t>Byrne Wallace</w:t>
      </w:r>
      <w:r w:rsidRPr="00346204">
        <w:rPr>
          <w:rFonts w:ascii="Cambria" w:hAnsi="Cambria"/>
          <w:sz w:val="22"/>
          <w:szCs w:val="22"/>
        </w:rPr>
        <w:t xml:space="preserve"> provides through its training programme commits to that. The emphasis on continued training and p</w:t>
      </w:r>
      <w:r>
        <w:rPr>
          <w:rFonts w:ascii="Cambria" w:hAnsi="Cambria"/>
          <w:sz w:val="22"/>
          <w:szCs w:val="22"/>
        </w:rPr>
        <w:t>rofessional growth</w:t>
      </w:r>
      <w:r w:rsidRPr="00346204">
        <w:rPr>
          <w:rFonts w:ascii="Cambria" w:hAnsi="Cambria"/>
          <w:sz w:val="22"/>
          <w:szCs w:val="22"/>
        </w:rPr>
        <w:t xml:space="preserve"> is an incentive to apply, as it is essential for career advancement. </w:t>
      </w:r>
      <w:r w:rsidRPr="00346204">
        <w:rPr>
          <w:rFonts w:ascii="Cambria" w:hAnsi="Cambria" w:cs="Verdana"/>
          <w:bCs/>
          <w:sz w:val="22"/>
          <w:szCs w:val="22"/>
        </w:rPr>
        <w:t xml:space="preserve">The firm’s focus on collaboration is appealing, as teamwork influences new perspectives for innovative solutions, while also supporting personal development. </w:t>
      </w:r>
    </w:p>
    <w:p w14:paraId="4316B3FD" w14:textId="77777777" w:rsidR="00825375" w:rsidRDefault="00825375" w:rsidP="00825375">
      <w:pPr>
        <w:rPr>
          <w:rFonts w:ascii="Cambria" w:hAnsi="Cambria"/>
          <w:sz w:val="22"/>
          <w:szCs w:val="22"/>
        </w:rPr>
      </w:pPr>
    </w:p>
    <w:p w14:paraId="5903DBE8" w14:textId="77777777" w:rsidR="00825375" w:rsidRPr="00346204" w:rsidRDefault="00825375" w:rsidP="00825375">
      <w:pPr>
        <w:rPr>
          <w:rFonts w:ascii="Cambria" w:hAnsi="Cambria"/>
          <w:sz w:val="22"/>
          <w:szCs w:val="22"/>
        </w:rPr>
      </w:pPr>
      <w:r w:rsidRPr="00346204">
        <w:rPr>
          <w:rFonts w:ascii="Cambria" w:hAnsi="Cambria"/>
          <w:sz w:val="22"/>
          <w:szCs w:val="22"/>
        </w:rPr>
        <w:t>I would be pleased to attend for interview at any convenient time and look forward to hearing from you soon.</w:t>
      </w:r>
    </w:p>
    <w:p w14:paraId="04183BCF" w14:textId="77777777" w:rsidR="00825375" w:rsidRPr="00346204" w:rsidRDefault="00825375" w:rsidP="00825375">
      <w:pPr>
        <w:rPr>
          <w:rFonts w:ascii="Cambria" w:hAnsi="Cambria"/>
          <w:sz w:val="22"/>
          <w:szCs w:val="22"/>
        </w:rPr>
      </w:pPr>
    </w:p>
    <w:p w14:paraId="30BB3696" w14:textId="77777777" w:rsidR="00825375" w:rsidRDefault="00825375" w:rsidP="00825375">
      <w:pPr>
        <w:rPr>
          <w:rFonts w:ascii="Cambria" w:hAnsi="Cambria"/>
          <w:sz w:val="22"/>
          <w:szCs w:val="22"/>
        </w:rPr>
      </w:pPr>
      <w:r w:rsidRPr="00346204">
        <w:rPr>
          <w:rFonts w:ascii="Cambria" w:hAnsi="Cambria"/>
          <w:sz w:val="22"/>
          <w:szCs w:val="22"/>
        </w:rPr>
        <w:t xml:space="preserve">Yours sincerely, </w:t>
      </w:r>
    </w:p>
    <w:p w14:paraId="1929EFC9" w14:textId="77777777" w:rsidR="00825375" w:rsidRDefault="00825375" w:rsidP="00825375">
      <w:pPr>
        <w:rPr>
          <w:rFonts w:ascii="Cambria" w:hAnsi="Cambria"/>
          <w:sz w:val="22"/>
          <w:szCs w:val="22"/>
        </w:rPr>
      </w:pPr>
    </w:p>
    <w:p w14:paraId="78E0BCF2" w14:textId="77777777" w:rsidR="00FF2643" w:rsidRPr="00825375" w:rsidRDefault="00825375" w:rsidP="00825375">
      <w:pPr>
        <w:rPr>
          <w:rFonts w:ascii="Cambria" w:hAnsi="Cambria"/>
          <w:sz w:val="22"/>
          <w:szCs w:val="22"/>
        </w:rPr>
      </w:pPr>
      <w:r w:rsidRPr="00346204">
        <w:rPr>
          <w:rFonts w:ascii="Cambria" w:hAnsi="Cambria"/>
          <w:sz w:val="22"/>
          <w:szCs w:val="22"/>
        </w:rPr>
        <w:t>Kate Boyd Crott</w:t>
      </w:r>
      <w:r>
        <w:rPr>
          <w:rFonts w:ascii="Cambria" w:hAnsi="Cambria"/>
          <w:sz w:val="22"/>
          <w:szCs w:val="22"/>
        </w:rPr>
        <w:t>y</w:t>
      </w:r>
    </w:p>
    <w:sectPr w:rsidR="00FF2643" w:rsidRPr="00825375" w:rsidSect="00923C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F64A5" w14:textId="77777777" w:rsidR="00CA0B03" w:rsidRDefault="00CA0B03" w:rsidP="00825375">
      <w:r>
        <w:separator/>
      </w:r>
    </w:p>
  </w:endnote>
  <w:endnote w:type="continuationSeparator" w:id="0">
    <w:p w14:paraId="2E993E20" w14:textId="77777777" w:rsidR="00CA0B03" w:rsidRDefault="00CA0B03" w:rsidP="0082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1040F" w14:textId="77777777" w:rsidR="00CA0B03" w:rsidRDefault="00CA0B03" w:rsidP="00825375">
      <w:r>
        <w:separator/>
      </w:r>
    </w:p>
  </w:footnote>
  <w:footnote w:type="continuationSeparator" w:id="0">
    <w:p w14:paraId="10999060" w14:textId="77777777" w:rsidR="00CA0B03" w:rsidRDefault="00CA0B03" w:rsidP="0082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75"/>
    <w:rsid w:val="005D41D1"/>
    <w:rsid w:val="00825375"/>
    <w:rsid w:val="00915D1D"/>
    <w:rsid w:val="00923C27"/>
    <w:rsid w:val="00C208C6"/>
    <w:rsid w:val="00CA0B03"/>
    <w:rsid w:val="00F40BBB"/>
    <w:rsid w:val="00FF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BAF6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75"/>
    <w:pPr>
      <w:tabs>
        <w:tab w:val="center" w:pos="4513"/>
        <w:tab w:val="right" w:pos="9026"/>
      </w:tabs>
    </w:pPr>
  </w:style>
  <w:style w:type="character" w:customStyle="1" w:styleId="HeaderChar">
    <w:name w:val="Header Char"/>
    <w:basedOn w:val="DefaultParagraphFont"/>
    <w:link w:val="Header"/>
    <w:uiPriority w:val="99"/>
    <w:rsid w:val="00825375"/>
    <w:rPr>
      <w:lang w:val="en-GB"/>
    </w:rPr>
  </w:style>
  <w:style w:type="paragraph" w:styleId="Footer">
    <w:name w:val="footer"/>
    <w:basedOn w:val="Normal"/>
    <w:link w:val="FooterChar"/>
    <w:uiPriority w:val="99"/>
    <w:unhideWhenUsed/>
    <w:rsid w:val="00825375"/>
    <w:pPr>
      <w:tabs>
        <w:tab w:val="center" w:pos="4513"/>
        <w:tab w:val="right" w:pos="9026"/>
      </w:tabs>
    </w:pPr>
  </w:style>
  <w:style w:type="character" w:customStyle="1" w:styleId="FooterChar">
    <w:name w:val="Footer Char"/>
    <w:basedOn w:val="DefaultParagraphFont"/>
    <w:link w:val="Footer"/>
    <w:uiPriority w:val="99"/>
    <w:rsid w:val="0082537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CROTTY Kate</dc:creator>
  <cp:keywords/>
  <dc:description/>
  <cp:lastModifiedBy>BOYD CROTTY Kate</cp:lastModifiedBy>
  <cp:revision>3</cp:revision>
  <dcterms:created xsi:type="dcterms:W3CDTF">2017-10-19T22:05:00Z</dcterms:created>
  <dcterms:modified xsi:type="dcterms:W3CDTF">2017-10-19T22:22:00Z</dcterms:modified>
</cp:coreProperties>
</file>