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54" w:rsidRDefault="008A4254" w:rsidP="00707B2A">
      <w:pPr>
        <w:shd w:val="clear" w:color="auto" w:fill="FFFFFF"/>
        <w:spacing w:after="0" w:line="240" w:lineRule="auto"/>
        <w:ind w:left="7200"/>
        <w:jc w:val="right"/>
        <w:rPr>
          <w:rFonts w:eastAsia="Times New Roman" w:cs="Arial"/>
          <w:color w:val="222222"/>
          <w:sz w:val="24"/>
          <w:szCs w:val="24"/>
          <w:lang w:eastAsia="en-GB"/>
        </w:rPr>
      </w:pPr>
    </w:p>
    <w:p w:rsidR="00BF242B" w:rsidRPr="00152536" w:rsidRDefault="00BF242B" w:rsidP="00707B2A">
      <w:pPr>
        <w:shd w:val="clear" w:color="auto" w:fill="FFFFFF"/>
        <w:spacing w:after="0" w:line="240" w:lineRule="auto"/>
        <w:ind w:left="7200"/>
        <w:jc w:val="right"/>
        <w:rPr>
          <w:rFonts w:eastAsia="Times New Roman" w:cs="Arial"/>
          <w:color w:val="222222"/>
          <w:sz w:val="24"/>
          <w:szCs w:val="24"/>
          <w:lang w:eastAsia="en-GB"/>
        </w:rPr>
      </w:pPr>
      <w:r w:rsidRPr="00152536">
        <w:rPr>
          <w:rFonts w:eastAsia="Times New Roman" w:cs="Arial"/>
          <w:color w:val="222222"/>
          <w:sz w:val="24"/>
          <w:szCs w:val="24"/>
          <w:lang w:eastAsia="en-GB"/>
        </w:rPr>
        <w:t>Kate Heffernan</w:t>
      </w:r>
    </w:p>
    <w:p w:rsidR="00BF242B" w:rsidRPr="00152536" w:rsidRDefault="00BF242B" w:rsidP="00707B2A">
      <w:pPr>
        <w:shd w:val="clear" w:color="auto" w:fill="FFFFFF"/>
        <w:spacing w:after="0" w:line="240" w:lineRule="auto"/>
        <w:ind w:left="7200"/>
        <w:jc w:val="right"/>
        <w:rPr>
          <w:rFonts w:eastAsia="Times New Roman" w:cs="Arial"/>
          <w:color w:val="222222"/>
          <w:sz w:val="24"/>
          <w:szCs w:val="24"/>
          <w:lang w:eastAsia="en-GB"/>
        </w:rPr>
      </w:pPr>
      <w:proofErr w:type="spellStart"/>
      <w:r w:rsidRPr="00152536">
        <w:rPr>
          <w:rFonts w:eastAsia="Times New Roman" w:cs="Arial"/>
          <w:color w:val="222222"/>
          <w:sz w:val="24"/>
          <w:szCs w:val="24"/>
          <w:lang w:eastAsia="en-GB"/>
        </w:rPr>
        <w:t>Robertstown</w:t>
      </w:r>
      <w:proofErr w:type="spellEnd"/>
      <w:r w:rsidRPr="00152536">
        <w:rPr>
          <w:rFonts w:eastAsia="Times New Roman" w:cs="Arial"/>
          <w:color w:val="222222"/>
          <w:sz w:val="24"/>
          <w:szCs w:val="24"/>
          <w:lang w:eastAsia="en-GB"/>
        </w:rPr>
        <w:t>,</w:t>
      </w:r>
    </w:p>
    <w:p w:rsidR="00BF242B" w:rsidRPr="00152536" w:rsidRDefault="00BF242B" w:rsidP="00707B2A">
      <w:pPr>
        <w:shd w:val="clear" w:color="auto" w:fill="FFFFFF"/>
        <w:spacing w:after="0" w:line="240" w:lineRule="auto"/>
        <w:ind w:left="7200"/>
        <w:jc w:val="right"/>
        <w:rPr>
          <w:rFonts w:eastAsia="Times New Roman" w:cs="Arial"/>
          <w:color w:val="222222"/>
          <w:sz w:val="24"/>
          <w:szCs w:val="24"/>
          <w:lang w:eastAsia="en-GB"/>
        </w:rPr>
      </w:pPr>
      <w:r w:rsidRPr="00152536">
        <w:rPr>
          <w:rFonts w:eastAsia="Times New Roman" w:cs="Arial"/>
          <w:color w:val="222222"/>
          <w:sz w:val="24"/>
          <w:szCs w:val="24"/>
          <w:lang w:eastAsia="en-GB"/>
        </w:rPr>
        <w:t>Ashbourne,</w:t>
      </w:r>
    </w:p>
    <w:p w:rsidR="00BF242B" w:rsidRPr="00152536" w:rsidRDefault="00BF242B" w:rsidP="00707B2A">
      <w:pPr>
        <w:shd w:val="clear" w:color="auto" w:fill="FFFFFF"/>
        <w:spacing w:after="0" w:line="240" w:lineRule="auto"/>
        <w:ind w:left="7200"/>
        <w:jc w:val="right"/>
        <w:rPr>
          <w:rFonts w:eastAsia="Times New Roman" w:cs="Arial"/>
          <w:color w:val="222222"/>
          <w:sz w:val="24"/>
          <w:szCs w:val="24"/>
          <w:lang w:eastAsia="en-GB"/>
        </w:rPr>
      </w:pPr>
      <w:proofErr w:type="gramStart"/>
      <w:r w:rsidRPr="00152536">
        <w:rPr>
          <w:rFonts w:eastAsia="Times New Roman" w:cs="Arial"/>
          <w:color w:val="222222"/>
          <w:sz w:val="24"/>
          <w:szCs w:val="24"/>
          <w:lang w:eastAsia="en-GB"/>
        </w:rPr>
        <w:t>Co. Meath.</w:t>
      </w:r>
      <w:proofErr w:type="gramEnd"/>
    </w:p>
    <w:p w:rsidR="00081238" w:rsidRDefault="00BF242B" w:rsidP="00081238">
      <w:pPr>
        <w:shd w:val="clear" w:color="auto" w:fill="FFFFFF"/>
        <w:spacing w:after="0" w:line="240" w:lineRule="auto"/>
        <w:rPr>
          <w:rFonts w:eastAsia="Times New Roman" w:cs="Arial"/>
          <w:color w:val="222222"/>
          <w:sz w:val="24"/>
          <w:szCs w:val="24"/>
          <w:lang w:eastAsia="en-GB"/>
        </w:rPr>
      </w:pPr>
      <w:r w:rsidRPr="00152536">
        <w:rPr>
          <w:rFonts w:eastAsia="Times New Roman" w:cs="Arial"/>
          <w:color w:val="222222"/>
          <w:sz w:val="24"/>
          <w:szCs w:val="24"/>
          <w:lang w:eastAsia="en-GB"/>
        </w:rPr>
        <w:tab/>
        <w:t xml:space="preserve">                                                                                                         </w:t>
      </w:r>
      <w:r w:rsidR="00707B2A" w:rsidRPr="00152536">
        <w:rPr>
          <w:rFonts w:eastAsia="Times New Roman" w:cs="Arial"/>
          <w:color w:val="222222"/>
          <w:sz w:val="24"/>
          <w:szCs w:val="24"/>
          <w:lang w:eastAsia="en-GB"/>
        </w:rPr>
        <w:t xml:space="preserve">                      </w:t>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081238">
        <w:rPr>
          <w:rFonts w:eastAsia="Times New Roman" w:cs="Arial"/>
          <w:color w:val="222222"/>
          <w:sz w:val="24"/>
          <w:szCs w:val="24"/>
          <w:lang w:eastAsia="en-GB"/>
        </w:rPr>
        <w:t xml:space="preserve">  Ms Sinead Fox</w:t>
      </w:r>
    </w:p>
    <w:p w:rsidR="00BF242B" w:rsidRPr="00152536" w:rsidRDefault="00081238" w:rsidP="00081238">
      <w:pPr>
        <w:shd w:val="clear" w:color="auto" w:fill="FFFFFF"/>
        <w:spacing w:after="0" w:line="240" w:lineRule="auto"/>
        <w:rPr>
          <w:rFonts w:eastAsia="Times New Roman" w:cs="Arial"/>
          <w:color w:val="222222"/>
          <w:sz w:val="24"/>
          <w:szCs w:val="24"/>
          <w:lang w:eastAsia="en-GB"/>
        </w:rPr>
      </w:pPr>
      <w:r>
        <w:rPr>
          <w:rFonts w:eastAsia="Times New Roman" w:cs="Arial"/>
          <w:color w:val="222222"/>
          <w:sz w:val="24"/>
          <w:szCs w:val="24"/>
          <w:lang w:eastAsia="en-GB"/>
        </w:rPr>
        <w:t>HR Administrator,</w:t>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p>
    <w:p w:rsidR="00BF242B" w:rsidRPr="00152536" w:rsidRDefault="00036C94" w:rsidP="00081238">
      <w:pPr>
        <w:shd w:val="clear" w:color="auto" w:fill="FFFFFF"/>
        <w:spacing w:after="0" w:line="240" w:lineRule="auto"/>
        <w:rPr>
          <w:rFonts w:eastAsia="Times New Roman" w:cs="Arial"/>
          <w:color w:val="222222"/>
          <w:sz w:val="24"/>
          <w:szCs w:val="24"/>
          <w:lang w:eastAsia="en-GB"/>
        </w:rPr>
      </w:pPr>
      <w:proofErr w:type="spellStart"/>
      <w:r>
        <w:rPr>
          <w:rFonts w:eastAsia="Times New Roman" w:cs="Arial"/>
          <w:color w:val="222222"/>
          <w:sz w:val="24"/>
          <w:szCs w:val="24"/>
          <w:lang w:eastAsia="en-GB"/>
        </w:rPr>
        <w:t>ByrneWallace</w:t>
      </w:r>
      <w:proofErr w:type="spellEnd"/>
      <w:r>
        <w:rPr>
          <w:rFonts w:eastAsia="Times New Roman" w:cs="Arial"/>
          <w:color w:val="222222"/>
          <w:sz w:val="24"/>
          <w:szCs w:val="24"/>
          <w:lang w:eastAsia="en-GB"/>
        </w:rPr>
        <w:t>,</w:t>
      </w:r>
    </w:p>
    <w:p w:rsidR="00036C94" w:rsidRDefault="00036C94" w:rsidP="00081238">
      <w:pPr>
        <w:shd w:val="clear" w:color="auto" w:fill="FFFFFF"/>
        <w:spacing w:after="0" w:line="240" w:lineRule="auto"/>
        <w:rPr>
          <w:rFonts w:eastAsia="Times New Roman" w:cs="Arial"/>
          <w:color w:val="222222"/>
          <w:sz w:val="24"/>
          <w:szCs w:val="24"/>
          <w:lang w:eastAsia="en-GB"/>
        </w:rPr>
      </w:pPr>
      <w:r w:rsidRPr="00036C94">
        <w:rPr>
          <w:rFonts w:eastAsia="Times New Roman" w:cs="Arial"/>
          <w:color w:val="222222"/>
          <w:sz w:val="24"/>
          <w:szCs w:val="24"/>
          <w:lang w:eastAsia="en-GB"/>
        </w:rPr>
        <w:t>87-88 Harcourt Street,</w:t>
      </w:r>
    </w:p>
    <w:p w:rsidR="00BF242B" w:rsidRPr="00152536" w:rsidRDefault="00036C94" w:rsidP="00081238">
      <w:pPr>
        <w:shd w:val="clear" w:color="auto" w:fill="FFFFFF"/>
        <w:spacing w:after="0" w:line="240" w:lineRule="auto"/>
        <w:rPr>
          <w:rFonts w:eastAsia="Times New Roman" w:cs="Arial"/>
          <w:color w:val="222222"/>
          <w:sz w:val="24"/>
          <w:szCs w:val="24"/>
          <w:lang w:eastAsia="en-GB"/>
        </w:rPr>
      </w:pPr>
      <w:r w:rsidRPr="00036C94">
        <w:rPr>
          <w:rFonts w:eastAsia="Times New Roman" w:cs="Arial"/>
          <w:color w:val="222222"/>
          <w:sz w:val="24"/>
          <w:szCs w:val="24"/>
          <w:lang w:eastAsia="en-GB"/>
        </w:rPr>
        <w:t>Dublin</w:t>
      </w:r>
      <w:r w:rsidR="00707B2A" w:rsidRPr="00152536">
        <w:rPr>
          <w:rFonts w:eastAsia="Times New Roman" w:cs="Arial"/>
          <w:color w:val="222222"/>
          <w:sz w:val="24"/>
          <w:szCs w:val="24"/>
          <w:lang w:eastAsia="en-GB"/>
        </w:rPr>
        <w:tab/>
      </w:r>
      <w:r>
        <w:rPr>
          <w:rFonts w:eastAsia="Times New Roman" w:cs="Arial"/>
          <w:color w:val="222222"/>
          <w:sz w:val="24"/>
          <w:szCs w:val="24"/>
          <w:lang w:eastAsia="en-GB"/>
        </w:rPr>
        <w:t>2</w:t>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sidR="00707B2A" w:rsidRPr="00152536">
        <w:rPr>
          <w:rFonts w:eastAsia="Times New Roman" w:cs="Arial"/>
          <w:color w:val="222222"/>
          <w:sz w:val="24"/>
          <w:szCs w:val="24"/>
          <w:lang w:eastAsia="en-GB"/>
        </w:rPr>
        <w:tab/>
      </w:r>
      <w:r>
        <w:rPr>
          <w:rFonts w:eastAsia="Times New Roman" w:cs="Arial"/>
          <w:color w:val="222222"/>
          <w:sz w:val="24"/>
          <w:szCs w:val="24"/>
          <w:lang w:eastAsia="en-GB"/>
        </w:rPr>
        <w:tab/>
        <w:t xml:space="preserve">         22</w:t>
      </w:r>
      <w:r w:rsidRPr="00036C94">
        <w:rPr>
          <w:rFonts w:eastAsia="Times New Roman" w:cs="Arial"/>
          <w:color w:val="222222"/>
          <w:sz w:val="24"/>
          <w:szCs w:val="24"/>
          <w:vertAlign w:val="superscript"/>
          <w:lang w:eastAsia="en-GB"/>
        </w:rPr>
        <w:t>nd</w:t>
      </w:r>
      <w:r>
        <w:rPr>
          <w:rFonts w:eastAsia="Times New Roman" w:cs="Arial"/>
          <w:color w:val="222222"/>
          <w:sz w:val="24"/>
          <w:szCs w:val="24"/>
          <w:lang w:eastAsia="en-GB"/>
        </w:rPr>
        <w:t xml:space="preserve"> </w:t>
      </w:r>
      <w:r w:rsidR="00707B2A" w:rsidRPr="00152536">
        <w:rPr>
          <w:rFonts w:eastAsia="Times New Roman" w:cs="Arial"/>
          <w:color w:val="222222"/>
          <w:sz w:val="24"/>
          <w:szCs w:val="24"/>
          <w:lang w:eastAsia="en-GB"/>
        </w:rPr>
        <w:t xml:space="preserve">February </w:t>
      </w:r>
      <w:r w:rsidR="00BF242B" w:rsidRPr="00152536">
        <w:rPr>
          <w:rFonts w:eastAsia="Times New Roman" w:cs="Arial"/>
          <w:color w:val="222222"/>
          <w:sz w:val="24"/>
          <w:szCs w:val="24"/>
          <w:lang w:eastAsia="en-GB"/>
        </w:rPr>
        <w:t>2016</w:t>
      </w:r>
    </w:p>
    <w:p w:rsidR="00BF242B" w:rsidRDefault="00BF242B" w:rsidP="007D4870">
      <w:pPr>
        <w:shd w:val="clear" w:color="auto" w:fill="FFFFFF"/>
        <w:spacing w:after="0" w:line="240" w:lineRule="auto"/>
        <w:jc w:val="both"/>
        <w:rPr>
          <w:rFonts w:eastAsia="Times New Roman" w:cs="Arial"/>
          <w:color w:val="222222"/>
          <w:sz w:val="24"/>
          <w:szCs w:val="24"/>
          <w:lang w:eastAsia="en-GB"/>
        </w:rPr>
      </w:pPr>
    </w:p>
    <w:p w:rsidR="0094505E" w:rsidRDefault="0094505E" w:rsidP="007D4870">
      <w:pPr>
        <w:shd w:val="clear" w:color="auto" w:fill="FFFFFF"/>
        <w:spacing w:after="0" w:line="240" w:lineRule="auto"/>
        <w:jc w:val="both"/>
        <w:rPr>
          <w:rFonts w:eastAsia="Times New Roman" w:cs="Arial"/>
          <w:color w:val="222222"/>
          <w:sz w:val="24"/>
          <w:szCs w:val="24"/>
          <w:lang w:eastAsia="en-GB"/>
        </w:rPr>
      </w:pPr>
    </w:p>
    <w:p w:rsidR="00CD7E24" w:rsidRDefault="00CD7E24" w:rsidP="007D4870">
      <w:pPr>
        <w:shd w:val="clear" w:color="auto" w:fill="FFFFFF"/>
        <w:spacing w:after="0" w:line="240" w:lineRule="auto"/>
        <w:jc w:val="both"/>
        <w:rPr>
          <w:rFonts w:eastAsia="Times New Roman" w:cs="Arial"/>
          <w:color w:val="222222"/>
          <w:sz w:val="24"/>
          <w:szCs w:val="24"/>
          <w:lang w:eastAsia="en-GB"/>
        </w:rPr>
      </w:pPr>
    </w:p>
    <w:p w:rsidR="00CD7E24" w:rsidRPr="00152536" w:rsidRDefault="00CD7E24" w:rsidP="007D4870">
      <w:pPr>
        <w:shd w:val="clear" w:color="auto" w:fill="FFFFFF"/>
        <w:spacing w:after="0" w:line="240" w:lineRule="auto"/>
        <w:jc w:val="both"/>
        <w:rPr>
          <w:rFonts w:eastAsia="Times New Roman" w:cs="Arial"/>
          <w:color w:val="222222"/>
          <w:sz w:val="24"/>
          <w:szCs w:val="24"/>
          <w:lang w:eastAsia="en-GB"/>
        </w:rPr>
      </w:pPr>
    </w:p>
    <w:p w:rsidR="00D26B0F" w:rsidRPr="00081238" w:rsidRDefault="00D26B0F" w:rsidP="007D4870">
      <w:pPr>
        <w:shd w:val="clear" w:color="auto" w:fill="FFFFFF"/>
        <w:spacing w:after="0" w:line="240" w:lineRule="auto"/>
        <w:jc w:val="both"/>
        <w:rPr>
          <w:rFonts w:eastAsia="Times New Roman" w:cs="Arial"/>
          <w:sz w:val="24"/>
          <w:szCs w:val="24"/>
          <w:lang w:eastAsia="en-GB"/>
        </w:rPr>
      </w:pPr>
      <w:r w:rsidRPr="00152536">
        <w:rPr>
          <w:rFonts w:eastAsia="Times New Roman" w:cs="Arial"/>
          <w:color w:val="222222"/>
          <w:sz w:val="24"/>
          <w:szCs w:val="24"/>
          <w:lang w:eastAsia="en-GB"/>
        </w:rPr>
        <w:t xml:space="preserve">Dear </w:t>
      </w:r>
      <w:r w:rsidR="007B0C5D" w:rsidRPr="00152536">
        <w:rPr>
          <w:rFonts w:eastAsia="Times New Roman" w:cs="Arial"/>
          <w:color w:val="222222"/>
          <w:sz w:val="24"/>
          <w:szCs w:val="24"/>
          <w:lang w:eastAsia="en-GB"/>
        </w:rPr>
        <w:t>Ms</w:t>
      </w:r>
      <w:r w:rsidR="00036C94">
        <w:rPr>
          <w:color w:val="950E2D"/>
          <w:sz w:val="24"/>
          <w:szCs w:val="24"/>
        </w:rPr>
        <w:t xml:space="preserve"> </w:t>
      </w:r>
      <w:r w:rsidR="00081238">
        <w:rPr>
          <w:sz w:val="24"/>
          <w:szCs w:val="24"/>
        </w:rPr>
        <w:t>Fox</w:t>
      </w:r>
      <w:r w:rsidR="007B0C5D" w:rsidRPr="00081238">
        <w:rPr>
          <w:rFonts w:eastAsia="Times New Roman" w:cs="Arial"/>
          <w:sz w:val="24"/>
          <w:szCs w:val="24"/>
          <w:lang w:eastAsia="en-GB"/>
        </w:rPr>
        <w:t xml:space="preserve">, </w:t>
      </w:r>
    </w:p>
    <w:p w:rsidR="00E427B1" w:rsidRPr="00152536" w:rsidRDefault="00E427B1" w:rsidP="007D4870">
      <w:pPr>
        <w:shd w:val="clear" w:color="auto" w:fill="FFFFFF"/>
        <w:spacing w:after="0" w:line="240" w:lineRule="auto"/>
        <w:jc w:val="both"/>
        <w:rPr>
          <w:rFonts w:eastAsia="Times New Roman" w:cs="Arial"/>
          <w:color w:val="222222"/>
          <w:sz w:val="24"/>
          <w:szCs w:val="24"/>
          <w:lang w:eastAsia="en-GB"/>
        </w:rPr>
      </w:pPr>
    </w:p>
    <w:p w:rsidR="007B0C5D" w:rsidRPr="00152536" w:rsidRDefault="007B0C5D" w:rsidP="007D4870">
      <w:pPr>
        <w:shd w:val="clear" w:color="auto" w:fill="FFFFFF"/>
        <w:spacing w:after="0" w:line="240" w:lineRule="auto"/>
        <w:jc w:val="both"/>
        <w:rPr>
          <w:rFonts w:eastAsia="Times New Roman" w:cs="Arial"/>
          <w:color w:val="222222"/>
          <w:sz w:val="24"/>
          <w:szCs w:val="24"/>
          <w:lang w:eastAsia="en-GB"/>
        </w:rPr>
      </w:pPr>
    </w:p>
    <w:p w:rsidR="00CA39A1" w:rsidRPr="00152536" w:rsidRDefault="00D26B0F" w:rsidP="00152536">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I am a third year law student at Trinity College</w:t>
      </w:r>
      <w:r w:rsidR="007B0C5D" w:rsidRPr="00152536">
        <w:rPr>
          <w:rFonts w:eastAsia="Times New Roman" w:cs="Arial"/>
          <w:color w:val="222222"/>
          <w:sz w:val="24"/>
          <w:szCs w:val="24"/>
          <w:lang w:eastAsia="en-GB"/>
        </w:rPr>
        <w:t xml:space="preserve"> </w:t>
      </w:r>
      <w:r w:rsidR="00340E9B" w:rsidRPr="00152536">
        <w:rPr>
          <w:rFonts w:eastAsia="Times New Roman" w:cs="Arial"/>
          <w:color w:val="222222"/>
          <w:sz w:val="24"/>
          <w:szCs w:val="24"/>
          <w:lang w:eastAsia="en-GB"/>
        </w:rPr>
        <w:t>with a strong academic record</w:t>
      </w:r>
      <w:r w:rsidR="00AB5182">
        <w:rPr>
          <w:rFonts w:eastAsia="Times New Roman" w:cs="Arial"/>
          <w:color w:val="222222"/>
          <w:sz w:val="24"/>
          <w:szCs w:val="24"/>
          <w:lang w:eastAsia="en-GB"/>
        </w:rPr>
        <w:t xml:space="preserve"> and </w:t>
      </w:r>
      <w:r w:rsidR="00213B86" w:rsidRPr="00152536">
        <w:rPr>
          <w:rFonts w:eastAsia="Times New Roman" w:cs="Arial"/>
          <w:color w:val="222222"/>
          <w:sz w:val="24"/>
          <w:szCs w:val="24"/>
          <w:lang w:eastAsia="en-GB"/>
        </w:rPr>
        <w:t>many extra-curricular achievements</w:t>
      </w:r>
      <w:r w:rsidR="00AB5182">
        <w:rPr>
          <w:rFonts w:eastAsia="Times New Roman" w:cs="Arial"/>
          <w:color w:val="222222"/>
          <w:sz w:val="24"/>
          <w:szCs w:val="24"/>
          <w:lang w:eastAsia="en-GB"/>
        </w:rPr>
        <w:t xml:space="preserve">. After working in a law firm and a commercial transport office, I </w:t>
      </w:r>
      <w:r w:rsidR="00340E9B" w:rsidRPr="00152536">
        <w:rPr>
          <w:rFonts w:eastAsia="Times New Roman" w:cs="Arial"/>
          <w:color w:val="222222"/>
          <w:sz w:val="24"/>
          <w:szCs w:val="24"/>
          <w:lang w:eastAsia="en-GB"/>
        </w:rPr>
        <w:t>a</w:t>
      </w:r>
      <w:r w:rsidR="00AB5182">
        <w:rPr>
          <w:rFonts w:eastAsia="Times New Roman" w:cs="Arial"/>
          <w:color w:val="222222"/>
          <w:sz w:val="24"/>
          <w:szCs w:val="24"/>
          <w:lang w:eastAsia="en-GB"/>
        </w:rPr>
        <w:t>m</w:t>
      </w:r>
      <w:r w:rsidR="00340E9B" w:rsidRPr="00152536">
        <w:rPr>
          <w:rFonts w:eastAsia="Times New Roman" w:cs="Arial"/>
          <w:color w:val="222222"/>
          <w:sz w:val="24"/>
          <w:szCs w:val="24"/>
          <w:lang w:eastAsia="en-GB"/>
        </w:rPr>
        <w:t xml:space="preserve"> </w:t>
      </w:r>
      <w:r w:rsidR="00AB5182">
        <w:rPr>
          <w:rFonts w:eastAsia="Times New Roman" w:cs="Arial"/>
          <w:color w:val="222222"/>
          <w:sz w:val="24"/>
          <w:szCs w:val="24"/>
          <w:lang w:eastAsia="en-GB"/>
        </w:rPr>
        <w:t>keen to</w:t>
      </w:r>
      <w:r w:rsidR="007B454B" w:rsidRPr="00152536">
        <w:rPr>
          <w:rFonts w:eastAsia="Times New Roman" w:cs="Arial"/>
          <w:color w:val="222222"/>
          <w:sz w:val="24"/>
          <w:szCs w:val="24"/>
          <w:lang w:eastAsia="en-GB"/>
        </w:rPr>
        <w:t xml:space="preserve"> </w:t>
      </w:r>
      <w:r w:rsidR="00AB5182">
        <w:rPr>
          <w:rFonts w:eastAsia="Times New Roman" w:cs="Arial"/>
          <w:color w:val="222222"/>
          <w:sz w:val="24"/>
          <w:szCs w:val="24"/>
          <w:lang w:eastAsia="en-GB"/>
        </w:rPr>
        <w:t>pursue</w:t>
      </w:r>
      <w:r w:rsidR="00707B2A" w:rsidRPr="00152536">
        <w:rPr>
          <w:rFonts w:eastAsia="Times New Roman" w:cs="Arial"/>
          <w:color w:val="222222"/>
          <w:sz w:val="24"/>
          <w:szCs w:val="24"/>
          <w:lang w:eastAsia="en-GB"/>
        </w:rPr>
        <w:t xml:space="preserve"> a career as a solicitor</w:t>
      </w:r>
      <w:r w:rsidR="00AB5182">
        <w:rPr>
          <w:rFonts w:eastAsia="Times New Roman" w:cs="Arial"/>
          <w:color w:val="222222"/>
          <w:sz w:val="24"/>
          <w:szCs w:val="24"/>
          <w:lang w:eastAsia="en-GB"/>
        </w:rPr>
        <w:t xml:space="preserve"> as I feel this profession would allow me to apply my legal skills in a very stimulating way</w:t>
      </w:r>
      <w:r w:rsidR="007B454B" w:rsidRPr="00152536">
        <w:rPr>
          <w:rFonts w:eastAsia="Times New Roman" w:cs="Arial"/>
          <w:color w:val="222222"/>
          <w:sz w:val="24"/>
          <w:szCs w:val="24"/>
          <w:lang w:eastAsia="en-GB"/>
        </w:rPr>
        <w:t xml:space="preserve">. </w:t>
      </w:r>
      <w:r w:rsidR="000D7C9C" w:rsidRPr="00152536">
        <w:rPr>
          <w:rFonts w:eastAsia="Times New Roman" w:cs="Arial"/>
          <w:color w:val="222222"/>
          <w:sz w:val="24"/>
          <w:szCs w:val="24"/>
          <w:lang w:eastAsia="en-GB"/>
        </w:rPr>
        <w:t xml:space="preserve">I would be very grateful if you would consider me for </w:t>
      </w:r>
      <w:r w:rsidR="00213B86" w:rsidRPr="00152536">
        <w:rPr>
          <w:rFonts w:eastAsia="Times New Roman" w:cs="Arial"/>
          <w:color w:val="222222"/>
          <w:sz w:val="24"/>
          <w:szCs w:val="24"/>
          <w:lang w:eastAsia="en-GB"/>
        </w:rPr>
        <w:t xml:space="preserve">an opportunity to take part in </w:t>
      </w:r>
      <w:r w:rsidR="007E1009">
        <w:rPr>
          <w:rFonts w:eastAsia="Times New Roman" w:cs="Arial"/>
          <w:color w:val="222222"/>
          <w:sz w:val="24"/>
          <w:szCs w:val="24"/>
          <w:lang w:eastAsia="en-GB"/>
        </w:rPr>
        <w:t xml:space="preserve">the </w:t>
      </w:r>
      <w:proofErr w:type="spellStart"/>
      <w:r w:rsidR="00036C94">
        <w:rPr>
          <w:rFonts w:eastAsia="Times New Roman" w:cs="Arial"/>
          <w:color w:val="222222"/>
          <w:sz w:val="24"/>
          <w:szCs w:val="24"/>
          <w:lang w:eastAsia="en-GB"/>
        </w:rPr>
        <w:t>ByrneWallace</w:t>
      </w:r>
      <w:proofErr w:type="spellEnd"/>
      <w:r w:rsidR="00213B86" w:rsidRPr="00152536">
        <w:rPr>
          <w:rFonts w:eastAsia="Times New Roman" w:cs="Arial"/>
          <w:color w:val="222222"/>
          <w:sz w:val="24"/>
          <w:szCs w:val="24"/>
          <w:lang w:eastAsia="en-GB"/>
        </w:rPr>
        <w:t xml:space="preserve"> 2016 Summer Internship programme.</w:t>
      </w:r>
    </w:p>
    <w:p w:rsidR="00984C07" w:rsidRDefault="00984C07" w:rsidP="00152536">
      <w:pPr>
        <w:shd w:val="clear" w:color="auto" w:fill="FFFFFF"/>
        <w:spacing w:after="0" w:line="240" w:lineRule="auto"/>
        <w:jc w:val="both"/>
        <w:rPr>
          <w:rFonts w:eastAsia="Times New Roman" w:cs="Arial"/>
          <w:color w:val="222222"/>
          <w:sz w:val="24"/>
          <w:szCs w:val="24"/>
          <w:lang w:eastAsia="en-GB"/>
        </w:rPr>
      </w:pPr>
    </w:p>
    <w:p w:rsidR="00044DAF" w:rsidRPr="00152536" w:rsidRDefault="00984C07" w:rsidP="00152536">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 xml:space="preserve">I </w:t>
      </w:r>
      <w:r w:rsidR="00044DAF" w:rsidRPr="00152536">
        <w:rPr>
          <w:rFonts w:eastAsia="Times New Roman" w:cs="Arial"/>
          <w:color w:val="222222"/>
          <w:sz w:val="24"/>
          <w:szCs w:val="24"/>
          <w:lang w:eastAsia="en-GB"/>
        </w:rPr>
        <w:t>received</w:t>
      </w:r>
      <w:r w:rsidR="00984E36" w:rsidRPr="00152536">
        <w:rPr>
          <w:rFonts w:eastAsia="Times New Roman" w:cs="Arial"/>
          <w:color w:val="222222"/>
          <w:sz w:val="24"/>
          <w:szCs w:val="24"/>
          <w:lang w:eastAsia="en-GB"/>
        </w:rPr>
        <w:t xml:space="preserve"> a 1.1 in my most recent exams and placed </w:t>
      </w:r>
      <w:r w:rsidR="00E427B1">
        <w:rPr>
          <w:rFonts w:eastAsia="Times New Roman" w:cs="Arial"/>
          <w:color w:val="222222"/>
          <w:sz w:val="24"/>
          <w:szCs w:val="24"/>
          <w:lang w:eastAsia="en-GB"/>
        </w:rPr>
        <w:t xml:space="preserve">joint </w:t>
      </w:r>
      <w:r w:rsidR="00984E36" w:rsidRPr="00152536">
        <w:rPr>
          <w:rFonts w:eastAsia="Times New Roman" w:cs="Arial"/>
          <w:color w:val="222222"/>
          <w:sz w:val="24"/>
          <w:szCs w:val="24"/>
          <w:lang w:eastAsia="en-GB"/>
        </w:rPr>
        <w:t>6</w:t>
      </w:r>
      <w:r w:rsidR="00984E36" w:rsidRPr="00152536">
        <w:rPr>
          <w:rFonts w:eastAsia="Times New Roman" w:cs="Arial"/>
          <w:color w:val="222222"/>
          <w:sz w:val="24"/>
          <w:szCs w:val="24"/>
          <w:vertAlign w:val="superscript"/>
          <w:lang w:eastAsia="en-GB"/>
        </w:rPr>
        <w:t>th</w:t>
      </w:r>
      <w:r w:rsidR="00984E36" w:rsidRPr="00152536">
        <w:rPr>
          <w:rFonts w:eastAsia="Times New Roman" w:cs="Arial"/>
          <w:color w:val="222222"/>
          <w:sz w:val="24"/>
          <w:szCs w:val="24"/>
          <w:lang w:eastAsia="en-GB"/>
        </w:rPr>
        <w:t xml:space="preserve"> out of my class of 99.</w:t>
      </w:r>
      <w:r w:rsidR="00044DAF" w:rsidRPr="00152536">
        <w:rPr>
          <w:rFonts w:eastAsia="Times New Roman" w:cs="Arial"/>
          <w:color w:val="222222"/>
          <w:sz w:val="24"/>
          <w:szCs w:val="24"/>
          <w:lang w:eastAsia="en-GB"/>
        </w:rPr>
        <w:t xml:space="preserve"> </w:t>
      </w:r>
      <w:r w:rsidR="00347655" w:rsidRPr="00152536">
        <w:rPr>
          <w:rFonts w:eastAsia="Times New Roman" w:cs="Arial"/>
          <w:color w:val="222222"/>
          <w:sz w:val="24"/>
          <w:szCs w:val="24"/>
          <w:lang w:eastAsia="en-GB"/>
        </w:rPr>
        <w:t>My</w:t>
      </w:r>
      <w:r w:rsidR="003D4156" w:rsidRPr="00152536">
        <w:rPr>
          <w:rFonts w:eastAsia="Times New Roman" w:cs="Arial"/>
          <w:color w:val="222222"/>
          <w:sz w:val="24"/>
          <w:szCs w:val="24"/>
          <w:lang w:eastAsia="en-GB"/>
        </w:rPr>
        <w:t xml:space="preserve"> ability to grasp technical </w:t>
      </w:r>
      <w:r w:rsidR="00347655" w:rsidRPr="00152536">
        <w:rPr>
          <w:rFonts w:eastAsia="Times New Roman" w:cs="Arial"/>
          <w:color w:val="222222"/>
          <w:sz w:val="24"/>
          <w:szCs w:val="24"/>
          <w:lang w:eastAsia="en-GB"/>
        </w:rPr>
        <w:t xml:space="preserve">legal concepts coupled with my capacity to </w:t>
      </w:r>
      <w:r w:rsidR="00337909" w:rsidRPr="00152536">
        <w:rPr>
          <w:rFonts w:eastAsia="Times New Roman" w:cs="Arial"/>
          <w:color w:val="222222"/>
          <w:sz w:val="24"/>
          <w:szCs w:val="24"/>
          <w:lang w:eastAsia="en-GB"/>
        </w:rPr>
        <w:t xml:space="preserve">write in a clear and succinct manner has </w:t>
      </w:r>
      <w:r w:rsidR="00347655" w:rsidRPr="00152536">
        <w:rPr>
          <w:rFonts w:eastAsia="Times New Roman" w:cs="Arial"/>
          <w:color w:val="222222"/>
          <w:sz w:val="24"/>
          <w:szCs w:val="24"/>
          <w:lang w:eastAsia="en-GB"/>
        </w:rPr>
        <w:t>helped me to achieve 70%</w:t>
      </w:r>
      <w:r w:rsidR="005B2DC6" w:rsidRPr="00152536">
        <w:rPr>
          <w:rFonts w:eastAsia="Times New Roman" w:cs="Arial"/>
          <w:color w:val="222222"/>
          <w:sz w:val="24"/>
          <w:szCs w:val="24"/>
          <w:lang w:eastAsia="en-GB"/>
        </w:rPr>
        <w:t xml:space="preserve"> or more</w:t>
      </w:r>
      <w:r w:rsidR="00347655" w:rsidRPr="00152536">
        <w:rPr>
          <w:rFonts w:eastAsia="Times New Roman" w:cs="Arial"/>
          <w:color w:val="222222"/>
          <w:sz w:val="24"/>
          <w:szCs w:val="24"/>
          <w:lang w:eastAsia="en-GB"/>
        </w:rPr>
        <w:t xml:space="preserve"> in all of my major essays and </w:t>
      </w:r>
      <w:r w:rsidR="00A5526D" w:rsidRPr="00152536">
        <w:rPr>
          <w:rFonts w:eastAsia="Times New Roman" w:cs="Arial"/>
          <w:color w:val="222222"/>
          <w:sz w:val="24"/>
          <w:szCs w:val="24"/>
          <w:lang w:eastAsia="en-GB"/>
        </w:rPr>
        <w:t>strong</w:t>
      </w:r>
      <w:r w:rsidR="005B2DC6" w:rsidRPr="00152536">
        <w:rPr>
          <w:rFonts w:eastAsia="Times New Roman" w:cs="Arial"/>
          <w:color w:val="222222"/>
          <w:sz w:val="24"/>
          <w:szCs w:val="24"/>
          <w:lang w:eastAsia="en-GB"/>
        </w:rPr>
        <w:t xml:space="preserve"> results in modules such as </w:t>
      </w:r>
      <w:r w:rsidR="00D10DBB" w:rsidRPr="00152536">
        <w:rPr>
          <w:rFonts w:eastAsia="Times New Roman" w:cs="Arial"/>
          <w:color w:val="222222"/>
          <w:sz w:val="24"/>
          <w:szCs w:val="24"/>
          <w:lang w:eastAsia="en-GB"/>
        </w:rPr>
        <w:t xml:space="preserve">land law </w:t>
      </w:r>
      <w:r w:rsidR="005B2DC6" w:rsidRPr="00152536">
        <w:rPr>
          <w:rFonts w:eastAsia="Times New Roman" w:cs="Arial"/>
          <w:color w:val="222222"/>
          <w:sz w:val="24"/>
          <w:szCs w:val="24"/>
          <w:lang w:eastAsia="en-GB"/>
        </w:rPr>
        <w:t xml:space="preserve">(73%) and </w:t>
      </w:r>
      <w:r w:rsidR="00D10DBB" w:rsidRPr="00152536">
        <w:rPr>
          <w:rFonts w:eastAsia="Times New Roman" w:cs="Arial"/>
          <w:color w:val="222222"/>
          <w:sz w:val="24"/>
          <w:szCs w:val="24"/>
          <w:lang w:eastAsia="en-GB"/>
        </w:rPr>
        <w:t>contract law</w:t>
      </w:r>
      <w:r w:rsidR="005B2DC6" w:rsidRPr="00152536">
        <w:rPr>
          <w:rFonts w:eastAsia="Times New Roman" w:cs="Arial"/>
          <w:color w:val="222222"/>
          <w:sz w:val="24"/>
          <w:szCs w:val="24"/>
          <w:lang w:eastAsia="en-GB"/>
        </w:rPr>
        <w:t xml:space="preserve"> (70%)</w:t>
      </w:r>
      <w:r w:rsidR="00D10DBB" w:rsidRPr="00152536">
        <w:rPr>
          <w:rFonts w:eastAsia="Times New Roman" w:cs="Arial"/>
          <w:color w:val="222222"/>
          <w:sz w:val="24"/>
          <w:szCs w:val="24"/>
          <w:lang w:eastAsia="en-GB"/>
        </w:rPr>
        <w:t xml:space="preserve">.  </w:t>
      </w:r>
      <w:r w:rsidR="003D4156" w:rsidRPr="00152536">
        <w:rPr>
          <w:rFonts w:eastAsia="Times New Roman" w:cs="Arial"/>
          <w:color w:val="222222"/>
          <w:sz w:val="24"/>
          <w:szCs w:val="24"/>
          <w:lang w:eastAsia="en-GB"/>
        </w:rPr>
        <w:t xml:space="preserve"> </w:t>
      </w:r>
    </w:p>
    <w:p w:rsidR="00BB2D5B" w:rsidRPr="00152536" w:rsidRDefault="00BB2D5B" w:rsidP="00152536">
      <w:pPr>
        <w:shd w:val="clear" w:color="auto" w:fill="FFFFFF"/>
        <w:spacing w:after="0" w:line="240" w:lineRule="auto"/>
        <w:jc w:val="both"/>
        <w:rPr>
          <w:rFonts w:eastAsia="Times New Roman" w:cs="Arial"/>
          <w:color w:val="222222"/>
          <w:sz w:val="24"/>
          <w:szCs w:val="24"/>
          <w:lang w:eastAsia="en-GB"/>
        </w:rPr>
      </w:pPr>
    </w:p>
    <w:p w:rsidR="00AB5182" w:rsidRPr="00152536" w:rsidRDefault="00152536" w:rsidP="00AB5182">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 xml:space="preserve">I have previous experience working in the firm of William J. Brennan &amp; Co. Solicitors which confirmed for me that I would like to pursue a career as a solicitor. </w:t>
      </w:r>
      <w:r w:rsidR="00E427B1">
        <w:rPr>
          <w:rFonts w:eastAsia="Times New Roman" w:cs="Arial"/>
          <w:color w:val="222222"/>
          <w:sz w:val="24"/>
          <w:szCs w:val="24"/>
          <w:lang w:eastAsia="en-GB"/>
        </w:rPr>
        <w:t xml:space="preserve">I found it very </w:t>
      </w:r>
      <w:r w:rsidR="007E1009">
        <w:rPr>
          <w:rFonts w:eastAsia="Times New Roman" w:cs="Arial"/>
          <w:color w:val="222222"/>
          <w:sz w:val="24"/>
          <w:szCs w:val="24"/>
          <w:lang w:eastAsia="en-GB"/>
        </w:rPr>
        <w:t>interesting</w:t>
      </w:r>
      <w:r w:rsidR="00E427B1">
        <w:rPr>
          <w:rFonts w:eastAsia="Times New Roman" w:cs="Arial"/>
          <w:color w:val="222222"/>
          <w:sz w:val="24"/>
          <w:szCs w:val="24"/>
          <w:lang w:eastAsia="en-GB"/>
        </w:rPr>
        <w:t xml:space="preserve"> to observe how the role of a solicitor would allow me to use my </w:t>
      </w:r>
      <w:r w:rsidR="00AB5182" w:rsidRPr="00152536">
        <w:rPr>
          <w:rFonts w:eastAsia="Times New Roman" w:cs="Arial"/>
          <w:color w:val="222222"/>
          <w:sz w:val="24"/>
          <w:szCs w:val="24"/>
          <w:lang w:eastAsia="en-GB"/>
        </w:rPr>
        <w:t>research, analytical and argument</w:t>
      </w:r>
      <w:r w:rsidR="00AB5182">
        <w:rPr>
          <w:rFonts w:eastAsia="Times New Roman" w:cs="Arial"/>
          <w:color w:val="222222"/>
          <w:sz w:val="24"/>
          <w:szCs w:val="24"/>
          <w:lang w:eastAsia="en-GB"/>
        </w:rPr>
        <w:t xml:space="preserve"> </w:t>
      </w:r>
      <w:r w:rsidR="00AB5182" w:rsidRPr="00152536">
        <w:rPr>
          <w:rFonts w:eastAsia="Times New Roman" w:cs="Arial"/>
          <w:color w:val="222222"/>
          <w:sz w:val="24"/>
          <w:szCs w:val="24"/>
          <w:lang w:eastAsia="en-GB"/>
        </w:rPr>
        <w:t>formulation skills to resolve legal problems and thereby facilitate the</w:t>
      </w:r>
      <w:r w:rsidR="00AB5182">
        <w:rPr>
          <w:rFonts w:eastAsia="Times New Roman" w:cs="Arial"/>
          <w:color w:val="222222"/>
          <w:sz w:val="24"/>
          <w:szCs w:val="24"/>
          <w:lang w:eastAsia="en-GB"/>
        </w:rPr>
        <w:t xml:space="preserve"> </w:t>
      </w:r>
      <w:r w:rsidR="00AB5182" w:rsidRPr="00152536">
        <w:rPr>
          <w:rFonts w:eastAsia="Times New Roman" w:cs="Arial"/>
          <w:color w:val="222222"/>
          <w:sz w:val="24"/>
          <w:szCs w:val="24"/>
          <w:lang w:eastAsia="en-GB"/>
        </w:rPr>
        <w:t>business success of clients. By shadowing solicitors at legal advice clinics,</w:t>
      </w:r>
      <w:r w:rsidR="00AB5182">
        <w:rPr>
          <w:rFonts w:eastAsia="Times New Roman" w:cs="Arial"/>
          <w:color w:val="222222"/>
          <w:sz w:val="24"/>
          <w:szCs w:val="24"/>
          <w:lang w:eastAsia="en-GB"/>
        </w:rPr>
        <w:t xml:space="preserve"> </w:t>
      </w:r>
      <w:r w:rsidR="00AB5182" w:rsidRPr="00152536">
        <w:rPr>
          <w:rFonts w:eastAsia="Times New Roman" w:cs="Arial"/>
          <w:color w:val="222222"/>
          <w:sz w:val="24"/>
          <w:szCs w:val="24"/>
          <w:lang w:eastAsia="en-GB"/>
        </w:rPr>
        <w:t>I have also gained exposure to the appealing client-facing aspect of the</w:t>
      </w:r>
      <w:r w:rsidR="00AB5182">
        <w:rPr>
          <w:rFonts w:eastAsia="Times New Roman" w:cs="Arial"/>
          <w:color w:val="222222"/>
          <w:sz w:val="24"/>
          <w:szCs w:val="24"/>
          <w:lang w:eastAsia="en-GB"/>
        </w:rPr>
        <w:t xml:space="preserve"> </w:t>
      </w:r>
      <w:r w:rsidR="00AB5182" w:rsidRPr="00152536">
        <w:rPr>
          <w:rFonts w:eastAsia="Times New Roman" w:cs="Arial"/>
          <w:color w:val="222222"/>
          <w:sz w:val="24"/>
          <w:szCs w:val="24"/>
          <w:lang w:eastAsia="en-GB"/>
        </w:rPr>
        <w:t>profession which would allow me to employ my interpersonal skills.</w:t>
      </w:r>
    </w:p>
    <w:p w:rsidR="00152536" w:rsidRPr="00152536" w:rsidRDefault="00152536" w:rsidP="00152536">
      <w:pPr>
        <w:shd w:val="clear" w:color="auto" w:fill="FFFFFF"/>
        <w:tabs>
          <w:tab w:val="left" w:pos="6663"/>
        </w:tabs>
        <w:spacing w:after="0" w:line="240" w:lineRule="auto"/>
        <w:jc w:val="both"/>
        <w:rPr>
          <w:rFonts w:eastAsia="Times New Roman" w:cs="Arial"/>
          <w:color w:val="222222"/>
          <w:sz w:val="24"/>
          <w:szCs w:val="24"/>
          <w:lang w:eastAsia="en-GB"/>
        </w:rPr>
      </w:pPr>
    </w:p>
    <w:p w:rsidR="00152536" w:rsidRPr="00152536" w:rsidRDefault="00152536" w:rsidP="00152536">
      <w:pPr>
        <w:shd w:val="clear" w:color="auto" w:fill="FFFFFF"/>
        <w:tabs>
          <w:tab w:val="left" w:pos="6663"/>
        </w:tabs>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 xml:space="preserve">My other office experience has helped me to develop further skills that I hope could be of use to you in your firm. For example, I worked at </w:t>
      </w:r>
      <w:proofErr w:type="spellStart"/>
      <w:r w:rsidRPr="00152536">
        <w:rPr>
          <w:rFonts w:eastAsia="Times New Roman" w:cs="Arial"/>
          <w:color w:val="222222"/>
          <w:sz w:val="24"/>
          <w:szCs w:val="24"/>
          <w:lang w:eastAsia="en-GB"/>
        </w:rPr>
        <w:t>Primeline</w:t>
      </w:r>
      <w:proofErr w:type="spellEnd"/>
      <w:r w:rsidRPr="00152536">
        <w:rPr>
          <w:rFonts w:eastAsia="Times New Roman" w:cs="Arial"/>
          <w:color w:val="222222"/>
          <w:sz w:val="24"/>
          <w:szCs w:val="24"/>
          <w:lang w:eastAsia="en-GB"/>
        </w:rPr>
        <w:t xml:space="preserve"> Sales &amp; Marketing where my team was responsible for ensuring that orders for fast moving consumer goods were delivered to high profile clients by tight deadlines.  This experience widened my commercial awareness and helped me to develop my ability to work calmly under pressure.</w:t>
      </w:r>
    </w:p>
    <w:p w:rsidR="00152536" w:rsidRDefault="00152536" w:rsidP="00152536">
      <w:pPr>
        <w:shd w:val="clear" w:color="auto" w:fill="FFFFFF"/>
        <w:tabs>
          <w:tab w:val="left" w:pos="6663"/>
        </w:tabs>
        <w:spacing w:after="0" w:line="240" w:lineRule="auto"/>
        <w:jc w:val="both"/>
        <w:rPr>
          <w:rFonts w:eastAsia="Times New Roman" w:cs="Arial"/>
          <w:color w:val="222222"/>
          <w:sz w:val="24"/>
          <w:szCs w:val="24"/>
          <w:lang w:eastAsia="en-GB"/>
        </w:rPr>
      </w:pPr>
    </w:p>
    <w:p w:rsidR="00E427B1" w:rsidRDefault="00E427B1" w:rsidP="00152536">
      <w:pPr>
        <w:shd w:val="clear" w:color="auto" w:fill="FFFFFF"/>
        <w:tabs>
          <w:tab w:val="left" w:pos="6663"/>
        </w:tabs>
        <w:spacing w:after="0" w:line="240" w:lineRule="auto"/>
        <w:jc w:val="both"/>
        <w:rPr>
          <w:rFonts w:eastAsia="Times New Roman" w:cs="Arial"/>
          <w:color w:val="222222"/>
          <w:sz w:val="24"/>
          <w:szCs w:val="24"/>
          <w:lang w:eastAsia="en-GB"/>
        </w:rPr>
      </w:pPr>
      <w:bookmarkStart w:id="0" w:name="_GoBack"/>
      <w:bookmarkEnd w:id="0"/>
    </w:p>
    <w:p w:rsidR="00E427B1" w:rsidRPr="00152536" w:rsidRDefault="00E427B1" w:rsidP="00152536">
      <w:pPr>
        <w:shd w:val="clear" w:color="auto" w:fill="FFFFFF"/>
        <w:tabs>
          <w:tab w:val="left" w:pos="6663"/>
        </w:tabs>
        <w:spacing w:after="0" w:line="240" w:lineRule="auto"/>
        <w:jc w:val="both"/>
        <w:rPr>
          <w:rFonts w:eastAsia="Times New Roman" w:cs="Arial"/>
          <w:color w:val="222222"/>
          <w:sz w:val="24"/>
          <w:szCs w:val="24"/>
          <w:lang w:eastAsia="en-GB"/>
        </w:rPr>
      </w:pPr>
    </w:p>
    <w:p w:rsidR="0094505E" w:rsidRDefault="0094505E" w:rsidP="00152536">
      <w:pPr>
        <w:shd w:val="clear" w:color="auto" w:fill="FFFFFF"/>
        <w:tabs>
          <w:tab w:val="left" w:pos="6663"/>
        </w:tabs>
        <w:spacing w:after="0" w:line="240" w:lineRule="auto"/>
        <w:jc w:val="both"/>
        <w:rPr>
          <w:rFonts w:eastAsia="Times New Roman" w:cs="Arial"/>
          <w:color w:val="222222"/>
          <w:sz w:val="24"/>
          <w:szCs w:val="24"/>
          <w:lang w:eastAsia="en-GB"/>
        </w:rPr>
      </w:pPr>
    </w:p>
    <w:p w:rsidR="0094505E" w:rsidRDefault="0094505E" w:rsidP="00152536">
      <w:pPr>
        <w:shd w:val="clear" w:color="auto" w:fill="FFFFFF"/>
        <w:tabs>
          <w:tab w:val="left" w:pos="6663"/>
        </w:tabs>
        <w:spacing w:after="0" w:line="240" w:lineRule="auto"/>
        <w:jc w:val="both"/>
        <w:rPr>
          <w:rFonts w:eastAsia="Times New Roman" w:cs="Arial"/>
          <w:color w:val="222222"/>
          <w:sz w:val="24"/>
          <w:szCs w:val="24"/>
          <w:lang w:eastAsia="en-GB"/>
        </w:rPr>
      </w:pPr>
    </w:p>
    <w:p w:rsidR="004A02D2" w:rsidRPr="00152536" w:rsidRDefault="00BB2D5B" w:rsidP="00152536">
      <w:pPr>
        <w:shd w:val="clear" w:color="auto" w:fill="FFFFFF"/>
        <w:tabs>
          <w:tab w:val="left" w:pos="6663"/>
        </w:tabs>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 xml:space="preserve">I have also enjoyed being involved in extra-curricular activities throughout university and </w:t>
      </w:r>
      <w:r w:rsidR="0011799A" w:rsidRPr="00152536">
        <w:rPr>
          <w:rFonts w:eastAsia="Times New Roman" w:cs="Arial"/>
          <w:color w:val="222222"/>
          <w:sz w:val="24"/>
          <w:szCs w:val="24"/>
          <w:lang w:eastAsia="en-GB"/>
        </w:rPr>
        <w:t xml:space="preserve">am currently secretary </w:t>
      </w:r>
      <w:r w:rsidRPr="00152536">
        <w:rPr>
          <w:rFonts w:eastAsia="Times New Roman" w:cs="Arial"/>
          <w:color w:val="222222"/>
          <w:sz w:val="24"/>
          <w:szCs w:val="24"/>
          <w:lang w:eastAsia="en-GB"/>
        </w:rPr>
        <w:t xml:space="preserve">of the Trinity Free Legal Advice Centre. I am very dedicated to </w:t>
      </w:r>
      <w:r w:rsidR="007D4870" w:rsidRPr="00152536">
        <w:rPr>
          <w:rFonts w:eastAsia="Times New Roman" w:cs="Arial"/>
          <w:color w:val="222222"/>
          <w:sz w:val="24"/>
          <w:szCs w:val="24"/>
          <w:lang w:eastAsia="en-GB"/>
        </w:rPr>
        <w:t>this society and</w:t>
      </w:r>
      <w:r w:rsidRPr="00152536">
        <w:rPr>
          <w:rFonts w:eastAsia="Times New Roman" w:cs="Arial"/>
          <w:color w:val="222222"/>
          <w:sz w:val="24"/>
          <w:szCs w:val="24"/>
          <w:lang w:eastAsia="en-GB"/>
        </w:rPr>
        <w:t xml:space="preserve"> have contributed to research projects, organ</w:t>
      </w:r>
      <w:r w:rsidR="00910D9E" w:rsidRPr="00152536">
        <w:rPr>
          <w:rFonts w:eastAsia="Times New Roman" w:cs="Arial"/>
          <w:color w:val="222222"/>
          <w:sz w:val="24"/>
          <w:szCs w:val="24"/>
          <w:lang w:eastAsia="en-GB"/>
        </w:rPr>
        <w:t xml:space="preserve">ised panel discussions and </w:t>
      </w:r>
      <w:r w:rsidR="00213B86" w:rsidRPr="00152536">
        <w:rPr>
          <w:rFonts w:eastAsia="Times New Roman" w:cs="Arial"/>
          <w:color w:val="222222"/>
          <w:sz w:val="24"/>
          <w:szCs w:val="24"/>
          <w:lang w:eastAsia="en-GB"/>
        </w:rPr>
        <w:t>observed lawyer-client interaction at legal advice clinics</w:t>
      </w:r>
      <w:r w:rsidR="0092425F" w:rsidRPr="00152536">
        <w:rPr>
          <w:rFonts w:eastAsia="Times New Roman" w:cs="Arial"/>
          <w:color w:val="222222"/>
          <w:sz w:val="24"/>
          <w:szCs w:val="24"/>
          <w:lang w:eastAsia="en-GB"/>
        </w:rPr>
        <w:t>.</w:t>
      </w:r>
      <w:r w:rsidR="00E427B1">
        <w:rPr>
          <w:rFonts w:eastAsia="Times New Roman" w:cs="Arial"/>
          <w:color w:val="222222"/>
          <w:sz w:val="24"/>
          <w:szCs w:val="24"/>
          <w:lang w:eastAsia="en-GB"/>
        </w:rPr>
        <w:t xml:space="preserve">  </w:t>
      </w:r>
      <w:r w:rsidR="008A4254">
        <w:rPr>
          <w:rFonts w:eastAsia="Times New Roman" w:cs="Arial"/>
          <w:color w:val="222222"/>
          <w:sz w:val="24"/>
          <w:szCs w:val="24"/>
          <w:lang w:eastAsia="en-GB"/>
        </w:rPr>
        <w:t>In addition I have gained excellent teamwork skills from playing with several Ladies GAA teams including the Meath U-21 team.</w:t>
      </w:r>
    </w:p>
    <w:p w:rsidR="004A02D2" w:rsidRPr="00152536" w:rsidRDefault="004A02D2" w:rsidP="00152536">
      <w:pPr>
        <w:shd w:val="clear" w:color="auto" w:fill="FFFFFF"/>
        <w:spacing w:after="0" w:line="240" w:lineRule="auto"/>
        <w:jc w:val="both"/>
        <w:rPr>
          <w:rFonts w:eastAsia="Times New Roman" w:cs="Arial"/>
          <w:color w:val="222222"/>
          <w:sz w:val="24"/>
          <w:szCs w:val="24"/>
          <w:lang w:eastAsia="en-GB"/>
        </w:rPr>
      </w:pPr>
    </w:p>
    <w:p w:rsidR="00C00746" w:rsidRPr="00004D16" w:rsidRDefault="00C00746" w:rsidP="00C00746">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 xml:space="preserve">I am particularly drawn to interning with </w:t>
      </w:r>
      <w:proofErr w:type="spellStart"/>
      <w:r w:rsidR="0094505E">
        <w:rPr>
          <w:rFonts w:eastAsia="Times New Roman" w:cs="Arial"/>
          <w:color w:val="222222"/>
          <w:sz w:val="24"/>
          <w:szCs w:val="24"/>
          <w:lang w:eastAsia="en-GB"/>
        </w:rPr>
        <w:t>ByrneWallace</w:t>
      </w:r>
      <w:proofErr w:type="spellEnd"/>
      <w:r w:rsidRPr="00152536">
        <w:rPr>
          <w:rFonts w:eastAsia="Times New Roman" w:cs="Arial"/>
          <w:color w:val="222222"/>
          <w:sz w:val="24"/>
          <w:szCs w:val="24"/>
          <w:lang w:eastAsia="en-GB"/>
        </w:rPr>
        <w:t xml:space="preserve"> for several</w:t>
      </w:r>
      <w:r>
        <w:rPr>
          <w:rFonts w:eastAsia="Times New Roman" w:cs="Arial"/>
          <w:color w:val="222222"/>
          <w:sz w:val="24"/>
          <w:szCs w:val="24"/>
          <w:lang w:eastAsia="en-GB"/>
        </w:rPr>
        <w:t xml:space="preserve"> </w:t>
      </w:r>
      <w:r w:rsidR="0094505E">
        <w:rPr>
          <w:rFonts w:eastAsia="Times New Roman" w:cs="Arial"/>
          <w:color w:val="222222"/>
          <w:sz w:val="24"/>
          <w:szCs w:val="24"/>
          <w:lang w:eastAsia="en-GB"/>
        </w:rPr>
        <w:t xml:space="preserve">reasons. After studying Employment Law this year, I am keen to explore the possibility of pursuing a career in this practice area as it is one which I found highly interesting. I </w:t>
      </w:r>
      <w:r w:rsidRPr="00152536">
        <w:rPr>
          <w:rFonts w:eastAsia="Times New Roman" w:cs="Arial"/>
          <w:color w:val="222222"/>
          <w:sz w:val="24"/>
          <w:szCs w:val="24"/>
          <w:lang w:eastAsia="en-GB"/>
        </w:rPr>
        <w:t>would be exci</w:t>
      </w:r>
      <w:r w:rsidR="0014091B">
        <w:rPr>
          <w:rFonts w:eastAsia="Times New Roman" w:cs="Arial"/>
          <w:color w:val="222222"/>
          <w:sz w:val="24"/>
          <w:szCs w:val="24"/>
          <w:lang w:eastAsia="en-GB"/>
        </w:rPr>
        <w:t xml:space="preserve">ted to gain an insight into the work of your firm’s ‘Employment Team of the Year 2015’ and the clearly very high quality of work </w:t>
      </w:r>
      <w:r w:rsidR="00CD7E24">
        <w:rPr>
          <w:rFonts w:eastAsia="Times New Roman" w:cs="Arial"/>
          <w:color w:val="222222"/>
          <w:sz w:val="24"/>
          <w:szCs w:val="24"/>
          <w:lang w:eastAsia="en-GB"/>
        </w:rPr>
        <w:t>this team engages in</w:t>
      </w:r>
      <w:r w:rsidR="0014091B">
        <w:rPr>
          <w:rFonts w:eastAsia="Times New Roman" w:cs="Arial"/>
          <w:color w:val="222222"/>
          <w:sz w:val="24"/>
          <w:szCs w:val="24"/>
          <w:lang w:eastAsia="en-GB"/>
        </w:rPr>
        <w:t xml:space="preserve">. </w:t>
      </w:r>
      <w:r w:rsidRPr="00152536">
        <w:rPr>
          <w:rFonts w:eastAsia="Times New Roman" w:cs="Arial"/>
          <w:color w:val="222222"/>
          <w:sz w:val="24"/>
          <w:szCs w:val="24"/>
          <w:lang w:eastAsia="en-GB"/>
        </w:rPr>
        <w:t xml:space="preserve"> </w:t>
      </w:r>
      <w:r w:rsidR="00CD7E24">
        <w:rPr>
          <w:rFonts w:eastAsia="Times New Roman" w:cs="Arial"/>
          <w:color w:val="222222"/>
          <w:sz w:val="24"/>
          <w:szCs w:val="24"/>
          <w:lang w:eastAsia="en-GB"/>
        </w:rPr>
        <w:t>In addition, s</w:t>
      </w:r>
      <w:r w:rsidRPr="00152536">
        <w:rPr>
          <w:rFonts w:eastAsia="Times New Roman" w:cs="Arial"/>
          <w:color w:val="222222"/>
          <w:sz w:val="24"/>
          <w:szCs w:val="24"/>
          <w:lang w:eastAsia="en-GB"/>
        </w:rPr>
        <w:t>ince participating in a mooting module,</w:t>
      </w:r>
      <w:r>
        <w:rPr>
          <w:rFonts w:eastAsia="Times New Roman" w:cs="Arial"/>
          <w:color w:val="222222"/>
          <w:sz w:val="24"/>
          <w:szCs w:val="24"/>
          <w:lang w:eastAsia="en-GB"/>
        </w:rPr>
        <w:t xml:space="preserve"> </w:t>
      </w:r>
      <w:r w:rsidRPr="00152536">
        <w:rPr>
          <w:rFonts w:eastAsia="Times New Roman" w:cs="Arial"/>
          <w:color w:val="222222"/>
          <w:sz w:val="24"/>
          <w:szCs w:val="24"/>
          <w:lang w:eastAsia="en-GB"/>
        </w:rPr>
        <w:t>I also have a keen interest in litigation and the pre-trial process. I would be</w:t>
      </w:r>
      <w:r>
        <w:rPr>
          <w:rFonts w:eastAsia="Times New Roman" w:cs="Arial"/>
          <w:color w:val="222222"/>
          <w:sz w:val="24"/>
          <w:szCs w:val="24"/>
          <w:lang w:eastAsia="en-GB"/>
        </w:rPr>
        <w:t xml:space="preserve"> </w:t>
      </w:r>
      <w:r w:rsidRPr="00152536">
        <w:rPr>
          <w:rFonts w:eastAsia="Times New Roman" w:cs="Arial"/>
          <w:color w:val="222222"/>
          <w:sz w:val="24"/>
          <w:szCs w:val="24"/>
          <w:lang w:eastAsia="en-GB"/>
        </w:rPr>
        <w:t>fascinated to observe the work of your leading litigation department such as</w:t>
      </w:r>
      <w:r>
        <w:rPr>
          <w:rFonts w:eastAsia="Times New Roman" w:cs="Arial"/>
          <w:color w:val="222222"/>
          <w:sz w:val="24"/>
          <w:szCs w:val="24"/>
          <w:lang w:eastAsia="en-GB"/>
        </w:rPr>
        <w:t xml:space="preserve"> </w:t>
      </w:r>
      <w:r w:rsidRPr="00152536">
        <w:rPr>
          <w:rFonts w:eastAsia="Times New Roman" w:cs="Arial"/>
          <w:color w:val="222222"/>
          <w:sz w:val="24"/>
          <w:szCs w:val="24"/>
          <w:lang w:eastAsia="en-GB"/>
        </w:rPr>
        <w:t>that</w:t>
      </w:r>
      <w:r w:rsidR="00004D16">
        <w:rPr>
          <w:rFonts w:eastAsia="Times New Roman" w:cs="Arial"/>
          <w:color w:val="222222"/>
          <w:sz w:val="24"/>
          <w:szCs w:val="24"/>
          <w:lang w:eastAsia="en-GB"/>
        </w:rPr>
        <w:t xml:space="preserve"> which your firm carried out in the case of </w:t>
      </w:r>
      <w:r w:rsidR="00004D16" w:rsidRPr="00004D16">
        <w:rPr>
          <w:rFonts w:eastAsia="Times New Roman" w:cs="Arial"/>
          <w:i/>
          <w:color w:val="222222"/>
          <w:sz w:val="24"/>
          <w:szCs w:val="24"/>
          <w:lang w:eastAsia="en-GB"/>
        </w:rPr>
        <w:t>Hogan &amp; Others v The Minister for Social and Family Affai</w:t>
      </w:r>
      <w:r w:rsidR="00004D16">
        <w:rPr>
          <w:rFonts w:eastAsia="Times New Roman" w:cs="Arial"/>
          <w:i/>
          <w:color w:val="222222"/>
          <w:sz w:val="24"/>
          <w:szCs w:val="24"/>
          <w:lang w:eastAsia="en-GB"/>
        </w:rPr>
        <w:t xml:space="preserve">rs. </w:t>
      </w:r>
    </w:p>
    <w:p w:rsidR="00EF39A0" w:rsidRDefault="00EF39A0" w:rsidP="00EF39A0">
      <w:pPr>
        <w:shd w:val="clear" w:color="auto" w:fill="FFFFFF"/>
        <w:spacing w:after="0" w:line="240" w:lineRule="auto"/>
        <w:jc w:val="both"/>
        <w:rPr>
          <w:rFonts w:eastAsia="Times New Roman" w:cs="Arial"/>
          <w:color w:val="222222"/>
          <w:sz w:val="24"/>
          <w:szCs w:val="24"/>
          <w:lang w:eastAsia="en-GB"/>
        </w:rPr>
      </w:pPr>
    </w:p>
    <w:p w:rsidR="00EF39A0" w:rsidRPr="00152536" w:rsidRDefault="00EF39A0" w:rsidP="00EF39A0">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Finally,</w:t>
      </w:r>
      <w:r w:rsidR="007E1009">
        <w:rPr>
          <w:rFonts w:eastAsia="Times New Roman" w:cs="Arial"/>
          <w:color w:val="222222"/>
          <w:sz w:val="24"/>
          <w:szCs w:val="24"/>
          <w:lang w:eastAsia="en-GB"/>
        </w:rPr>
        <w:t xml:space="preserve"> the</w:t>
      </w:r>
      <w:r w:rsidRPr="00152536">
        <w:rPr>
          <w:rFonts w:eastAsia="Times New Roman" w:cs="Arial"/>
          <w:color w:val="222222"/>
          <w:sz w:val="24"/>
          <w:szCs w:val="24"/>
          <w:lang w:eastAsia="en-GB"/>
        </w:rPr>
        <w:t xml:space="preserve"> corporate responsibility initiatives</w:t>
      </w:r>
      <w:r>
        <w:rPr>
          <w:rFonts w:eastAsia="Times New Roman" w:cs="Arial"/>
          <w:color w:val="222222"/>
          <w:sz w:val="24"/>
          <w:szCs w:val="24"/>
          <w:lang w:eastAsia="en-GB"/>
        </w:rPr>
        <w:t xml:space="preserve"> of </w:t>
      </w:r>
      <w:proofErr w:type="spellStart"/>
      <w:r w:rsidR="00CD7E24">
        <w:rPr>
          <w:rFonts w:eastAsia="Times New Roman" w:cs="Arial"/>
          <w:color w:val="222222"/>
          <w:sz w:val="24"/>
          <w:szCs w:val="24"/>
          <w:lang w:eastAsia="en-GB"/>
        </w:rPr>
        <w:t>ByrneWallace</w:t>
      </w:r>
      <w:proofErr w:type="spellEnd"/>
      <w:r w:rsidRPr="00152536">
        <w:rPr>
          <w:rFonts w:eastAsia="Times New Roman" w:cs="Arial"/>
          <w:color w:val="222222"/>
          <w:sz w:val="24"/>
          <w:szCs w:val="24"/>
          <w:lang w:eastAsia="en-GB"/>
        </w:rPr>
        <w:t xml:space="preserve"> also align</w:t>
      </w:r>
      <w:r>
        <w:rPr>
          <w:rFonts w:eastAsia="Times New Roman" w:cs="Arial"/>
          <w:color w:val="222222"/>
          <w:sz w:val="24"/>
          <w:szCs w:val="24"/>
          <w:lang w:eastAsia="en-GB"/>
        </w:rPr>
        <w:t xml:space="preserve"> </w:t>
      </w:r>
      <w:r w:rsidRPr="00152536">
        <w:rPr>
          <w:rFonts w:eastAsia="Times New Roman" w:cs="Arial"/>
          <w:color w:val="222222"/>
          <w:sz w:val="24"/>
          <w:szCs w:val="24"/>
          <w:lang w:eastAsia="en-GB"/>
        </w:rPr>
        <w:t xml:space="preserve">closely with my own </w:t>
      </w:r>
      <w:r w:rsidR="008A4254">
        <w:rPr>
          <w:rFonts w:eastAsia="Times New Roman" w:cs="Arial"/>
          <w:color w:val="222222"/>
          <w:sz w:val="24"/>
          <w:szCs w:val="24"/>
          <w:lang w:eastAsia="en-GB"/>
        </w:rPr>
        <w:t>interest in volunteering</w:t>
      </w:r>
      <w:r w:rsidRPr="00152536">
        <w:rPr>
          <w:rFonts w:eastAsia="Times New Roman" w:cs="Arial"/>
          <w:color w:val="222222"/>
          <w:sz w:val="24"/>
          <w:szCs w:val="24"/>
          <w:lang w:eastAsia="en-GB"/>
        </w:rPr>
        <w:t xml:space="preserve"> with</w:t>
      </w:r>
      <w:r w:rsidR="008A4254">
        <w:rPr>
          <w:rFonts w:eastAsia="Times New Roman" w:cs="Arial"/>
          <w:color w:val="222222"/>
          <w:sz w:val="24"/>
          <w:szCs w:val="24"/>
          <w:lang w:eastAsia="en-GB"/>
        </w:rPr>
        <w:t xml:space="preserve"> groups such as</w:t>
      </w:r>
      <w:r w:rsidRPr="00152536">
        <w:rPr>
          <w:rFonts w:eastAsia="Times New Roman" w:cs="Arial"/>
          <w:color w:val="222222"/>
          <w:sz w:val="24"/>
          <w:szCs w:val="24"/>
          <w:lang w:eastAsia="en-GB"/>
        </w:rPr>
        <w:t xml:space="preserve"> St. Vincent</w:t>
      </w:r>
      <w:r>
        <w:rPr>
          <w:rFonts w:eastAsia="Times New Roman" w:cs="Arial"/>
          <w:color w:val="222222"/>
          <w:sz w:val="24"/>
          <w:szCs w:val="24"/>
          <w:lang w:eastAsia="en-GB"/>
        </w:rPr>
        <w:t xml:space="preserve"> de Paul and the Trinity Access Programme.</w:t>
      </w:r>
    </w:p>
    <w:p w:rsidR="00237ABE" w:rsidRPr="00152536" w:rsidRDefault="00237ABE" w:rsidP="00152536">
      <w:pPr>
        <w:shd w:val="clear" w:color="auto" w:fill="FFFFFF"/>
        <w:tabs>
          <w:tab w:val="left" w:pos="1035"/>
        </w:tabs>
        <w:spacing w:after="0" w:line="240" w:lineRule="auto"/>
        <w:jc w:val="both"/>
        <w:rPr>
          <w:rFonts w:eastAsia="Times New Roman" w:cs="Arial"/>
          <w:color w:val="222222"/>
          <w:sz w:val="24"/>
          <w:szCs w:val="24"/>
          <w:lang w:eastAsia="en-GB"/>
        </w:rPr>
      </w:pPr>
    </w:p>
    <w:p w:rsidR="00237ABE" w:rsidRDefault="008F7188" w:rsidP="007D4870">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 xml:space="preserve">I have attached </w:t>
      </w:r>
      <w:r w:rsidR="00C756FD" w:rsidRPr="00152536">
        <w:rPr>
          <w:rFonts w:eastAsia="Times New Roman" w:cs="Arial"/>
          <w:color w:val="222222"/>
          <w:sz w:val="24"/>
          <w:szCs w:val="24"/>
          <w:lang w:eastAsia="en-GB"/>
        </w:rPr>
        <w:t>my CV</w:t>
      </w:r>
      <w:r w:rsidR="00C32A80" w:rsidRPr="00152536">
        <w:rPr>
          <w:rFonts w:eastAsia="Times New Roman" w:cs="Arial"/>
          <w:color w:val="222222"/>
          <w:sz w:val="24"/>
          <w:szCs w:val="24"/>
          <w:lang w:eastAsia="en-GB"/>
        </w:rPr>
        <w:t xml:space="preserve"> </w:t>
      </w:r>
      <w:r w:rsidR="00471D9F" w:rsidRPr="00152536">
        <w:rPr>
          <w:rFonts w:eastAsia="Times New Roman" w:cs="Arial"/>
          <w:color w:val="222222"/>
          <w:sz w:val="24"/>
          <w:szCs w:val="24"/>
          <w:lang w:eastAsia="en-GB"/>
        </w:rPr>
        <w:t>which gives further detail on my work and volunteering experience.</w:t>
      </w:r>
      <w:r w:rsidR="001C432A" w:rsidRPr="00152536">
        <w:rPr>
          <w:rFonts w:eastAsia="Times New Roman" w:cs="Arial"/>
          <w:color w:val="222222"/>
          <w:sz w:val="24"/>
          <w:szCs w:val="24"/>
          <w:lang w:eastAsia="en-GB"/>
        </w:rPr>
        <w:t xml:space="preserve"> </w:t>
      </w:r>
      <w:r w:rsidR="007D679F" w:rsidRPr="00152536">
        <w:rPr>
          <w:rFonts w:eastAsia="Times New Roman" w:cs="Arial"/>
          <w:color w:val="222222"/>
          <w:sz w:val="24"/>
          <w:szCs w:val="24"/>
          <w:lang w:eastAsia="en-GB"/>
        </w:rPr>
        <w:t>I would be hugely grateful for an opportunity to gain</w:t>
      </w:r>
      <w:r w:rsidR="00C756FD" w:rsidRPr="00152536">
        <w:rPr>
          <w:rFonts w:eastAsia="Times New Roman" w:cs="Arial"/>
          <w:color w:val="222222"/>
          <w:sz w:val="24"/>
          <w:szCs w:val="24"/>
          <w:lang w:eastAsia="en-GB"/>
        </w:rPr>
        <w:t xml:space="preserve"> an insight into the work of </w:t>
      </w:r>
      <w:proofErr w:type="spellStart"/>
      <w:r w:rsidR="0094505E">
        <w:rPr>
          <w:rFonts w:eastAsia="Times New Roman" w:cs="Arial"/>
          <w:color w:val="222222"/>
          <w:sz w:val="24"/>
          <w:szCs w:val="24"/>
          <w:lang w:eastAsia="en-GB"/>
        </w:rPr>
        <w:t>ByrneWallace</w:t>
      </w:r>
      <w:proofErr w:type="spellEnd"/>
      <w:r w:rsidR="00C756FD" w:rsidRPr="00152536">
        <w:rPr>
          <w:rFonts w:eastAsia="Times New Roman" w:cs="Arial"/>
          <w:color w:val="222222"/>
          <w:sz w:val="24"/>
          <w:szCs w:val="24"/>
          <w:lang w:eastAsia="en-GB"/>
        </w:rPr>
        <w:t xml:space="preserve"> this summer and hope that my </w:t>
      </w:r>
      <w:r w:rsidR="00471D9F" w:rsidRPr="00152536">
        <w:rPr>
          <w:rFonts w:eastAsia="Times New Roman" w:cs="Arial"/>
          <w:color w:val="222222"/>
          <w:sz w:val="24"/>
          <w:szCs w:val="24"/>
          <w:lang w:eastAsia="en-GB"/>
        </w:rPr>
        <w:t xml:space="preserve">legal </w:t>
      </w:r>
      <w:r w:rsidR="00C756FD" w:rsidRPr="00152536">
        <w:rPr>
          <w:rFonts w:eastAsia="Times New Roman" w:cs="Arial"/>
          <w:color w:val="222222"/>
          <w:sz w:val="24"/>
          <w:szCs w:val="24"/>
          <w:lang w:eastAsia="en-GB"/>
        </w:rPr>
        <w:t>s</w:t>
      </w:r>
      <w:r w:rsidR="007D679F" w:rsidRPr="00152536">
        <w:rPr>
          <w:rFonts w:eastAsia="Times New Roman" w:cs="Arial"/>
          <w:color w:val="222222"/>
          <w:sz w:val="24"/>
          <w:szCs w:val="24"/>
          <w:lang w:eastAsia="en-GB"/>
        </w:rPr>
        <w:t xml:space="preserve">kills will allow me to make a helpful contribution to </w:t>
      </w:r>
      <w:r w:rsidR="00C32A80" w:rsidRPr="00152536">
        <w:rPr>
          <w:rFonts w:eastAsia="Times New Roman" w:cs="Arial"/>
          <w:color w:val="222222"/>
          <w:sz w:val="24"/>
          <w:szCs w:val="24"/>
          <w:lang w:eastAsia="en-GB"/>
        </w:rPr>
        <w:t>the work of your firm.</w:t>
      </w:r>
    </w:p>
    <w:p w:rsidR="0094505E" w:rsidRPr="00152536" w:rsidRDefault="0094505E" w:rsidP="007D4870">
      <w:pPr>
        <w:shd w:val="clear" w:color="auto" w:fill="FFFFFF"/>
        <w:spacing w:after="0" w:line="240" w:lineRule="auto"/>
        <w:jc w:val="both"/>
        <w:rPr>
          <w:rFonts w:eastAsia="Times New Roman" w:cs="Arial"/>
          <w:color w:val="222222"/>
          <w:sz w:val="24"/>
          <w:szCs w:val="24"/>
          <w:lang w:eastAsia="en-GB"/>
        </w:rPr>
      </w:pPr>
    </w:p>
    <w:p w:rsidR="008F7188" w:rsidRDefault="008F7188" w:rsidP="007D4870">
      <w:pPr>
        <w:shd w:val="clear" w:color="auto" w:fill="FFFFFF"/>
        <w:spacing w:after="0" w:line="240" w:lineRule="auto"/>
        <w:jc w:val="both"/>
        <w:rPr>
          <w:rFonts w:eastAsia="Times New Roman" w:cs="Arial"/>
          <w:color w:val="222222"/>
          <w:sz w:val="24"/>
          <w:szCs w:val="24"/>
          <w:lang w:eastAsia="en-GB"/>
        </w:rPr>
      </w:pPr>
    </w:p>
    <w:p w:rsidR="00984C07" w:rsidRPr="00152536" w:rsidRDefault="00984C07" w:rsidP="007D4870">
      <w:pPr>
        <w:shd w:val="clear" w:color="auto" w:fill="FFFFFF"/>
        <w:spacing w:after="0" w:line="240" w:lineRule="auto"/>
        <w:jc w:val="both"/>
        <w:rPr>
          <w:rFonts w:eastAsia="Times New Roman" w:cs="Arial"/>
          <w:color w:val="222222"/>
          <w:sz w:val="24"/>
          <w:szCs w:val="24"/>
          <w:lang w:eastAsia="en-GB"/>
        </w:rPr>
      </w:pPr>
    </w:p>
    <w:p w:rsidR="00D26B0F" w:rsidRPr="00152536" w:rsidRDefault="00D26B0F" w:rsidP="007D4870">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Thank you very much for your consideration of my application.</w:t>
      </w:r>
    </w:p>
    <w:p w:rsidR="00984C07" w:rsidRDefault="00984C07" w:rsidP="007D4870">
      <w:pPr>
        <w:shd w:val="clear" w:color="auto" w:fill="FFFFFF"/>
        <w:spacing w:after="0" w:line="240" w:lineRule="auto"/>
        <w:jc w:val="both"/>
        <w:rPr>
          <w:rFonts w:eastAsia="Times New Roman" w:cs="Arial"/>
          <w:color w:val="222222"/>
          <w:sz w:val="24"/>
          <w:szCs w:val="24"/>
          <w:lang w:eastAsia="en-GB"/>
        </w:rPr>
      </w:pPr>
    </w:p>
    <w:p w:rsidR="00984C07" w:rsidRDefault="00984C07" w:rsidP="007D4870">
      <w:pPr>
        <w:shd w:val="clear" w:color="auto" w:fill="FFFFFF"/>
        <w:spacing w:after="0" w:line="240" w:lineRule="auto"/>
        <w:jc w:val="both"/>
        <w:rPr>
          <w:rFonts w:eastAsia="Times New Roman" w:cs="Arial"/>
          <w:color w:val="222222"/>
          <w:sz w:val="24"/>
          <w:szCs w:val="24"/>
          <w:lang w:eastAsia="en-GB"/>
        </w:rPr>
      </w:pPr>
    </w:p>
    <w:p w:rsidR="00D26B0F" w:rsidRPr="00152536" w:rsidRDefault="00AB5182" w:rsidP="007D4870">
      <w:pPr>
        <w:shd w:val="clear" w:color="auto" w:fill="FFFFFF"/>
        <w:spacing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Yours sincerely</w:t>
      </w:r>
      <w:r w:rsidR="00D26B0F" w:rsidRPr="00152536">
        <w:rPr>
          <w:rFonts w:eastAsia="Times New Roman" w:cs="Arial"/>
          <w:color w:val="222222"/>
          <w:sz w:val="24"/>
          <w:szCs w:val="24"/>
          <w:lang w:eastAsia="en-GB"/>
        </w:rPr>
        <w:t>,</w:t>
      </w:r>
    </w:p>
    <w:p w:rsidR="00D26B0F" w:rsidRPr="00152536" w:rsidRDefault="00D26B0F" w:rsidP="007D4870">
      <w:pPr>
        <w:shd w:val="clear" w:color="auto" w:fill="FFFFFF"/>
        <w:spacing w:after="0" w:line="240" w:lineRule="auto"/>
        <w:jc w:val="both"/>
        <w:rPr>
          <w:rFonts w:eastAsia="Times New Roman" w:cs="Arial"/>
          <w:color w:val="222222"/>
          <w:sz w:val="24"/>
          <w:szCs w:val="24"/>
          <w:lang w:eastAsia="en-GB"/>
        </w:rPr>
      </w:pPr>
    </w:p>
    <w:p w:rsidR="00D26B0F" w:rsidRDefault="00D26B0F" w:rsidP="007D4870">
      <w:pPr>
        <w:shd w:val="clear" w:color="auto" w:fill="FFFFFF"/>
        <w:spacing w:after="0" w:line="240" w:lineRule="auto"/>
        <w:jc w:val="both"/>
        <w:rPr>
          <w:rFonts w:eastAsia="Times New Roman" w:cs="Arial"/>
          <w:color w:val="222222"/>
          <w:sz w:val="24"/>
          <w:szCs w:val="24"/>
          <w:lang w:eastAsia="en-GB"/>
        </w:rPr>
      </w:pPr>
      <w:r w:rsidRPr="00152536">
        <w:rPr>
          <w:rFonts w:eastAsia="Times New Roman" w:cs="Arial"/>
          <w:color w:val="222222"/>
          <w:sz w:val="24"/>
          <w:szCs w:val="24"/>
          <w:lang w:eastAsia="en-GB"/>
        </w:rPr>
        <w:t>Kate Heffernan</w:t>
      </w:r>
    </w:p>
    <w:p w:rsidR="004F66EE" w:rsidRPr="00152536" w:rsidRDefault="004F66EE" w:rsidP="007D4870">
      <w:pPr>
        <w:shd w:val="clear" w:color="auto" w:fill="FFFFFF"/>
        <w:spacing w:after="0" w:line="240" w:lineRule="auto"/>
        <w:jc w:val="both"/>
        <w:rPr>
          <w:rFonts w:eastAsia="Times New Roman" w:cs="Arial"/>
          <w:color w:val="222222"/>
          <w:sz w:val="24"/>
          <w:szCs w:val="24"/>
          <w:lang w:eastAsia="en-GB"/>
        </w:rPr>
      </w:pPr>
    </w:p>
    <w:p w:rsidR="00EF39A0" w:rsidRPr="00152536" w:rsidRDefault="00EF39A0">
      <w:pPr>
        <w:shd w:val="clear" w:color="auto" w:fill="FFFFFF"/>
        <w:spacing w:after="0" w:line="240" w:lineRule="auto"/>
        <w:jc w:val="both"/>
        <w:rPr>
          <w:rFonts w:eastAsia="Times New Roman" w:cs="Arial"/>
          <w:color w:val="222222"/>
          <w:sz w:val="24"/>
          <w:szCs w:val="24"/>
          <w:lang w:eastAsia="en-GB"/>
        </w:rPr>
      </w:pPr>
    </w:p>
    <w:sectPr w:rsidR="00EF39A0" w:rsidRPr="00152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E9"/>
    <w:rsid w:val="00004D16"/>
    <w:rsid w:val="000222B5"/>
    <w:rsid w:val="00036C94"/>
    <w:rsid w:val="00044DAF"/>
    <w:rsid w:val="00053C6C"/>
    <w:rsid w:val="00060395"/>
    <w:rsid w:val="000757D0"/>
    <w:rsid w:val="00080825"/>
    <w:rsid w:val="00081238"/>
    <w:rsid w:val="00083891"/>
    <w:rsid w:val="000D7C9C"/>
    <w:rsid w:val="0011799A"/>
    <w:rsid w:val="0012203B"/>
    <w:rsid w:val="001248B5"/>
    <w:rsid w:val="0014091B"/>
    <w:rsid w:val="00152536"/>
    <w:rsid w:val="001C432A"/>
    <w:rsid w:val="001E4308"/>
    <w:rsid w:val="001E6529"/>
    <w:rsid w:val="001F1F0A"/>
    <w:rsid w:val="00213B86"/>
    <w:rsid w:val="00237ABE"/>
    <w:rsid w:val="00246B25"/>
    <w:rsid w:val="00317F74"/>
    <w:rsid w:val="00337909"/>
    <w:rsid w:val="00340E9B"/>
    <w:rsid w:val="00346A43"/>
    <w:rsid w:val="00347655"/>
    <w:rsid w:val="003574C4"/>
    <w:rsid w:val="00367508"/>
    <w:rsid w:val="00391EEA"/>
    <w:rsid w:val="003A56BF"/>
    <w:rsid w:val="003B5A47"/>
    <w:rsid w:val="003D4156"/>
    <w:rsid w:val="003E36CA"/>
    <w:rsid w:val="003F6EF5"/>
    <w:rsid w:val="004449C1"/>
    <w:rsid w:val="00471D9F"/>
    <w:rsid w:val="004A02D2"/>
    <w:rsid w:val="004D266C"/>
    <w:rsid w:val="004D7635"/>
    <w:rsid w:val="004F66EE"/>
    <w:rsid w:val="00512930"/>
    <w:rsid w:val="005638FD"/>
    <w:rsid w:val="005B2DC6"/>
    <w:rsid w:val="005C39B9"/>
    <w:rsid w:val="00640AD2"/>
    <w:rsid w:val="0065633B"/>
    <w:rsid w:val="00666DD6"/>
    <w:rsid w:val="006D4B58"/>
    <w:rsid w:val="00707B2A"/>
    <w:rsid w:val="0071328D"/>
    <w:rsid w:val="00723DE9"/>
    <w:rsid w:val="007B0C5D"/>
    <w:rsid w:val="007B454B"/>
    <w:rsid w:val="007D4870"/>
    <w:rsid w:val="007D679F"/>
    <w:rsid w:val="007E1009"/>
    <w:rsid w:val="007F4EC2"/>
    <w:rsid w:val="008A4254"/>
    <w:rsid w:val="008B07AC"/>
    <w:rsid w:val="008B28EE"/>
    <w:rsid w:val="008E2DE2"/>
    <w:rsid w:val="008F528F"/>
    <w:rsid w:val="008F7188"/>
    <w:rsid w:val="00906C2B"/>
    <w:rsid w:val="00910D9E"/>
    <w:rsid w:val="0091470C"/>
    <w:rsid w:val="0092425F"/>
    <w:rsid w:val="009247FB"/>
    <w:rsid w:val="0094505E"/>
    <w:rsid w:val="009651C8"/>
    <w:rsid w:val="00984C07"/>
    <w:rsid w:val="00984E36"/>
    <w:rsid w:val="009C1281"/>
    <w:rsid w:val="009E06C1"/>
    <w:rsid w:val="009F7061"/>
    <w:rsid w:val="00A053BB"/>
    <w:rsid w:val="00A5526D"/>
    <w:rsid w:val="00A55324"/>
    <w:rsid w:val="00AB5182"/>
    <w:rsid w:val="00AE5729"/>
    <w:rsid w:val="00B861FF"/>
    <w:rsid w:val="00BB2D5B"/>
    <w:rsid w:val="00BC512A"/>
    <w:rsid w:val="00BF242B"/>
    <w:rsid w:val="00C00746"/>
    <w:rsid w:val="00C32A80"/>
    <w:rsid w:val="00C712AA"/>
    <w:rsid w:val="00C756FD"/>
    <w:rsid w:val="00CA1262"/>
    <w:rsid w:val="00CA39A1"/>
    <w:rsid w:val="00CA3F40"/>
    <w:rsid w:val="00CD2FEB"/>
    <w:rsid w:val="00CD7E24"/>
    <w:rsid w:val="00CE15B6"/>
    <w:rsid w:val="00D10DBB"/>
    <w:rsid w:val="00D26B0F"/>
    <w:rsid w:val="00D52703"/>
    <w:rsid w:val="00DA5C7F"/>
    <w:rsid w:val="00DC626C"/>
    <w:rsid w:val="00E427B1"/>
    <w:rsid w:val="00E57660"/>
    <w:rsid w:val="00E951DB"/>
    <w:rsid w:val="00E96875"/>
    <w:rsid w:val="00EF39A0"/>
    <w:rsid w:val="00EF41C0"/>
    <w:rsid w:val="00F10B25"/>
    <w:rsid w:val="00F8602B"/>
    <w:rsid w:val="00FB1BE5"/>
    <w:rsid w:val="00FF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Mylaptop</dc:creator>
  <cp:lastModifiedBy>Mylaptop</cp:lastModifiedBy>
  <cp:revision>5</cp:revision>
  <dcterms:created xsi:type="dcterms:W3CDTF">2016-02-11T12:59:00Z</dcterms:created>
  <dcterms:modified xsi:type="dcterms:W3CDTF">2016-02-22T14:32:00Z</dcterms:modified>
</cp:coreProperties>
</file>