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2786A" w14:textId="77777777" w:rsidR="00D26187" w:rsidRDefault="00D26187" w:rsidP="00D26187">
      <w:pPr>
        <w:pStyle w:val="Body"/>
        <w:spacing w:line="240" w:lineRule="auto"/>
        <w:jc w:val="right"/>
        <w:outlineLvl w:val="0"/>
        <w:rPr>
          <w:rFonts w:ascii="Georgia" w:hAnsi="Georgia"/>
          <w:sz w:val="22"/>
          <w:szCs w:val="22"/>
        </w:rPr>
      </w:pPr>
      <w:r>
        <w:rPr>
          <w:rFonts w:ascii="Georgia" w:hAnsi="Georgia"/>
          <w:sz w:val="22"/>
          <w:szCs w:val="22"/>
        </w:rPr>
        <w:t>Katie Rooney</w:t>
      </w:r>
    </w:p>
    <w:p w14:paraId="547258D7" w14:textId="77777777" w:rsidR="00D26187" w:rsidRDefault="00D26187" w:rsidP="00D26187">
      <w:pPr>
        <w:pStyle w:val="Body"/>
        <w:spacing w:line="240" w:lineRule="auto"/>
        <w:jc w:val="right"/>
        <w:rPr>
          <w:rFonts w:ascii="Georgia" w:hAnsi="Georgia"/>
          <w:sz w:val="22"/>
          <w:szCs w:val="22"/>
        </w:rPr>
      </w:pPr>
      <w:r>
        <w:rPr>
          <w:rFonts w:ascii="Georgia" w:hAnsi="Georgia"/>
          <w:sz w:val="22"/>
          <w:szCs w:val="22"/>
        </w:rPr>
        <w:t>76 White Oaks</w:t>
      </w:r>
    </w:p>
    <w:p w14:paraId="41C7243F" w14:textId="77777777" w:rsidR="00D26187" w:rsidRDefault="00D26187" w:rsidP="00D26187">
      <w:pPr>
        <w:pStyle w:val="Body"/>
        <w:spacing w:line="240" w:lineRule="auto"/>
        <w:jc w:val="right"/>
        <w:rPr>
          <w:rFonts w:ascii="Georgia" w:hAnsi="Georgia"/>
          <w:sz w:val="22"/>
          <w:szCs w:val="22"/>
        </w:rPr>
      </w:pPr>
      <w:r>
        <w:rPr>
          <w:rFonts w:ascii="Georgia" w:hAnsi="Georgia"/>
          <w:sz w:val="22"/>
          <w:szCs w:val="22"/>
        </w:rPr>
        <w:t>Clonskeagh</w:t>
      </w:r>
    </w:p>
    <w:p w14:paraId="0FC64D32" w14:textId="77777777" w:rsidR="00D26187" w:rsidRDefault="00D26187" w:rsidP="00D26187">
      <w:pPr>
        <w:pStyle w:val="Body"/>
        <w:spacing w:line="240" w:lineRule="auto"/>
        <w:jc w:val="right"/>
        <w:rPr>
          <w:rFonts w:ascii="Georgia" w:hAnsi="Georgia"/>
          <w:sz w:val="22"/>
          <w:szCs w:val="22"/>
        </w:rPr>
      </w:pPr>
      <w:r>
        <w:rPr>
          <w:rFonts w:ascii="Georgia" w:hAnsi="Georgia"/>
          <w:sz w:val="22"/>
          <w:szCs w:val="22"/>
        </w:rPr>
        <w:t>Dublin 14</w:t>
      </w:r>
    </w:p>
    <w:p w14:paraId="458C3581" w14:textId="77777777" w:rsidR="00D26187" w:rsidRDefault="00D26187" w:rsidP="00D26187">
      <w:pPr>
        <w:pStyle w:val="Body"/>
        <w:spacing w:line="240" w:lineRule="auto"/>
        <w:jc w:val="right"/>
        <w:rPr>
          <w:rFonts w:ascii="Georgia" w:hAnsi="Georgia"/>
          <w:sz w:val="22"/>
          <w:szCs w:val="22"/>
        </w:rPr>
      </w:pPr>
      <w:r>
        <w:rPr>
          <w:rFonts w:ascii="Georgia" w:hAnsi="Georgia"/>
          <w:sz w:val="22"/>
          <w:szCs w:val="22"/>
        </w:rPr>
        <w:t xml:space="preserve">D14 </w:t>
      </w:r>
      <w:r w:rsidRPr="00701D1C">
        <w:rPr>
          <w:rFonts w:ascii="Georgia" w:hAnsi="Georgia"/>
          <w:sz w:val="22"/>
          <w:szCs w:val="22"/>
        </w:rPr>
        <w:t>FR53</w:t>
      </w:r>
    </w:p>
    <w:p w14:paraId="2EED7480" w14:textId="77777777" w:rsidR="00D26187" w:rsidRDefault="00D26187" w:rsidP="00D26187">
      <w:pPr>
        <w:pStyle w:val="Body"/>
        <w:spacing w:line="240" w:lineRule="auto"/>
        <w:jc w:val="right"/>
        <w:rPr>
          <w:rFonts w:ascii="Georgia" w:hAnsi="Georgia"/>
          <w:sz w:val="22"/>
          <w:szCs w:val="22"/>
        </w:rPr>
      </w:pPr>
    </w:p>
    <w:p w14:paraId="669B15C9" w14:textId="77777777" w:rsidR="00D26187" w:rsidRDefault="00D26187" w:rsidP="00D26187">
      <w:pPr>
        <w:pStyle w:val="Body"/>
        <w:spacing w:line="240" w:lineRule="auto"/>
        <w:jc w:val="right"/>
        <w:rPr>
          <w:rFonts w:ascii="Georgia" w:hAnsi="Georgia"/>
          <w:sz w:val="22"/>
          <w:szCs w:val="22"/>
        </w:rPr>
      </w:pPr>
      <w:r>
        <w:rPr>
          <w:rFonts w:ascii="Georgia" w:hAnsi="Georgia"/>
          <w:sz w:val="22"/>
          <w:szCs w:val="22"/>
        </w:rPr>
        <w:t>23 September 2017</w:t>
      </w:r>
    </w:p>
    <w:p w14:paraId="669F9E34" w14:textId="77777777" w:rsidR="00D26187" w:rsidRPr="00CD5BE3" w:rsidRDefault="00D26187" w:rsidP="00D26187">
      <w:pPr>
        <w:pStyle w:val="Body"/>
        <w:spacing w:line="240" w:lineRule="auto"/>
        <w:rPr>
          <w:rFonts w:ascii="Georgia" w:hAnsi="Georgia"/>
          <w:sz w:val="22"/>
          <w:szCs w:val="22"/>
          <w:lang w:val="en-IE"/>
        </w:rPr>
      </w:pPr>
      <w:r w:rsidRPr="00CD5BE3">
        <w:rPr>
          <w:rFonts w:ascii="Georgia" w:hAnsi="Georgia"/>
          <w:sz w:val="22"/>
          <w:szCs w:val="22"/>
          <w:lang w:val="en-IE"/>
        </w:rPr>
        <w:t>Graduate Recruitment,</w:t>
      </w:r>
    </w:p>
    <w:p w14:paraId="14851719" w14:textId="77777777" w:rsidR="00D26187" w:rsidRDefault="00D26187" w:rsidP="00D26187">
      <w:pPr>
        <w:pStyle w:val="Body"/>
        <w:spacing w:line="240" w:lineRule="auto"/>
        <w:rPr>
          <w:rFonts w:ascii="Georgia" w:hAnsi="Georgia"/>
          <w:sz w:val="22"/>
          <w:szCs w:val="22"/>
          <w:lang w:val="en-IE"/>
        </w:rPr>
      </w:pPr>
      <w:r>
        <w:rPr>
          <w:rFonts w:ascii="Georgia" w:hAnsi="Georgia"/>
          <w:sz w:val="22"/>
          <w:szCs w:val="22"/>
          <w:lang w:val="en-IE"/>
        </w:rPr>
        <w:t>Byrne Wallace</w:t>
      </w:r>
    </w:p>
    <w:p w14:paraId="50D3C444" w14:textId="77777777" w:rsidR="00D26187" w:rsidRPr="002F1966" w:rsidRDefault="00D26187" w:rsidP="00D26187">
      <w:pPr>
        <w:pStyle w:val="Body"/>
        <w:rPr>
          <w:rFonts w:ascii="Georgia" w:hAnsi="Georgia"/>
          <w:sz w:val="22"/>
          <w:szCs w:val="22"/>
          <w:lang w:val="en-GB"/>
        </w:rPr>
      </w:pPr>
      <w:r w:rsidRPr="002F1966">
        <w:rPr>
          <w:rFonts w:ascii="Georgia" w:hAnsi="Georgia"/>
          <w:sz w:val="22"/>
          <w:szCs w:val="22"/>
          <w:lang w:val="en-GB"/>
        </w:rPr>
        <w:t>88 Harcourt Street</w:t>
      </w:r>
    </w:p>
    <w:p w14:paraId="671D48A8" w14:textId="77777777" w:rsidR="00D26187" w:rsidRPr="001A5396" w:rsidRDefault="00D26187" w:rsidP="00D26187">
      <w:pPr>
        <w:pStyle w:val="Body"/>
        <w:spacing w:line="240" w:lineRule="auto"/>
        <w:ind w:left="360" w:firstLine="0"/>
        <w:rPr>
          <w:rFonts w:ascii="Georgia" w:hAnsi="Georgia"/>
          <w:sz w:val="22"/>
          <w:szCs w:val="22"/>
          <w:lang w:val="en-IE"/>
        </w:rPr>
      </w:pPr>
      <w:r>
        <w:rPr>
          <w:rFonts w:ascii="Georgia" w:hAnsi="Georgia"/>
          <w:sz w:val="22"/>
          <w:szCs w:val="22"/>
          <w:lang w:val="en-IE"/>
        </w:rPr>
        <w:t>Dublin 2</w:t>
      </w:r>
    </w:p>
    <w:p w14:paraId="15ACD29D" w14:textId="77777777" w:rsidR="00DE4870" w:rsidRDefault="00DE4870" w:rsidP="002F1966">
      <w:pPr>
        <w:pStyle w:val="Body"/>
        <w:outlineLvl w:val="0"/>
        <w:rPr>
          <w:rFonts w:ascii="Georgia" w:hAnsi="Georgia"/>
          <w:sz w:val="22"/>
          <w:szCs w:val="22"/>
        </w:rPr>
      </w:pPr>
      <w:r>
        <w:rPr>
          <w:rFonts w:ascii="Georgia" w:hAnsi="Georgia"/>
          <w:sz w:val="22"/>
          <w:szCs w:val="22"/>
        </w:rPr>
        <w:t>To whom it may concern</w:t>
      </w:r>
    </w:p>
    <w:p w14:paraId="54542F88" w14:textId="049E8890" w:rsidR="00DC5067" w:rsidRDefault="00DC5067" w:rsidP="00DC5067">
      <w:pPr>
        <w:pStyle w:val="Body"/>
        <w:rPr>
          <w:rFonts w:ascii="Georgia" w:eastAsia="Georgia" w:hAnsi="Georgia" w:cs="Georgia"/>
          <w:sz w:val="22"/>
          <w:szCs w:val="22"/>
        </w:rPr>
      </w:pPr>
      <w:r>
        <w:rPr>
          <w:rFonts w:ascii="Georgia" w:hAnsi="Georgia"/>
          <w:sz w:val="22"/>
          <w:szCs w:val="22"/>
        </w:rPr>
        <w:t xml:space="preserve">I am writing to apply for your </w:t>
      </w:r>
      <w:r w:rsidR="00DE4870">
        <w:rPr>
          <w:rFonts w:ascii="Georgia" w:hAnsi="Georgia"/>
          <w:sz w:val="22"/>
          <w:szCs w:val="22"/>
        </w:rPr>
        <w:t>summer internship programme</w:t>
      </w:r>
      <w:bookmarkStart w:id="0" w:name="_GoBack"/>
      <w:bookmarkEnd w:id="0"/>
      <w:r w:rsidR="00DE4870">
        <w:rPr>
          <w:rFonts w:ascii="Georgia" w:hAnsi="Georgia"/>
          <w:sz w:val="22"/>
          <w:szCs w:val="22"/>
        </w:rPr>
        <w:t xml:space="preserve"> at </w:t>
      </w:r>
      <w:r w:rsidR="002F1966">
        <w:rPr>
          <w:rFonts w:ascii="Georgia" w:hAnsi="Georgia"/>
          <w:sz w:val="22"/>
          <w:szCs w:val="22"/>
        </w:rPr>
        <w:t>Byrne Wallace</w:t>
      </w:r>
      <w:r>
        <w:rPr>
          <w:rFonts w:ascii="Georgia" w:hAnsi="Georgia"/>
          <w:sz w:val="22"/>
          <w:szCs w:val="22"/>
        </w:rPr>
        <w:t xml:space="preserve">. I saw this opportunity advertised in the UCD Careers section. I am a final year Law with Social Justice Student in University College Dublin and am twenty-one years </w:t>
      </w:r>
      <w:r w:rsidR="00CD5BE3">
        <w:rPr>
          <w:rFonts w:ascii="Georgia" w:hAnsi="Georgia"/>
          <w:sz w:val="22"/>
          <w:szCs w:val="22"/>
        </w:rPr>
        <w:t>old. I have enclosed my CV which</w:t>
      </w:r>
      <w:r>
        <w:rPr>
          <w:rFonts w:ascii="Georgia" w:hAnsi="Georgia"/>
          <w:sz w:val="22"/>
          <w:szCs w:val="22"/>
        </w:rPr>
        <w:t xml:space="preserve"> details </w:t>
      </w:r>
      <w:r w:rsidR="00CD5BE3">
        <w:rPr>
          <w:rFonts w:ascii="Georgia" w:hAnsi="Georgia"/>
          <w:sz w:val="22"/>
          <w:szCs w:val="22"/>
        </w:rPr>
        <w:t xml:space="preserve">my experience, </w:t>
      </w:r>
      <w:r>
        <w:rPr>
          <w:rFonts w:ascii="Georgia" w:hAnsi="Georgia"/>
          <w:sz w:val="22"/>
          <w:szCs w:val="22"/>
        </w:rPr>
        <w:t>achievements</w:t>
      </w:r>
      <w:r w:rsidR="00CD5BE3">
        <w:rPr>
          <w:rFonts w:ascii="Georgia" w:hAnsi="Georgia"/>
          <w:sz w:val="22"/>
          <w:szCs w:val="22"/>
        </w:rPr>
        <w:t xml:space="preserve"> and skills</w:t>
      </w:r>
      <w:r>
        <w:rPr>
          <w:rFonts w:ascii="Georgia" w:hAnsi="Georgia"/>
          <w:sz w:val="22"/>
          <w:szCs w:val="22"/>
        </w:rPr>
        <w:t>.</w:t>
      </w:r>
    </w:p>
    <w:p w14:paraId="79C87136" w14:textId="2440ECC4" w:rsidR="00CD5BE3" w:rsidRPr="00664B24" w:rsidRDefault="00DC5067" w:rsidP="00664B24">
      <w:pPr>
        <w:pStyle w:val="Body"/>
        <w:rPr>
          <w:rFonts w:ascii="Georgia" w:hAnsi="Georgia"/>
          <w:color w:val="000000" w:themeColor="text1"/>
          <w:lang w:val="en-GB"/>
        </w:rPr>
      </w:pPr>
      <w:r>
        <w:rPr>
          <w:rFonts w:ascii="Georgia" w:hAnsi="Georgia"/>
          <w:sz w:val="22"/>
          <w:szCs w:val="22"/>
        </w:rPr>
        <w:t>The role would match my career aspirations to work at an esteeme</w:t>
      </w:r>
      <w:r w:rsidR="00D0315D">
        <w:rPr>
          <w:rFonts w:ascii="Georgia" w:hAnsi="Georgia"/>
          <w:sz w:val="22"/>
          <w:szCs w:val="22"/>
        </w:rPr>
        <w:t>d and wel</w:t>
      </w:r>
      <w:r w:rsidR="00832D5F">
        <w:rPr>
          <w:rFonts w:ascii="Georgia" w:hAnsi="Georgia"/>
          <w:sz w:val="22"/>
          <w:szCs w:val="22"/>
        </w:rPr>
        <w:t xml:space="preserve">l-established firm as </w:t>
      </w:r>
      <w:r w:rsidR="002F1966">
        <w:rPr>
          <w:rFonts w:ascii="Georgia" w:hAnsi="Georgia"/>
          <w:sz w:val="22"/>
          <w:szCs w:val="22"/>
        </w:rPr>
        <w:t>Byrne Wallace</w:t>
      </w:r>
      <w:r>
        <w:rPr>
          <w:rFonts w:ascii="Georgia" w:hAnsi="Georgia"/>
          <w:sz w:val="22"/>
          <w:szCs w:val="22"/>
        </w:rPr>
        <w:t xml:space="preserve"> is consistently well ranked </w:t>
      </w:r>
      <w:r w:rsidR="003734E5">
        <w:rPr>
          <w:rFonts w:ascii="Georgia" w:hAnsi="Georgia"/>
          <w:color w:val="000000" w:themeColor="text1"/>
          <w:sz w:val="22"/>
          <w:szCs w:val="22"/>
        </w:rPr>
        <w:t>both</w:t>
      </w:r>
      <w:r w:rsidR="00D0315D">
        <w:rPr>
          <w:rFonts w:ascii="Georgia" w:hAnsi="Georgia"/>
          <w:color w:val="000000" w:themeColor="text1"/>
          <w:sz w:val="22"/>
          <w:szCs w:val="22"/>
        </w:rPr>
        <w:t xml:space="preserve"> in terms of client satisfaction and</w:t>
      </w:r>
      <w:r w:rsidR="00D9612E">
        <w:rPr>
          <w:rFonts w:ascii="Georgia" w:hAnsi="Georgia"/>
          <w:color w:val="000000" w:themeColor="text1"/>
          <w:sz w:val="22"/>
          <w:szCs w:val="22"/>
        </w:rPr>
        <w:t xml:space="preserve"> excellence in the marketplace.</w:t>
      </w:r>
      <w:r w:rsidR="006A2B70">
        <w:rPr>
          <w:rFonts w:ascii="Georgia" w:hAnsi="Georgia"/>
          <w:color w:val="000000" w:themeColor="text1"/>
          <w:sz w:val="22"/>
          <w:szCs w:val="22"/>
        </w:rPr>
        <w:t xml:space="preserve"> </w:t>
      </w:r>
      <w:r w:rsidR="00CD5BE3" w:rsidRPr="00CD5BE3">
        <w:rPr>
          <w:rFonts w:ascii="Georgia" w:hAnsi="Georgia"/>
          <w:color w:val="000000" w:themeColor="text1"/>
          <w:sz w:val="22"/>
          <w:szCs w:val="22"/>
          <w:lang w:val="en-IE"/>
        </w:rPr>
        <w:t xml:space="preserve">My professional interests in commercial law </w:t>
      </w:r>
      <w:r w:rsidR="00CD5BE3">
        <w:rPr>
          <w:rFonts w:ascii="Georgia" w:hAnsi="Georgia"/>
          <w:color w:val="000000" w:themeColor="text1"/>
          <w:sz w:val="22"/>
          <w:szCs w:val="22"/>
          <w:lang w:val="en-IE"/>
        </w:rPr>
        <w:t xml:space="preserve">have been developed by both study and corporate experience. </w:t>
      </w:r>
      <w:r w:rsidR="003221E7">
        <w:rPr>
          <w:rFonts w:ascii="Georgia" w:hAnsi="Georgia"/>
          <w:sz w:val="22"/>
          <w:szCs w:val="22"/>
        </w:rPr>
        <w:t xml:space="preserve">I am </w:t>
      </w:r>
      <w:r w:rsidR="006A2B70">
        <w:rPr>
          <w:rFonts w:ascii="Georgia" w:hAnsi="Georgia"/>
          <w:sz w:val="22"/>
          <w:szCs w:val="22"/>
        </w:rPr>
        <w:t>ambitious, driven and very used to working as part of a team.</w:t>
      </w:r>
      <w:r w:rsidR="006A2B70" w:rsidRPr="006A2B70">
        <w:rPr>
          <w:rFonts w:ascii="Georgia" w:hAnsi="Georgia"/>
          <w:color w:val="000000" w:themeColor="text1"/>
          <w:sz w:val="22"/>
          <w:szCs w:val="22"/>
          <w:lang w:val="en-GB"/>
        </w:rPr>
        <w:t xml:space="preserve"> </w:t>
      </w:r>
      <w:r w:rsidR="006A2B70">
        <w:rPr>
          <w:rFonts w:ascii="Georgia" w:hAnsi="Georgia"/>
          <w:color w:val="000000" w:themeColor="text1"/>
          <w:sz w:val="22"/>
          <w:szCs w:val="22"/>
          <w:lang w:val="en-GB"/>
        </w:rPr>
        <w:t xml:space="preserve">The </w:t>
      </w:r>
      <w:r w:rsidR="006A2B70">
        <w:rPr>
          <w:rFonts w:ascii="Georgia" w:hAnsi="Georgia"/>
          <w:sz w:val="22"/>
          <w:szCs w:val="22"/>
        </w:rPr>
        <w:t xml:space="preserve">wide range of issues and areas – from </w:t>
      </w:r>
      <w:r w:rsidR="003734E5">
        <w:rPr>
          <w:rFonts w:ascii="Georgia" w:hAnsi="Georgia"/>
          <w:sz w:val="22"/>
          <w:szCs w:val="22"/>
        </w:rPr>
        <w:t xml:space="preserve">Litigation and </w:t>
      </w:r>
      <w:r w:rsidR="00615A4F">
        <w:rPr>
          <w:rFonts w:ascii="Georgia" w:hAnsi="Georgia"/>
          <w:sz w:val="22"/>
          <w:szCs w:val="22"/>
        </w:rPr>
        <w:t>Dispute Resolution</w:t>
      </w:r>
      <w:r w:rsidR="003734E5">
        <w:rPr>
          <w:rFonts w:ascii="Georgia" w:hAnsi="Georgia"/>
          <w:sz w:val="22"/>
          <w:szCs w:val="22"/>
        </w:rPr>
        <w:t xml:space="preserve"> to Employment Law</w:t>
      </w:r>
      <w:r w:rsidR="006A2B70">
        <w:rPr>
          <w:rFonts w:ascii="Georgia" w:hAnsi="Georgia"/>
          <w:sz w:val="22"/>
          <w:szCs w:val="22"/>
        </w:rPr>
        <w:t xml:space="preserve"> - in which </w:t>
      </w:r>
      <w:r w:rsidR="002F1966">
        <w:rPr>
          <w:rFonts w:ascii="Georgia" w:hAnsi="Georgia"/>
          <w:sz w:val="22"/>
          <w:szCs w:val="22"/>
        </w:rPr>
        <w:t>Byrne Wallace</w:t>
      </w:r>
      <w:r w:rsidR="00615A4F">
        <w:rPr>
          <w:rFonts w:ascii="Georgia" w:hAnsi="Georgia"/>
          <w:sz w:val="22"/>
          <w:szCs w:val="22"/>
        </w:rPr>
        <w:t xml:space="preserve"> </w:t>
      </w:r>
      <w:r w:rsidR="006A2B70">
        <w:rPr>
          <w:rFonts w:ascii="Georgia" w:hAnsi="Georgia"/>
          <w:sz w:val="22"/>
          <w:szCs w:val="22"/>
        </w:rPr>
        <w:t>has the best expertise would suit my diverse skill set and I would be enthusiastic to hear from your specialist lawyers about their experiences.</w:t>
      </w:r>
      <w:r w:rsidR="00D0315D">
        <w:rPr>
          <w:rFonts w:ascii="Georgia" w:hAnsi="Georgia"/>
          <w:color w:val="000000" w:themeColor="text1"/>
          <w:sz w:val="22"/>
          <w:szCs w:val="22"/>
        </w:rPr>
        <w:t xml:space="preserve"> </w:t>
      </w:r>
      <w:r w:rsidR="00D4258B">
        <w:rPr>
          <w:rFonts w:ascii="Georgia" w:hAnsi="Georgia"/>
          <w:color w:val="000000" w:themeColor="text1"/>
          <w:sz w:val="22"/>
          <w:szCs w:val="22"/>
        </w:rPr>
        <w:t xml:space="preserve">I was particularly impressed with your </w:t>
      </w:r>
      <w:r w:rsidR="00D9612E">
        <w:rPr>
          <w:rFonts w:ascii="Georgia" w:hAnsi="Georgia"/>
          <w:color w:val="000000" w:themeColor="text1"/>
          <w:sz w:val="22"/>
          <w:szCs w:val="22"/>
        </w:rPr>
        <w:t>long-standing</w:t>
      </w:r>
      <w:r w:rsidR="00D4258B">
        <w:rPr>
          <w:rFonts w:ascii="Georgia" w:hAnsi="Georgia"/>
          <w:color w:val="000000" w:themeColor="text1"/>
          <w:sz w:val="22"/>
          <w:szCs w:val="22"/>
        </w:rPr>
        <w:t xml:space="preserve"> record</w:t>
      </w:r>
      <w:r w:rsidR="00170CFE">
        <w:rPr>
          <w:rFonts w:ascii="Georgia" w:hAnsi="Georgia"/>
          <w:color w:val="000000" w:themeColor="text1"/>
          <w:sz w:val="22"/>
          <w:szCs w:val="22"/>
        </w:rPr>
        <w:t xml:space="preserve"> of awards, in particular winning</w:t>
      </w:r>
      <w:r w:rsidR="00170CFE" w:rsidRPr="00664B24">
        <w:rPr>
          <w:rFonts w:ascii="Georgia" w:hAnsi="Georgia"/>
          <w:b/>
          <w:color w:val="000000" w:themeColor="text1"/>
          <w:sz w:val="22"/>
          <w:szCs w:val="22"/>
        </w:rPr>
        <w:t xml:space="preserve"> </w:t>
      </w:r>
      <w:r w:rsidR="00170CFE" w:rsidRPr="00664B24">
        <w:rPr>
          <w:rFonts w:ascii="Georgia" w:hAnsi="Georgia"/>
          <w:color w:val="000000" w:themeColor="text1"/>
          <w:sz w:val="22"/>
          <w:szCs w:val="22"/>
        </w:rPr>
        <w:t>“</w:t>
      </w:r>
      <w:r w:rsidR="00664B24" w:rsidRPr="008D0E02">
        <w:rPr>
          <w:rFonts w:ascii="Georgia" w:hAnsi="Georgia"/>
          <w:bCs/>
          <w:color w:val="000000" w:themeColor="text1"/>
          <w:sz w:val="22"/>
          <w:szCs w:val="22"/>
          <w:lang w:val="en-GB"/>
        </w:rPr>
        <w:t>Ireland Client Service Award 2017” and that you were the first large Irish firm to receive Lexcel acc</w:t>
      </w:r>
      <w:r w:rsidR="008D0E02">
        <w:rPr>
          <w:rFonts w:ascii="Georgia" w:hAnsi="Georgia"/>
          <w:color w:val="000000" w:themeColor="text1"/>
          <w:sz w:val="22"/>
          <w:szCs w:val="22"/>
        </w:rPr>
        <w:t xml:space="preserve">reditation </w:t>
      </w:r>
      <w:r w:rsidR="00EE4633">
        <w:rPr>
          <w:rFonts w:ascii="Georgia" w:hAnsi="Georgia"/>
          <w:color w:val="000000" w:themeColor="text1"/>
          <w:sz w:val="22"/>
          <w:szCs w:val="22"/>
        </w:rPr>
        <w:t>which</w:t>
      </w:r>
      <w:r w:rsidR="00D4258B">
        <w:rPr>
          <w:rFonts w:ascii="Georgia" w:hAnsi="Georgia"/>
          <w:color w:val="000000" w:themeColor="text1"/>
          <w:sz w:val="22"/>
          <w:szCs w:val="22"/>
        </w:rPr>
        <w:t xml:space="preserve"> </w:t>
      </w:r>
      <w:r w:rsidR="00D9612E">
        <w:rPr>
          <w:rFonts w:ascii="Georgia" w:hAnsi="Georgia"/>
          <w:color w:val="000000" w:themeColor="text1"/>
          <w:sz w:val="22"/>
          <w:szCs w:val="22"/>
          <w:lang w:val="en-GB"/>
        </w:rPr>
        <w:t>indicated</w:t>
      </w:r>
      <w:r w:rsidR="00664B24">
        <w:rPr>
          <w:rFonts w:ascii="Georgia" w:hAnsi="Georgia"/>
          <w:color w:val="000000" w:themeColor="text1"/>
          <w:sz w:val="22"/>
          <w:szCs w:val="22"/>
          <w:lang w:val="en-GB"/>
        </w:rPr>
        <w:t xml:space="preserve"> to me</w:t>
      </w:r>
      <w:r w:rsidR="00D9612E">
        <w:rPr>
          <w:rFonts w:ascii="Georgia" w:hAnsi="Georgia"/>
          <w:color w:val="000000" w:themeColor="text1"/>
          <w:sz w:val="22"/>
          <w:szCs w:val="22"/>
          <w:lang w:val="en-GB"/>
        </w:rPr>
        <w:t xml:space="preserve"> the superior</w:t>
      </w:r>
      <w:r w:rsidR="00EE4633">
        <w:rPr>
          <w:rFonts w:ascii="Georgia" w:hAnsi="Georgia"/>
          <w:color w:val="000000" w:themeColor="text1"/>
          <w:sz w:val="22"/>
          <w:szCs w:val="22"/>
          <w:lang w:val="en-GB"/>
        </w:rPr>
        <w:t>ity in training I would receive.</w:t>
      </w:r>
      <w:r w:rsidR="00D9612E">
        <w:rPr>
          <w:rFonts w:ascii="Georgia" w:hAnsi="Georgia"/>
          <w:color w:val="000000" w:themeColor="text1"/>
          <w:sz w:val="22"/>
          <w:szCs w:val="22"/>
          <w:lang w:val="en-GB"/>
        </w:rPr>
        <w:t xml:space="preserve"> </w:t>
      </w:r>
      <w:r>
        <w:rPr>
          <w:rFonts w:ascii="Georgia" w:hAnsi="Georgia"/>
          <w:sz w:val="22"/>
          <w:szCs w:val="22"/>
        </w:rPr>
        <w:t xml:space="preserve">My unique degree has equipped me with commercial acumen as well as knowledge on issues such as </w:t>
      </w:r>
      <w:r w:rsidR="00EE4633">
        <w:rPr>
          <w:rFonts w:ascii="Georgia" w:hAnsi="Georgia"/>
          <w:sz w:val="22"/>
          <w:szCs w:val="22"/>
        </w:rPr>
        <w:t>employment issues in Ireland today</w:t>
      </w:r>
      <w:r w:rsidR="00EE4633">
        <w:rPr>
          <w:rFonts w:ascii="Georgia" w:hAnsi="Georgia"/>
          <w:sz w:val="22"/>
          <w:szCs w:val="22"/>
        </w:rPr>
        <w:t xml:space="preserve"> and</w:t>
      </w:r>
      <w:r w:rsidR="00026E3C">
        <w:rPr>
          <w:rFonts w:ascii="Georgia" w:hAnsi="Georgia"/>
          <w:sz w:val="22"/>
          <w:szCs w:val="22"/>
        </w:rPr>
        <w:t xml:space="preserve"> </w:t>
      </w:r>
      <w:r w:rsidR="00701D1C">
        <w:rPr>
          <w:rFonts w:ascii="Georgia" w:hAnsi="Georgia"/>
          <w:sz w:val="22"/>
          <w:szCs w:val="22"/>
        </w:rPr>
        <w:t>Brexit</w:t>
      </w:r>
      <w:r w:rsidR="00EE4633">
        <w:rPr>
          <w:rFonts w:ascii="Georgia" w:hAnsi="Georgia"/>
          <w:sz w:val="22"/>
          <w:szCs w:val="22"/>
        </w:rPr>
        <w:t xml:space="preserve">, which I was pleased to see </w:t>
      </w:r>
      <w:r w:rsidR="002F1966">
        <w:rPr>
          <w:rFonts w:ascii="Georgia" w:hAnsi="Georgia"/>
          <w:sz w:val="22"/>
          <w:szCs w:val="22"/>
        </w:rPr>
        <w:t>Byrne Wallace</w:t>
      </w:r>
      <w:r w:rsidR="00EE4633">
        <w:rPr>
          <w:rFonts w:ascii="Georgia" w:hAnsi="Georgia"/>
          <w:sz w:val="22"/>
          <w:szCs w:val="22"/>
        </w:rPr>
        <w:t xml:space="preserve"> have as a dedicated practice area</w:t>
      </w:r>
      <w:r>
        <w:rPr>
          <w:rFonts w:ascii="Georgia" w:hAnsi="Georgia"/>
          <w:sz w:val="22"/>
          <w:szCs w:val="22"/>
        </w:rPr>
        <w:t>.</w:t>
      </w:r>
      <w:r w:rsidR="006A2B70">
        <w:rPr>
          <w:rFonts w:ascii="Georgia" w:hAnsi="Georgia"/>
          <w:sz w:val="22"/>
          <w:szCs w:val="22"/>
        </w:rPr>
        <w:t xml:space="preserve"> My degree is multidisciplinary</w:t>
      </w:r>
      <w:r w:rsidR="00701D1C">
        <w:rPr>
          <w:rFonts w:ascii="Georgia" w:hAnsi="Georgia"/>
          <w:sz w:val="22"/>
          <w:szCs w:val="22"/>
        </w:rPr>
        <w:t xml:space="preserve"> and </w:t>
      </w:r>
      <w:r w:rsidR="006A2B70">
        <w:rPr>
          <w:rFonts w:ascii="Georgia" w:hAnsi="Georgia"/>
          <w:sz w:val="22"/>
          <w:szCs w:val="22"/>
        </w:rPr>
        <w:t>requires students to examine problems from a mindset other than their own</w:t>
      </w:r>
      <w:r>
        <w:rPr>
          <w:rFonts w:ascii="Georgia" w:hAnsi="Georgia"/>
          <w:sz w:val="22"/>
          <w:szCs w:val="22"/>
        </w:rPr>
        <w:t xml:space="preserve"> </w:t>
      </w:r>
      <w:r w:rsidR="006A2B70">
        <w:rPr>
          <w:rFonts w:ascii="Georgia" w:hAnsi="Georgia"/>
          <w:sz w:val="22"/>
          <w:szCs w:val="22"/>
        </w:rPr>
        <w:t>which aids us in understanding client focus which would make me an asset to your team.</w:t>
      </w:r>
    </w:p>
    <w:p w14:paraId="566B2DE1" w14:textId="263AFE55" w:rsidR="00DC5067" w:rsidRPr="00CD5BE3" w:rsidRDefault="00DC5067" w:rsidP="00CD5BE3">
      <w:pPr>
        <w:pStyle w:val="Body"/>
        <w:rPr>
          <w:rFonts w:ascii="Georgia" w:hAnsi="Georgia"/>
          <w:color w:val="000000" w:themeColor="text1"/>
          <w:sz w:val="22"/>
          <w:szCs w:val="22"/>
          <w:lang w:val="en-GB"/>
        </w:rPr>
      </w:pPr>
      <w:r>
        <w:rPr>
          <w:rFonts w:ascii="Georgia" w:hAnsi="Georgia"/>
          <w:sz w:val="22"/>
          <w:szCs w:val="22"/>
        </w:rPr>
        <w:t xml:space="preserve">This year, I have been employed as a legal intern at Eugene F Collins and a debate coach at ISSOS, an elite summer school in Cambridge. </w:t>
      </w:r>
      <w:r w:rsidR="00D9612E">
        <w:rPr>
          <w:rFonts w:ascii="Georgia" w:hAnsi="Georgia"/>
          <w:sz w:val="22"/>
          <w:szCs w:val="22"/>
        </w:rPr>
        <w:t xml:space="preserve">In Eugene F </w:t>
      </w:r>
      <w:r w:rsidR="00B60A2D">
        <w:rPr>
          <w:rFonts w:ascii="Georgia" w:hAnsi="Georgia"/>
          <w:sz w:val="22"/>
          <w:szCs w:val="22"/>
        </w:rPr>
        <w:t>Collins,</w:t>
      </w:r>
      <w:r w:rsidR="00D9612E">
        <w:rPr>
          <w:rFonts w:ascii="Georgia" w:hAnsi="Georgia"/>
          <w:sz w:val="22"/>
          <w:szCs w:val="22"/>
        </w:rPr>
        <w:t xml:space="preserve"> my work </w:t>
      </w:r>
      <w:r>
        <w:rPr>
          <w:rFonts w:ascii="Georgia" w:hAnsi="Georgia"/>
          <w:sz w:val="22"/>
          <w:szCs w:val="22"/>
        </w:rPr>
        <w:t xml:space="preserve">required attention to detail, communication and leadership skills </w:t>
      </w:r>
      <w:r w:rsidR="003221E7">
        <w:rPr>
          <w:rFonts w:ascii="Georgia" w:hAnsi="Georgia"/>
          <w:color w:val="000000" w:themeColor="text1"/>
          <w:sz w:val="22"/>
          <w:szCs w:val="22"/>
        </w:rPr>
        <w:t xml:space="preserve">for tasks such as </w:t>
      </w:r>
      <w:r w:rsidR="00D9612E">
        <w:rPr>
          <w:rFonts w:ascii="Georgia" w:hAnsi="Georgia"/>
          <w:color w:val="000000" w:themeColor="text1"/>
          <w:sz w:val="22"/>
          <w:szCs w:val="22"/>
        </w:rPr>
        <w:t xml:space="preserve">drafting legal letters, </w:t>
      </w:r>
      <w:r>
        <w:rPr>
          <w:rFonts w:ascii="Georgia" w:hAnsi="Georgia"/>
          <w:color w:val="000000" w:themeColor="text1"/>
          <w:sz w:val="22"/>
          <w:szCs w:val="22"/>
        </w:rPr>
        <w:t>attending client meetings</w:t>
      </w:r>
      <w:r w:rsidR="00D9612E">
        <w:rPr>
          <w:rFonts w:ascii="Georgia" w:hAnsi="Georgia"/>
          <w:color w:val="000000" w:themeColor="text1"/>
          <w:sz w:val="22"/>
          <w:szCs w:val="22"/>
        </w:rPr>
        <w:t xml:space="preserve"> and being tasked with legal research</w:t>
      </w:r>
      <w:r>
        <w:rPr>
          <w:rFonts w:ascii="Georgia" w:hAnsi="Georgia"/>
          <w:sz w:val="22"/>
          <w:szCs w:val="22"/>
        </w:rPr>
        <w:t>.</w:t>
      </w:r>
      <w:r w:rsidR="00615A4F">
        <w:rPr>
          <w:rFonts w:ascii="Georgia" w:hAnsi="Georgia"/>
          <w:sz w:val="22"/>
          <w:szCs w:val="22"/>
        </w:rPr>
        <w:t xml:space="preserve"> I worked on two rotations, Private Client and Dispute Resolution so I am </w:t>
      </w:r>
      <w:r w:rsidR="00EE4633">
        <w:rPr>
          <w:rFonts w:ascii="Georgia" w:hAnsi="Georgia"/>
          <w:sz w:val="22"/>
          <w:szCs w:val="22"/>
        </w:rPr>
        <w:t xml:space="preserve">relatively </w:t>
      </w:r>
      <w:r w:rsidR="00615A4F">
        <w:rPr>
          <w:rFonts w:ascii="Georgia" w:hAnsi="Georgia"/>
          <w:sz w:val="22"/>
          <w:szCs w:val="22"/>
        </w:rPr>
        <w:t>experienced in these areas of law.</w:t>
      </w:r>
      <w:r>
        <w:rPr>
          <w:rFonts w:ascii="Georgia" w:hAnsi="Georgia"/>
          <w:sz w:val="22"/>
          <w:szCs w:val="22"/>
        </w:rPr>
        <w:t xml:space="preserve"> My final review </w:t>
      </w:r>
      <w:r w:rsidR="006A2B70">
        <w:rPr>
          <w:rFonts w:ascii="Georgia" w:hAnsi="Georgia"/>
          <w:sz w:val="22"/>
          <w:szCs w:val="22"/>
        </w:rPr>
        <w:t xml:space="preserve">was extremely positive, praising </w:t>
      </w:r>
      <w:r w:rsidR="00D9612E">
        <w:rPr>
          <w:rFonts w:ascii="Georgia" w:hAnsi="Georgia"/>
          <w:sz w:val="22"/>
          <w:szCs w:val="22"/>
        </w:rPr>
        <w:t xml:space="preserve">my professionalism, </w:t>
      </w:r>
      <w:r>
        <w:rPr>
          <w:rFonts w:ascii="Georgia" w:hAnsi="Georgia"/>
          <w:sz w:val="22"/>
          <w:szCs w:val="22"/>
        </w:rPr>
        <w:t>work ethic</w:t>
      </w:r>
      <w:r w:rsidR="00D9612E">
        <w:rPr>
          <w:rFonts w:ascii="Georgia" w:hAnsi="Georgia"/>
          <w:sz w:val="22"/>
          <w:szCs w:val="22"/>
        </w:rPr>
        <w:t xml:space="preserve"> and </w:t>
      </w:r>
      <w:r w:rsidR="003221E7">
        <w:rPr>
          <w:rFonts w:ascii="Georgia" w:hAnsi="Georgia"/>
          <w:sz w:val="22"/>
          <w:szCs w:val="22"/>
        </w:rPr>
        <w:t>highlighting my</w:t>
      </w:r>
      <w:r w:rsidR="00D9612E">
        <w:rPr>
          <w:rFonts w:ascii="Georgia" w:hAnsi="Georgia"/>
          <w:sz w:val="22"/>
          <w:szCs w:val="22"/>
        </w:rPr>
        <w:t xml:space="preserve"> presentation skills on the topic of Cyber-Security</w:t>
      </w:r>
      <w:r>
        <w:rPr>
          <w:rFonts w:ascii="Georgia" w:hAnsi="Georgia"/>
          <w:sz w:val="22"/>
          <w:szCs w:val="22"/>
        </w:rPr>
        <w:t>.</w:t>
      </w:r>
      <w:r w:rsidR="00692699">
        <w:rPr>
          <w:rFonts w:ascii="Georgia" w:hAnsi="Georgia"/>
          <w:sz w:val="22"/>
          <w:szCs w:val="22"/>
        </w:rPr>
        <w:t xml:space="preserve"> In ISSOS I used many similar skills, </w:t>
      </w:r>
      <w:r w:rsidR="00B60A2D">
        <w:rPr>
          <w:rFonts w:ascii="Georgia" w:hAnsi="Georgia"/>
          <w:sz w:val="22"/>
          <w:szCs w:val="22"/>
        </w:rPr>
        <w:t>focusing</w:t>
      </w:r>
      <w:r w:rsidR="00692699">
        <w:rPr>
          <w:rFonts w:ascii="Georgia" w:hAnsi="Georgia"/>
          <w:sz w:val="22"/>
          <w:szCs w:val="22"/>
        </w:rPr>
        <w:t xml:space="preserve"> on leadership and communication</w:t>
      </w:r>
      <w:r w:rsidR="006A2B70">
        <w:rPr>
          <w:rFonts w:ascii="Georgia" w:hAnsi="Georgia"/>
          <w:sz w:val="22"/>
          <w:szCs w:val="22"/>
        </w:rPr>
        <w:t xml:space="preserve"> skills</w:t>
      </w:r>
      <w:r w:rsidR="00692699">
        <w:rPr>
          <w:rFonts w:ascii="Georgia" w:hAnsi="Georgia"/>
          <w:sz w:val="22"/>
          <w:szCs w:val="22"/>
        </w:rPr>
        <w:t xml:space="preserve"> </w:t>
      </w:r>
      <w:r w:rsidR="006A2B70">
        <w:rPr>
          <w:rFonts w:ascii="Georgia" w:hAnsi="Georgia"/>
          <w:color w:val="000000" w:themeColor="text1"/>
          <w:sz w:val="22"/>
          <w:szCs w:val="22"/>
        </w:rPr>
        <w:t>as I was tasked with</w:t>
      </w:r>
      <w:r w:rsidR="009D4ACE">
        <w:rPr>
          <w:rFonts w:ascii="Georgia" w:hAnsi="Georgia"/>
          <w:color w:val="000000" w:themeColor="text1"/>
          <w:sz w:val="22"/>
          <w:szCs w:val="22"/>
        </w:rPr>
        <w:t xml:space="preserve"> </w:t>
      </w:r>
      <w:r w:rsidR="00692699">
        <w:rPr>
          <w:rFonts w:ascii="Georgia" w:hAnsi="Georgia"/>
          <w:color w:val="000000" w:themeColor="text1"/>
          <w:sz w:val="22"/>
          <w:szCs w:val="22"/>
        </w:rPr>
        <w:lastRenderedPageBreak/>
        <w:t>design</w:t>
      </w:r>
      <w:r w:rsidR="006A2B70">
        <w:rPr>
          <w:rFonts w:ascii="Georgia" w:hAnsi="Georgia"/>
          <w:color w:val="000000" w:themeColor="text1"/>
          <w:sz w:val="22"/>
          <w:szCs w:val="22"/>
        </w:rPr>
        <w:t>ing an</w:t>
      </w:r>
      <w:r w:rsidR="00692699">
        <w:rPr>
          <w:rFonts w:ascii="Georgia" w:hAnsi="Georgia"/>
          <w:color w:val="000000" w:themeColor="text1"/>
          <w:sz w:val="22"/>
          <w:szCs w:val="22"/>
        </w:rPr>
        <w:t xml:space="preserve"> interesting and dynamic </w:t>
      </w:r>
      <w:r w:rsidR="006A2B70">
        <w:rPr>
          <w:rFonts w:ascii="Georgia" w:hAnsi="Georgia"/>
          <w:color w:val="000000" w:themeColor="text1"/>
          <w:sz w:val="22"/>
          <w:szCs w:val="22"/>
        </w:rPr>
        <w:t xml:space="preserve">set of </w:t>
      </w:r>
      <w:r w:rsidR="00692699">
        <w:rPr>
          <w:rFonts w:ascii="Georgia" w:hAnsi="Georgia"/>
          <w:color w:val="000000" w:themeColor="text1"/>
          <w:sz w:val="22"/>
          <w:szCs w:val="22"/>
        </w:rPr>
        <w:t xml:space="preserve">lectures while also keeping the students engaged and well behaved. </w:t>
      </w:r>
      <w:r>
        <w:rPr>
          <w:rFonts w:ascii="Georgia" w:hAnsi="Georgia"/>
          <w:sz w:val="22"/>
          <w:szCs w:val="22"/>
        </w:rPr>
        <w:t xml:space="preserve">I consider myself a hard-working and diligent student; I have achieved strong grades throughout my academic career and strive to improve where possible. I achieved an average 3.53 GPA in third year and I received an A- in both Property and Advocacy and Mooting. In my Leaving </w:t>
      </w:r>
      <w:r w:rsidR="00B60A2D">
        <w:rPr>
          <w:rFonts w:ascii="Georgia" w:hAnsi="Georgia"/>
          <w:sz w:val="22"/>
          <w:szCs w:val="22"/>
        </w:rPr>
        <w:t>Certificate,</w:t>
      </w:r>
      <w:r>
        <w:rPr>
          <w:rFonts w:ascii="Georgia" w:hAnsi="Georgia"/>
          <w:sz w:val="22"/>
          <w:szCs w:val="22"/>
        </w:rPr>
        <w:t xml:space="preserve"> I attained 545 points and was awarded Student of the Year</w:t>
      </w:r>
      <w:r w:rsidR="00D9612E">
        <w:rPr>
          <w:rFonts w:ascii="Georgia" w:hAnsi="Georgia"/>
          <w:sz w:val="22"/>
          <w:szCs w:val="22"/>
        </w:rPr>
        <w:t xml:space="preserve"> and elected Senior Prefect</w:t>
      </w:r>
      <w:r>
        <w:rPr>
          <w:rFonts w:ascii="Georgia" w:hAnsi="Georgia"/>
          <w:sz w:val="22"/>
          <w:szCs w:val="22"/>
        </w:rPr>
        <w:t xml:space="preserve"> by my peers and teachers.</w:t>
      </w:r>
    </w:p>
    <w:p w14:paraId="68CBFF41" w14:textId="6FC58223" w:rsidR="00DC5067" w:rsidRPr="00813061" w:rsidRDefault="00DC5067" w:rsidP="00DC5067">
      <w:pPr>
        <w:pStyle w:val="Body"/>
        <w:rPr>
          <w:rFonts w:ascii="Georgia" w:hAnsi="Georgia"/>
          <w:sz w:val="22"/>
          <w:szCs w:val="22"/>
        </w:rPr>
      </w:pPr>
      <w:r>
        <w:rPr>
          <w:rFonts w:ascii="Georgia" w:hAnsi="Georgia"/>
          <w:sz w:val="22"/>
          <w:szCs w:val="22"/>
        </w:rPr>
        <w:t>Both in university and school, I have developed leadership and teamwork skills through extra-curricular activities.</w:t>
      </w:r>
      <w:r w:rsidR="001A5396">
        <w:rPr>
          <w:rFonts w:ascii="Georgia" w:hAnsi="Georgia"/>
          <w:sz w:val="22"/>
          <w:szCs w:val="22"/>
        </w:rPr>
        <w:t xml:space="preserve"> In school, I was part of various committees and was elected to Comhairle na nOg Mayo for two years where we identified young people’s issues in our county and lobbied for changes. </w:t>
      </w:r>
      <w:r>
        <w:rPr>
          <w:rFonts w:ascii="Georgia" w:hAnsi="Georgia"/>
          <w:sz w:val="22"/>
          <w:szCs w:val="22"/>
        </w:rPr>
        <w:t xml:space="preserve">At UCD, I was elected Outreach Officer for the Literary and Historical Society, the largest debating society in Ireland. My role was to design a programme whereby our committee taught debating skills in disadvantaged schools. I was required to coordinate significantly between the schools and the society. It also enabled me to attain the debate coach role in the </w:t>
      </w:r>
      <w:r w:rsidR="00303749">
        <w:rPr>
          <w:rFonts w:ascii="Georgia" w:hAnsi="Georgia"/>
          <w:sz w:val="22"/>
          <w:szCs w:val="22"/>
        </w:rPr>
        <w:t>exclusive</w:t>
      </w:r>
      <w:r>
        <w:rPr>
          <w:rFonts w:ascii="Georgia" w:hAnsi="Georgia"/>
          <w:sz w:val="22"/>
          <w:szCs w:val="22"/>
        </w:rPr>
        <w:t xml:space="preserve"> summer school in Cambridge, where I compiled lectures and three hour classes for forty students each day. I have also enjoyed significant success in debating, recently winning the UCD LawSoc Women’s Open and </w:t>
      </w:r>
      <w:r w:rsidR="00026E3C">
        <w:rPr>
          <w:rFonts w:ascii="Georgia" w:hAnsi="Georgia"/>
          <w:sz w:val="22"/>
          <w:szCs w:val="22"/>
        </w:rPr>
        <w:t xml:space="preserve">was also a Grand Finalist in </w:t>
      </w:r>
      <w:r>
        <w:rPr>
          <w:rFonts w:ascii="Georgia" w:hAnsi="Georgia"/>
          <w:sz w:val="22"/>
          <w:szCs w:val="22"/>
        </w:rPr>
        <w:t>the Irish National Law Debate</w:t>
      </w:r>
      <w:r w:rsidR="003221E7">
        <w:rPr>
          <w:rFonts w:ascii="Georgia" w:hAnsi="Georgia"/>
          <w:sz w:val="22"/>
          <w:szCs w:val="22"/>
        </w:rPr>
        <w:t>s</w:t>
      </w:r>
      <w:r w:rsidR="00026E3C">
        <w:rPr>
          <w:rFonts w:ascii="Georgia" w:hAnsi="Georgia"/>
          <w:sz w:val="22"/>
          <w:szCs w:val="22"/>
        </w:rPr>
        <w:t xml:space="preserve">, </w:t>
      </w:r>
      <w:r>
        <w:rPr>
          <w:rFonts w:ascii="Georgia" w:hAnsi="Georgia"/>
          <w:sz w:val="22"/>
          <w:szCs w:val="22"/>
        </w:rPr>
        <w:t>Cork Open</w:t>
      </w:r>
      <w:r w:rsidR="001A5396">
        <w:rPr>
          <w:rFonts w:ascii="Georgia" w:hAnsi="Georgia"/>
          <w:sz w:val="22"/>
          <w:szCs w:val="22"/>
        </w:rPr>
        <w:t xml:space="preserve"> and James Joyce Maidens</w:t>
      </w:r>
      <w:r>
        <w:rPr>
          <w:rFonts w:ascii="Georgia" w:hAnsi="Georgia"/>
          <w:sz w:val="22"/>
          <w:szCs w:val="22"/>
        </w:rPr>
        <w:t xml:space="preserve">. </w:t>
      </w:r>
    </w:p>
    <w:p w14:paraId="750C5DBE" w14:textId="77777777" w:rsidR="00DC5067" w:rsidRDefault="00DC5067" w:rsidP="00DC5067">
      <w:pPr>
        <w:pStyle w:val="Body"/>
        <w:rPr>
          <w:rFonts w:ascii="Georgia" w:eastAsia="Georgia" w:hAnsi="Georgia" w:cs="Georgia"/>
          <w:sz w:val="22"/>
          <w:szCs w:val="22"/>
        </w:rPr>
      </w:pPr>
      <w:r>
        <w:rPr>
          <w:rFonts w:ascii="Georgia" w:hAnsi="Georgia"/>
          <w:sz w:val="22"/>
          <w:szCs w:val="22"/>
        </w:rPr>
        <w:t xml:space="preserve">I am available for interview by request and look forward to hearing from you. I have enclosed further information about myself and references, and written references are available on request. If you have any other questions, do not hesitate to contact me by phone or email. </w:t>
      </w:r>
    </w:p>
    <w:p w14:paraId="767528E6" w14:textId="77777777" w:rsidR="00DC5067" w:rsidRDefault="00DC5067" w:rsidP="00DC5067">
      <w:pPr>
        <w:pStyle w:val="Body"/>
        <w:rPr>
          <w:rFonts w:ascii="Georgia" w:eastAsia="Georgia" w:hAnsi="Georgia" w:cs="Georgia"/>
          <w:sz w:val="22"/>
          <w:szCs w:val="22"/>
        </w:rPr>
      </w:pPr>
      <w:r>
        <w:rPr>
          <w:rFonts w:ascii="Georgia" w:hAnsi="Georgia"/>
          <w:sz w:val="22"/>
          <w:szCs w:val="22"/>
        </w:rPr>
        <w:t>Yours faithfully,</w:t>
      </w:r>
    </w:p>
    <w:p w14:paraId="536EE840" w14:textId="092B156D" w:rsidR="00D411A3" w:rsidRPr="00DC5067" w:rsidRDefault="00DC5067" w:rsidP="00333381">
      <w:pPr>
        <w:pStyle w:val="Body"/>
        <w:rPr>
          <w:rFonts w:ascii="Georgia" w:hAnsi="Georgia"/>
          <w:i/>
          <w:iCs/>
          <w:sz w:val="22"/>
          <w:szCs w:val="22"/>
          <w:lang w:val="nl-NL"/>
        </w:rPr>
      </w:pPr>
      <w:r>
        <w:rPr>
          <w:rFonts w:ascii="Georgia" w:hAnsi="Georgia"/>
          <w:i/>
          <w:iCs/>
          <w:sz w:val="22"/>
          <w:szCs w:val="22"/>
          <w:lang w:val="nl-NL"/>
        </w:rPr>
        <w:t>Katie Rooney</w:t>
      </w:r>
    </w:p>
    <w:sectPr w:rsidR="00D411A3" w:rsidRPr="00DC5067" w:rsidSect="0042536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w Cen MT">
    <w:panose1 w:val="020B0602020104020603"/>
    <w:charset w:val="00"/>
    <w:family w:val="auto"/>
    <w:pitch w:val="variable"/>
    <w:sig w:usb0="00000003" w:usb1="00000000" w:usb2="00000000" w:usb3="00000000" w:csb0="00000003"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81"/>
    <w:rsid w:val="00026E3C"/>
    <w:rsid w:val="00126031"/>
    <w:rsid w:val="00170CFE"/>
    <w:rsid w:val="001A5396"/>
    <w:rsid w:val="00224C7B"/>
    <w:rsid w:val="00256B36"/>
    <w:rsid w:val="002E2E2E"/>
    <w:rsid w:val="002F1966"/>
    <w:rsid w:val="00303749"/>
    <w:rsid w:val="003221E7"/>
    <w:rsid w:val="00333381"/>
    <w:rsid w:val="003734E5"/>
    <w:rsid w:val="003821E5"/>
    <w:rsid w:val="00425365"/>
    <w:rsid w:val="004A28D7"/>
    <w:rsid w:val="00533C92"/>
    <w:rsid w:val="005851DF"/>
    <w:rsid w:val="00615A4F"/>
    <w:rsid w:val="00664B24"/>
    <w:rsid w:val="00692699"/>
    <w:rsid w:val="006A2B70"/>
    <w:rsid w:val="00701D1C"/>
    <w:rsid w:val="00812E39"/>
    <w:rsid w:val="00832D5F"/>
    <w:rsid w:val="008D0E02"/>
    <w:rsid w:val="009D4ACE"/>
    <w:rsid w:val="00B60A2D"/>
    <w:rsid w:val="00C92DE7"/>
    <w:rsid w:val="00CD5BE3"/>
    <w:rsid w:val="00D0315D"/>
    <w:rsid w:val="00D26187"/>
    <w:rsid w:val="00D4258B"/>
    <w:rsid w:val="00D9612E"/>
    <w:rsid w:val="00DC5067"/>
    <w:rsid w:val="00DE4870"/>
    <w:rsid w:val="00EE463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A82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28D7"/>
  </w:style>
  <w:style w:type="paragraph" w:styleId="Heading1">
    <w:name w:val="heading 1"/>
    <w:basedOn w:val="Normal"/>
    <w:next w:val="Normal"/>
    <w:link w:val="Heading1Char"/>
    <w:uiPriority w:val="9"/>
    <w:qFormat/>
    <w:rsid w:val="004A28D7"/>
    <w:pPr>
      <w:pBdr>
        <w:bottom w:val="single" w:sz="12" w:space="1" w:color="2F5496" w:themeColor="accent1" w:themeShade="BF"/>
      </w:pBdr>
      <w:spacing w:before="600" w:after="80"/>
      <w:ind w:firstLine="0"/>
      <w:outlineLvl w:val="0"/>
    </w:pPr>
    <w:rPr>
      <w:rFonts w:asciiTheme="majorHAnsi" w:eastAsiaTheme="majorEastAsia" w:hAnsiTheme="majorHAnsi" w:cstheme="majorBidi"/>
      <w:b/>
      <w:bCs/>
      <w:color w:val="2F5496" w:themeColor="accent1" w:themeShade="BF"/>
      <w:sz w:val="24"/>
      <w:szCs w:val="24"/>
    </w:rPr>
  </w:style>
  <w:style w:type="paragraph" w:styleId="Heading2">
    <w:name w:val="heading 2"/>
    <w:basedOn w:val="Normal"/>
    <w:next w:val="Normal"/>
    <w:link w:val="Heading2Char"/>
    <w:uiPriority w:val="9"/>
    <w:semiHidden/>
    <w:unhideWhenUsed/>
    <w:qFormat/>
    <w:rsid w:val="004A28D7"/>
    <w:pPr>
      <w:pBdr>
        <w:bottom w:val="single" w:sz="8" w:space="1" w:color="4472C4" w:themeColor="accent1"/>
      </w:pBdr>
      <w:spacing w:before="200" w:after="80"/>
      <w:ind w:firstLine="0"/>
      <w:outlineLvl w:val="1"/>
    </w:pPr>
    <w:rPr>
      <w:rFonts w:asciiTheme="majorHAnsi" w:eastAsiaTheme="majorEastAsia" w:hAnsiTheme="majorHAnsi" w:cstheme="majorBidi"/>
      <w:color w:val="2F5496" w:themeColor="accent1" w:themeShade="BF"/>
      <w:sz w:val="24"/>
      <w:szCs w:val="24"/>
    </w:rPr>
  </w:style>
  <w:style w:type="paragraph" w:styleId="Heading3">
    <w:name w:val="heading 3"/>
    <w:basedOn w:val="Normal"/>
    <w:next w:val="Normal"/>
    <w:link w:val="Heading3Char"/>
    <w:uiPriority w:val="9"/>
    <w:semiHidden/>
    <w:unhideWhenUsed/>
    <w:qFormat/>
    <w:rsid w:val="004A28D7"/>
    <w:pPr>
      <w:pBdr>
        <w:bottom w:val="single" w:sz="4" w:space="1" w:color="8EAADB" w:themeColor="accent1" w:themeTint="99"/>
      </w:pBdr>
      <w:spacing w:before="200" w:after="80"/>
      <w:ind w:firstLine="0"/>
      <w:outlineLvl w:val="2"/>
    </w:pPr>
    <w:rPr>
      <w:rFonts w:asciiTheme="majorHAnsi" w:eastAsiaTheme="majorEastAsia" w:hAnsiTheme="majorHAnsi" w:cstheme="majorBidi"/>
      <w:color w:val="4472C4" w:themeColor="accent1"/>
      <w:sz w:val="24"/>
      <w:szCs w:val="24"/>
    </w:rPr>
  </w:style>
  <w:style w:type="paragraph" w:styleId="Heading4">
    <w:name w:val="heading 4"/>
    <w:basedOn w:val="Normal"/>
    <w:next w:val="Normal"/>
    <w:link w:val="Heading4Char"/>
    <w:uiPriority w:val="9"/>
    <w:semiHidden/>
    <w:unhideWhenUsed/>
    <w:qFormat/>
    <w:rsid w:val="004A28D7"/>
    <w:pPr>
      <w:pBdr>
        <w:bottom w:val="single" w:sz="4" w:space="2" w:color="B4C6E7" w:themeColor="accent1" w:themeTint="66"/>
      </w:pBdr>
      <w:spacing w:before="200" w:after="80"/>
      <w:ind w:firstLine="0"/>
      <w:outlineLvl w:val="3"/>
    </w:pPr>
    <w:rPr>
      <w:rFonts w:asciiTheme="majorHAnsi" w:eastAsiaTheme="majorEastAsia" w:hAnsiTheme="majorHAnsi" w:cstheme="majorBidi"/>
      <w:i/>
      <w:iCs/>
      <w:color w:val="4472C4" w:themeColor="accent1"/>
      <w:sz w:val="24"/>
      <w:szCs w:val="24"/>
    </w:rPr>
  </w:style>
  <w:style w:type="paragraph" w:styleId="Heading5">
    <w:name w:val="heading 5"/>
    <w:basedOn w:val="Normal"/>
    <w:next w:val="Normal"/>
    <w:link w:val="Heading5Char"/>
    <w:uiPriority w:val="9"/>
    <w:semiHidden/>
    <w:unhideWhenUsed/>
    <w:qFormat/>
    <w:rsid w:val="004A28D7"/>
    <w:pPr>
      <w:spacing w:before="200" w:after="80"/>
      <w:ind w:firstLine="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4A28D7"/>
    <w:pPr>
      <w:spacing w:before="280" w:after="100"/>
      <w:ind w:firstLine="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4A28D7"/>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4A28D7"/>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4A28D7"/>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33381"/>
    <w:pPr>
      <w:pBdr>
        <w:top w:val="nil"/>
        <w:left w:val="nil"/>
        <w:bottom w:val="nil"/>
        <w:right w:val="nil"/>
        <w:between w:val="nil"/>
        <w:bar w:val="nil"/>
      </w:pBdr>
      <w:spacing w:before="100" w:after="200" w:line="276" w:lineRule="auto"/>
    </w:pPr>
    <w:rPr>
      <w:rFonts w:ascii="Tw Cen MT" w:eastAsia="Arial Unicode MS" w:hAnsi="Tw Cen MT" w:cs="Arial Unicode MS"/>
      <w:color w:val="000000"/>
      <w:sz w:val="20"/>
      <w:szCs w:val="20"/>
      <w:u w:color="000000"/>
      <w:bdr w:val="nil"/>
      <w:lang w:val="en-US" w:eastAsia="en-GB"/>
    </w:rPr>
  </w:style>
  <w:style w:type="character" w:styleId="Hyperlink">
    <w:name w:val="Hyperlink"/>
    <w:basedOn w:val="DefaultParagraphFont"/>
    <w:uiPriority w:val="99"/>
    <w:unhideWhenUsed/>
    <w:rsid w:val="004A28D7"/>
    <w:rPr>
      <w:color w:val="0563C1" w:themeColor="hyperlink"/>
      <w:u w:val="single"/>
    </w:rPr>
  </w:style>
  <w:style w:type="character" w:customStyle="1" w:styleId="Heading1Char">
    <w:name w:val="Heading 1 Char"/>
    <w:basedOn w:val="DefaultParagraphFont"/>
    <w:link w:val="Heading1"/>
    <w:uiPriority w:val="9"/>
    <w:rsid w:val="004A28D7"/>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4A28D7"/>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4A28D7"/>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4A28D7"/>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4A28D7"/>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4A28D7"/>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4A28D7"/>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4A28D7"/>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4A28D7"/>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4A28D7"/>
    <w:rPr>
      <w:b/>
      <w:bCs/>
      <w:sz w:val="18"/>
      <w:szCs w:val="18"/>
    </w:rPr>
  </w:style>
  <w:style w:type="paragraph" w:styleId="Title">
    <w:name w:val="Title"/>
    <w:basedOn w:val="Normal"/>
    <w:next w:val="Normal"/>
    <w:link w:val="TitleChar"/>
    <w:uiPriority w:val="10"/>
    <w:qFormat/>
    <w:rsid w:val="004A28D7"/>
    <w:pPr>
      <w:pBdr>
        <w:top w:val="single" w:sz="8" w:space="10" w:color="A1B8E1" w:themeColor="accent1" w:themeTint="7F"/>
        <w:bottom w:val="single" w:sz="24" w:space="15" w:color="A5A5A5" w:themeColor="accent3"/>
      </w:pBdr>
      <w:ind w:firstLine="0"/>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4A28D7"/>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4A28D7"/>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4A28D7"/>
    <w:rPr>
      <w:i/>
      <w:iCs/>
      <w:sz w:val="24"/>
      <w:szCs w:val="24"/>
    </w:rPr>
  </w:style>
  <w:style w:type="character" w:styleId="Strong">
    <w:name w:val="Strong"/>
    <w:basedOn w:val="DefaultParagraphFont"/>
    <w:uiPriority w:val="22"/>
    <w:qFormat/>
    <w:rsid w:val="004A28D7"/>
    <w:rPr>
      <w:b/>
      <w:bCs/>
      <w:spacing w:val="0"/>
    </w:rPr>
  </w:style>
  <w:style w:type="character" w:styleId="Emphasis">
    <w:name w:val="Emphasis"/>
    <w:uiPriority w:val="20"/>
    <w:qFormat/>
    <w:rsid w:val="004A28D7"/>
    <w:rPr>
      <w:b/>
      <w:bCs/>
      <w:i/>
      <w:iCs/>
      <w:color w:val="5A5A5A" w:themeColor="text1" w:themeTint="A5"/>
    </w:rPr>
  </w:style>
  <w:style w:type="paragraph" w:styleId="NoSpacing">
    <w:name w:val="No Spacing"/>
    <w:basedOn w:val="Normal"/>
    <w:link w:val="NoSpacingChar"/>
    <w:uiPriority w:val="1"/>
    <w:qFormat/>
    <w:rsid w:val="004A28D7"/>
    <w:pPr>
      <w:ind w:firstLine="0"/>
    </w:pPr>
  </w:style>
  <w:style w:type="character" w:customStyle="1" w:styleId="NoSpacingChar">
    <w:name w:val="No Spacing Char"/>
    <w:basedOn w:val="DefaultParagraphFont"/>
    <w:link w:val="NoSpacing"/>
    <w:uiPriority w:val="1"/>
    <w:rsid w:val="004A28D7"/>
  </w:style>
  <w:style w:type="paragraph" w:styleId="ListParagraph">
    <w:name w:val="List Paragraph"/>
    <w:basedOn w:val="Normal"/>
    <w:uiPriority w:val="34"/>
    <w:qFormat/>
    <w:rsid w:val="004A28D7"/>
    <w:pPr>
      <w:ind w:left="720"/>
      <w:contextualSpacing/>
    </w:pPr>
  </w:style>
  <w:style w:type="paragraph" w:styleId="Quote">
    <w:name w:val="Quote"/>
    <w:basedOn w:val="Normal"/>
    <w:next w:val="Normal"/>
    <w:link w:val="QuoteChar"/>
    <w:uiPriority w:val="29"/>
    <w:qFormat/>
    <w:rsid w:val="004A28D7"/>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4A28D7"/>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4A28D7"/>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4A28D7"/>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4A28D7"/>
    <w:rPr>
      <w:i/>
      <w:iCs/>
      <w:color w:val="5A5A5A" w:themeColor="text1" w:themeTint="A5"/>
    </w:rPr>
  </w:style>
  <w:style w:type="character" w:styleId="IntenseEmphasis">
    <w:name w:val="Intense Emphasis"/>
    <w:uiPriority w:val="21"/>
    <w:qFormat/>
    <w:rsid w:val="004A28D7"/>
    <w:rPr>
      <w:b/>
      <w:bCs/>
      <w:i/>
      <w:iCs/>
      <w:color w:val="4472C4" w:themeColor="accent1"/>
      <w:sz w:val="22"/>
      <w:szCs w:val="22"/>
    </w:rPr>
  </w:style>
  <w:style w:type="character" w:styleId="SubtleReference">
    <w:name w:val="Subtle Reference"/>
    <w:uiPriority w:val="31"/>
    <w:qFormat/>
    <w:rsid w:val="004A28D7"/>
    <w:rPr>
      <w:color w:val="auto"/>
      <w:u w:val="single" w:color="A5A5A5" w:themeColor="accent3"/>
    </w:rPr>
  </w:style>
  <w:style w:type="character" w:styleId="IntenseReference">
    <w:name w:val="Intense Reference"/>
    <w:basedOn w:val="DefaultParagraphFont"/>
    <w:uiPriority w:val="32"/>
    <w:qFormat/>
    <w:rsid w:val="004A28D7"/>
    <w:rPr>
      <w:b/>
      <w:bCs/>
      <w:color w:val="7B7B7B" w:themeColor="accent3" w:themeShade="BF"/>
      <w:u w:val="single" w:color="A5A5A5" w:themeColor="accent3"/>
    </w:rPr>
  </w:style>
  <w:style w:type="character" w:styleId="BookTitle">
    <w:name w:val="Book Title"/>
    <w:basedOn w:val="DefaultParagraphFont"/>
    <w:uiPriority w:val="33"/>
    <w:qFormat/>
    <w:rsid w:val="004A28D7"/>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4A28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2396">
      <w:bodyDiv w:val="1"/>
      <w:marLeft w:val="0"/>
      <w:marRight w:val="0"/>
      <w:marTop w:val="0"/>
      <w:marBottom w:val="0"/>
      <w:divBdr>
        <w:top w:val="none" w:sz="0" w:space="0" w:color="auto"/>
        <w:left w:val="none" w:sz="0" w:space="0" w:color="auto"/>
        <w:bottom w:val="none" w:sz="0" w:space="0" w:color="auto"/>
        <w:right w:val="none" w:sz="0" w:space="0" w:color="auto"/>
      </w:divBdr>
    </w:div>
    <w:div w:id="155386126">
      <w:bodyDiv w:val="1"/>
      <w:marLeft w:val="0"/>
      <w:marRight w:val="0"/>
      <w:marTop w:val="0"/>
      <w:marBottom w:val="0"/>
      <w:divBdr>
        <w:top w:val="none" w:sz="0" w:space="0" w:color="auto"/>
        <w:left w:val="none" w:sz="0" w:space="0" w:color="auto"/>
        <w:bottom w:val="none" w:sz="0" w:space="0" w:color="auto"/>
        <w:right w:val="none" w:sz="0" w:space="0" w:color="auto"/>
      </w:divBdr>
    </w:div>
    <w:div w:id="521478944">
      <w:bodyDiv w:val="1"/>
      <w:marLeft w:val="0"/>
      <w:marRight w:val="0"/>
      <w:marTop w:val="0"/>
      <w:marBottom w:val="0"/>
      <w:divBdr>
        <w:top w:val="none" w:sz="0" w:space="0" w:color="auto"/>
        <w:left w:val="none" w:sz="0" w:space="0" w:color="auto"/>
        <w:bottom w:val="none" w:sz="0" w:space="0" w:color="auto"/>
        <w:right w:val="none" w:sz="0" w:space="0" w:color="auto"/>
      </w:divBdr>
    </w:div>
    <w:div w:id="614362249">
      <w:bodyDiv w:val="1"/>
      <w:marLeft w:val="0"/>
      <w:marRight w:val="0"/>
      <w:marTop w:val="0"/>
      <w:marBottom w:val="0"/>
      <w:divBdr>
        <w:top w:val="none" w:sz="0" w:space="0" w:color="auto"/>
        <w:left w:val="none" w:sz="0" w:space="0" w:color="auto"/>
        <w:bottom w:val="none" w:sz="0" w:space="0" w:color="auto"/>
        <w:right w:val="none" w:sz="0" w:space="0" w:color="auto"/>
      </w:divBdr>
    </w:div>
    <w:div w:id="644898741">
      <w:bodyDiv w:val="1"/>
      <w:marLeft w:val="0"/>
      <w:marRight w:val="0"/>
      <w:marTop w:val="0"/>
      <w:marBottom w:val="0"/>
      <w:divBdr>
        <w:top w:val="none" w:sz="0" w:space="0" w:color="auto"/>
        <w:left w:val="none" w:sz="0" w:space="0" w:color="auto"/>
        <w:bottom w:val="none" w:sz="0" w:space="0" w:color="auto"/>
        <w:right w:val="none" w:sz="0" w:space="0" w:color="auto"/>
      </w:divBdr>
    </w:div>
    <w:div w:id="1284264553">
      <w:bodyDiv w:val="1"/>
      <w:marLeft w:val="0"/>
      <w:marRight w:val="0"/>
      <w:marTop w:val="0"/>
      <w:marBottom w:val="0"/>
      <w:divBdr>
        <w:top w:val="none" w:sz="0" w:space="0" w:color="auto"/>
        <w:left w:val="none" w:sz="0" w:space="0" w:color="auto"/>
        <w:bottom w:val="none" w:sz="0" w:space="0" w:color="auto"/>
        <w:right w:val="none" w:sz="0" w:space="0" w:color="auto"/>
      </w:divBdr>
    </w:div>
    <w:div w:id="1466779861">
      <w:bodyDiv w:val="1"/>
      <w:marLeft w:val="0"/>
      <w:marRight w:val="0"/>
      <w:marTop w:val="0"/>
      <w:marBottom w:val="0"/>
      <w:divBdr>
        <w:top w:val="none" w:sz="0" w:space="0" w:color="auto"/>
        <w:left w:val="none" w:sz="0" w:space="0" w:color="auto"/>
        <w:bottom w:val="none" w:sz="0" w:space="0" w:color="auto"/>
        <w:right w:val="none" w:sz="0" w:space="0" w:color="auto"/>
      </w:divBdr>
    </w:div>
    <w:div w:id="1682001056">
      <w:bodyDiv w:val="1"/>
      <w:marLeft w:val="0"/>
      <w:marRight w:val="0"/>
      <w:marTop w:val="0"/>
      <w:marBottom w:val="0"/>
      <w:divBdr>
        <w:top w:val="none" w:sz="0" w:space="0" w:color="auto"/>
        <w:left w:val="none" w:sz="0" w:space="0" w:color="auto"/>
        <w:bottom w:val="none" w:sz="0" w:space="0" w:color="auto"/>
        <w:right w:val="none" w:sz="0" w:space="0" w:color="auto"/>
      </w:divBdr>
    </w:div>
    <w:div w:id="1795442887">
      <w:bodyDiv w:val="1"/>
      <w:marLeft w:val="0"/>
      <w:marRight w:val="0"/>
      <w:marTop w:val="0"/>
      <w:marBottom w:val="0"/>
      <w:divBdr>
        <w:top w:val="none" w:sz="0" w:space="0" w:color="auto"/>
        <w:left w:val="none" w:sz="0" w:space="0" w:color="auto"/>
        <w:bottom w:val="none" w:sz="0" w:space="0" w:color="auto"/>
        <w:right w:val="none" w:sz="0" w:space="0" w:color="auto"/>
      </w:divBdr>
    </w:div>
    <w:div w:id="1977252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645</Words>
  <Characters>3678</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Katie Rooney</vt:lpstr>
      <vt:lpstr>To whom it may concern</vt:lpstr>
    </vt:vector>
  </TitlesOfParts>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Rooney</dc:creator>
  <cp:keywords/>
  <dc:description/>
  <cp:lastModifiedBy>Katie Rooney</cp:lastModifiedBy>
  <cp:revision>13</cp:revision>
  <dcterms:created xsi:type="dcterms:W3CDTF">2017-09-19T13:36:00Z</dcterms:created>
  <dcterms:modified xsi:type="dcterms:W3CDTF">2017-09-23T21:44:00Z</dcterms:modified>
</cp:coreProperties>
</file>