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7470" w14:textId="77777777" w:rsidR="00795092" w:rsidRPr="00BF593E" w:rsidRDefault="00795092" w:rsidP="00795092">
      <w:pPr>
        <w:jc w:val="right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Laura Scully,</w:t>
      </w:r>
    </w:p>
    <w:p w14:paraId="7198CB05" w14:textId="77777777" w:rsidR="00795092" w:rsidRPr="00BF593E" w:rsidRDefault="00795092" w:rsidP="00795092">
      <w:pPr>
        <w:jc w:val="right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58 Hollybrook Road,</w:t>
      </w:r>
    </w:p>
    <w:p w14:paraId="0DB172F5" w14:textId="77777777" w:rsidR="00795092" w:rsidRPr="00BF593E" w:rsidRDefault="00795092" w:rsidP="00795092">
      <w:pPr>
        <w:jc w:val="right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Clontarf,</w:t>
      </w:r>
    </w:p>
    <w:p w14:paraId="6B93E975" w14:textId="77777777" w:rsidR="00795092" w:rsidRPr="00BF593E" w:rsidRDefault="00795092" w:rsidP="00795092">
      <w:pPr>
        <w:jc w:val="right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Dublin 3.</w:t>
      </w:r>
    </w:p>
    <w:p w14:paraId="24702025" w14:textId="77777777" w:rsidR="00795092" w:rsidRPr="00BF593E" w:rsidRDefault="00BC2834" w:rsidP="00795092">
      <w:pPr>
        <w:jc w:val="right"/>
        <w:rPr>
          <w:rFonts w:ascii="Times New Roman" w:hAnsi="Times New Roman" w:cs="Times New Roman"/>
        </w:rPr>
      </w:pPr>
      <w:hyperlink r:id="rId4" w:history="1">
        <w:r w:rsidR="00795092" w:rsidRPr="00BF593E">
          <w:rPr>
            <w:rStyle w:val="Hyperlink"/>
            <w:rFonts w:ascii="Times New Roman" w:hAnsi="Times New Roman" w:cs="Times New Roman"/>
          </w:rPr>
          <w:t>laura-scully@hotmail.com</w:t>
        </w:r>
      </w:hyperlink>
      <w:r w:rsidR="00795092" w:rsidRPr="00BF593E">
        <w:rPr>
          <w:rFonts w:ascii="Times New Roman" w:hAnsi="Times New Roman" w:cs="Times New Roman"/>
        </w:rPr>
        <w:t xml:space="preserve"> </w:t>
      </w:r>
    </w:p>
    <w:p w14:paraId="7C8E01FB" w14:textId="77777777" w:rsidR="00795092" w:rsidRPr="00BF593E" w:rsidRDefault="00795092" w:rsidP="00795092">
      <w:pPr>
        <w:jc w:val="right"/>
        <w:rPr>
          <w:rFonts w:ascii="Times New Roman" w:hAnsi="Times New Roman" w:cs="Times New Roman"/>
          <w:b/>
        </w:rPr>
      </w:pPr>
      <w:r w:rsidRPr="00BF593E">
        <w:rPr>
          <w:rFonts w:ascii="Times New Roman" w:hAnsi="Times New Roman" w:cs="Times New Roman"/>
        </w:rPr>
        <w:t>0862167888</w:t>
      </w:r>
    </w:p>
    <w:p w14:paraId="6EEEF284" w14:textId="77777777" w:rsidR="00795092" w:rsidRPr="00BF593E" w:rsidRDefault="00795092" w:rsidP="00795092">
      <w:pPr>
        <w:jc w:val="right"/>
        <w:rPr>
          <w:rFonts w:ascii="Times New Roman" w:hAnsi="Times New Roman" w:cs="Times New Roman"/>
          <w:b/>
        </w:rPr>
      </w:pPr>
    </w:p>
    <w:p w14:paraId="6DE8848B" w14:textId="5B5270D2" w:rsidR="00795092" w:rsidRPr="00BF593E" w:rsidRDefault="00115754" w:rsidP="0079509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AF34313" w14:textId="392DA37E" w:rsidR="00795092" w:rsidRDefault="00115754" w:rsidP="007950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 Harcourt Street, </w:t>
      </w:r>
    </w:p>
    <w:p w14:paraId="650A290A" w14:textId="26E5FB62" w:rsidR="00115754" w:rsidRDefault="00115754" w:rsidP="007950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Kevin’s,</w:t>
      </w:r>
    </w:p>
    <w:p w14:paraId="4242ED82" w14:textId="484EFA0C" w:rsidR="00115754" w:rsidRDefault="00115754" w:rsidP="007950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Dublin,</w:t>
      </w:r>
    </w:p>
    <w:p w14:paraId="78775B3B" w14:textId="0F43DACD" w:rsidR="00115754" w:rsidRPr="00BF593E" w:rsidRDefault="00115754" w:rsidP="007950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D02 DK18.</w:t>
      </w:r>
    </w:p>
    <w:p w14:paraId="4161046C" w14:textId="076B29A9" w:rsidR="00795092" w:rsidRPr="00BF593E" w:rsidRDefault="00556766" w:rsidP="00795092">
      <w:pPr>
        <w:ind w:left="6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556766">
        <w:rPr>
          <w:rFonts w:ascii="Times New Roman" w:hAnsi="Times New Roman" w:cs="Times New Roman"/>
          <w:vertAlign w:val="superscript"/>
        </w:rPr>
        <w:t>th</w:t>
      </w:r>
      <w:r w:rsidR="00795092" w:rsidRPr="00BF593E">
        <w:rPr>
          <w:rFonts w:ascii="Times New Roman" w:hAnsi="Times New Roman" w:cs="Times New Roman"/>
        </w:rPr>
        <w:t xml:space="preserve"> October 20</w:t>
      </w:r>
      <w:r>
        <w:rPr>
          <w:rFonts w:ascii="Times New Roman" w:hAnsi="Times New Roman" w:cs="Times New Roman"/>
        </w:rPr>
        <w:t>20</w:t>
      </w:r>
    </w:p>
    <w:p w14:paraId="41F378E1" w14:textId="77777777" w:rsidR="00795092" w:rsidRPr="00BF593E" w:rsidRDefault="00795092" w:rsidP="00795092">
      <w:pPr>
        <w:jc w:val="both"/>
        <w:rPr>
          <w:rFonts w:ascii="Times New Roman" w:hAnsi="Times New Roman" w:cs="Times New Roman"/>
        </w:rPr>
      </w:pPr>
    </w:p>
    <w:p w14:paraId="34711AD1" w14:textId="483E334D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F593E">
        <w:rPr>
          <w:rFonts w:ascii="Times New Roman" w:hAnsi="Times New Roman" w:cs="Times New Roman"/>
          <w:b/>
        </w:rPr>
        <w:t>Re: Position: Traineeship</w:t>
      </w:r>
    </w:p>
    <w:p w14:paraId="721E9DE9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B9CF99E" w14:textId="7145AF21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 xml:space="preserve">Dear </w:t>
      </w:r>
      <w:r w:rsidR="00556766">
        <w:rPr>
          <w:rFonts w:ascii="Times New Roman" w:hAnsi="Times New Roman" w:cs="Times New Roman"/>
        </w:rPr>
        <w:t>Sir/Madam</w:t>
      </w:r>
      <w:r w:rsidRPr="00BF593E">
        <w:rPr>
          <w:rFonts w:ascii="Times New Roman" w:hAnsi="Times New Roman" w:cs="Times New Roman"/>
        </w:rPr>
        <w:t xml:space="preserve">, </w:t>
      </w:r>
    </w:p>
    <w:p w14:paraId="7020F38B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3B2C10D6" w14:textId="227A6149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 xml:space="preserve">I write to apply for </w:t>
      </w:r>
      <w:r w:rsidR="00BC2834">
        <w:rPr>
          <w:rFonts w:ascii="Times New Roman" w:hAnsi="Times New Roman" w:cs="Times New Roman"/>
        </w:rPr>
        <w:t xml:space="preserve">the position of </w:t>
      </w:r>
      <w:r w:rsidRPr="00BF593E">
        <w:rPr>
          <w:rFonts w:ascii="Times New Roman" w:hAnsi="Times New Roman" w:cs="Times New Roman"/>
        </w:rPr>
        <w:t>Trainee as advertised on your website. I am delighted to find that this position fits my experience, personality and education wholly. I am a recent graduate of Dublin City University’s (DCU) School of Law and Government with an upper class 2:1 in Bachelor of Civil Law and a 1:1 Disser</w:t>
      </w:r>
      <w:r w:rsidR="00322474" w:rsidRPr="00BF593E">
        <w:rPr>
          <w:rFonts w:ascii="Times New Roman" w:hAnsi="Times New Roman" w:cs="Times New Roman"/>
        </w:rPr>
        <w:t>tation</w:t>
      </w:r>
      <w:r w:rsidRPr="00BF593E">
        <w:rPr>
          <w:rFonts w:ascii="Times New Roman" w:hAnsi="Times New Roman" w:cs="Times New Roman"/>
        </w:rPr>
        <w:t xml:space="preserve">. I would thus be delighted to discuss this opportunity with you. </w:t>
      </w:r>
    </w:p>
    <w:p w14:paraId="248EA69A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2A8A047A" w14:textId="195C74B6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I am dedicated, committed, willing to learn and not afraid of hard work. I also possess excellent team-work skills and impressive interpersonal abilities such as negotiation, attentiveness and assertiveness. As evident from my extensive customer-oriented work experience</w:t>
      </w:r>
      <w:r w:rsidR="00322474" w:rsidRPr="00BF593E">
        <w:rPr>
          <w:rFonts w:ascii="Times New Roman" w:hAnsi="Times New Roman" w:cs="Times New Roman"/>
        </w:rPr>
        <w:t xml:space="preserve"> outlined in my CV</w:t>
      </w:r>
      <w:r w:rsidRPr="00BF593E">
        <w:rPr>
          <w:rFonts w:ascii="Times New Roman" w:hAnsi="Times New Roman" w:cs="Times New Roman"/>
        </w:rPr>
        <w:t>, I am also extremely proficient at multi­tasking and time management. In the past, I have also been commended by my previous employers on my professional and friendly nature and the ability to create a professional relationship with Clients and Customers.</w:t>
      </w:r>
    </w:p>
    <w:p w14:paraId="7FE75CAA" w14:textId="77777777" w:rsidR="00D56F88" w:rsidRPr="00BF593E" w:rsidRDefault="00D56F88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0BDA94BD" w14:textId="677D7D69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I graduated from the BCL (Law and Society) Class of 2018 with an overall grade of 67% (II.I) and a 73% (I.I) Dissertation entitled; “What Right, If Any, Does a Child Have to Citizenship in the Context of a Cross-Border Surrogacy Arrangement?” and thus, believe my academic record so far would be of great benefit to me, should I be put forward for interview. I am also an extremely proficient researcher and work well in self driven exercises</w:t>
      </w:r>
      <w:r w:rsidR="005A58DD" w:rsidRPr="00BF593E">
        <w:rPr>
          <w:rFonts w:ascii="Times New Roman" w:hAnsi="Times New Roman" w:cs="Times New Roman"/>
        </w:rPr>
        <w:t xml:space="preserve"> as can be seen in my recent submissions within the Residential Tenancies Board</w:t>
      </w:r>
      <w:r w:rsidRPr="00BF593E">
        <w:rPr>
          <w:rFonts w:ascii="Times New Roman" w:hAnsi="Times New Roman" w:cs="Times New Roman"/>
        </w:rPr>
        <w:t xml:space="preserve">. </w:t>
      </w:r>
    </w:p>
    <w:p w14:paraId="5B88D706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4ED39A3E" w14:textId="1319FAF6" w:rsidR="00B85C07" w:rsidRDefault="006C001B" w:rsidP="0079509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mentioned above, </w:t>
      </w:r>
      <w:r w:rsidR="00B85C07" w:rsidRPr="00BF593E">
        <w:rPr>
          <w:rFonts w:ascii="Times New Roman" w:hAnsi="Times New Roman" w:cs="Times New Roman"/>
        </w:rPr>
        <w:t>in</w:t>
      </w:r>
      <w:r w:rsidR="00795092" w:rsidRPr="00BF593E">
        <w:rPr>
          <w:rFonts w:ascii="Times New Roman" w:hAnsi="Times New Roman" w:cs="Times New Roman"/>
        </w:rPr>
        <w:t xml:space="preserve"> my final year of University,</w:t>
      </w:r>
      <w:r w:rsidR="00D56F88" w:rsidRPr="00BF593E">
        <w:rPr>
          <w:rFonts w:ascii="Times New Roman" w:hAnsi="Times New Roman" w:cs="Times New Roman"/>
        </w:rPr>
        <w:t xml:space="preserve"> </w:t>
      </w:r>
      <w:r w:rsidR="00795092" w:rsidRPr="00BF593E">
        <w:rPr>
          <w:rFonts w:ascii="Times New Roman" w:hAnsi="Times New Roman" w:cs="Times New Roman"/>
        </w:rPr>
        <w:t xml:space="preserve">I completed a </w:t>
      </w:r>
      <w:proofErr w:type="gramStart"/>
      <w:r w:rsidR="00795092" w:rsidRPr="00BF593E">
        <w:rPr>
          <w:rFonts w:ascii="Times New Roman" w:hAnsi="Times New Roman" w:cs="Times New Roman"/>
        </w:rPr>
        <w:t>10,000 word</w:t>
      </w:r>
      <w:proofErr w:type="gramEnd"/>
      <w:r w:rsidR="00795092" w:rsidRPr="00BF593E">
        <w:rPr>
          <w:rFonts w:ascii="Times New Roman" w:hAnsi="Times New Roman" w:cs="Times New Roman"/>
        </w:rPr>
        <w:t xml:space="preserve"> Dissertation. I thoroughly enjoyed the experience of researching a niche area of law and presenting my findings. In this same year, I also competed in the National Moot Court Competition which is an intervarsity moot competition held annually in the Criminal Courts of Justice. It was here that my team and I won “Best Memorials”. </w:t>
      </w:r>
    </w:p>
    <w:p w14:paraId="66BD5E7F" w14:textId="77777777" w:rsidR="001E3626" w:rsidRPr="00BF593E" w:rsidRDefault="001E3626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4DAE49F9" w14:textId="5ADADE41" w:rsidR="00D56F88" w:rsidRPr="00BF593E" w:rsidRDefault="00B85C07" w:rsidP="0079509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Nonetheless, d</w:t>
      </w:r>
      <w:r w:rsidR="00D56F88" w:rsidRPr="00BF593E">
        <w:rPr>
          <w:rFonts w:ascii="Times New Roman" w:hAnsi="Times New Roman" w:cs="Times New Roman"/>
        </w:rPr>
        <w:t>uring my three-year degree, I was equipped with a deep understanding of the law and how law and social forces influence one another in our modern world. As the course embodies a socio-legal aspect, I have learned to take an analytical approach to problem-solving.</w:t>
      </w:r>
    </w:p>
    <w:p w14:paraId="47E33E8C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73E36928" w14:textId="28D755BF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>Further to my researching and academic abilities, I have gained legal experience in Eversheds Sutherland and McCabe and Co Solicitors</w:t>
      </w:r>
      <w:r w:rsidR="00051879" w:rsidRPr="00BF593E">
        <w:rPr>
          <w:rFonts w:ascii="Times New Roman" w:hAnsi="Times New Roman" w:cs="Times New Roman"/>
        </w:rPr>
        <w:t xml:space="preserve">. </w:t>
      </w:r>
      <w:r w:rsidRPr="00BF593E">
        <w:rPr>
          <w:rFonts w:ascii="Times New Roman" w:hAnsi="Times New Roman" w:cs="Times New Roman"/>
        </w:rPr>
        <w:t xml:space="preserve">During my time as a Legal Intern with Eversheds Sutherland, I have been instrumental in policy changes, asked to attend “legal queries meetings” </w:t>
      </w:r>
      <w:r w:rsidR="001D350E" w:rsidRPr="00BF593E">
        <w:rPr>
          <w:rFonts w:ascii="Times New Roman" w:hAnsi="Times New Roman" w:cs="Times New Roman"/>
        </w:rPr>
        <w:t xml:space="preserve">which </w:t>
      </w:r>
      <w:r w:rsidRPr="00BF593E">
        <w:rPr>
          <w:rFonts w:ascii="Times New Roman" w:hAnsi="Times New Roman" w:cs="Times New Roman"/>
        </w:rPr>
        <w:t>aid</w:t>
      </w:r>
      <w:r w:rsidR="001D350E" w:rsidRPr="00BF593E">
        <w:rPr>
          <w:rFonts w:ascii="Times New Roman" w:hAnsi="Times New Roman" w:cs="Times New Roman"/>
        </w:rPr>
        <w:t>s</w:t>
      </w:r>
      <w:r w:rsidRPr="00BF593E">
        <w:rPr>
          <w:rFonts w:ascii="Times New Roman" w:hAnsi="Times New Roman" w:cs="Times New Roman"/>
        </w:rPr>
        <w:t xml:space="preserve"> the Residential Tenancies Board in any legal queries they may have</w:t>
      </w:r>
      <w:r w:rsidR="001D350E" w:rsidRPr="00BF593E">
        <w:rPr>
          <w:rFonts w:ascii="Times New Roman" w:hAnsi="Times New Roman" w:cs="Times New Roman"/>
        </w:rPr>
        <w:t xml:space="preserve"> before they seek official legal advice on the matter</w:t>
      </w:r>
      <w:r w:rsidRPr="00BF593E">
        <w:rPr>
          <w:rFonts w:ascii="Times New Roman" w:hAnsi="Times New Roman" w:cs="Times New Roman"/>
        </w:rPr>
        <w:t>. This is done by conducting research on the law and condensing advices provided to them by the likes of Senior Counsel and Solicitors for Eversheds Sutherland.</w:t>
      </w:r>
    </w:p>
    <w:p w14:paraId="76461DBC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7AEFBF63" w14:textId="68014432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 xml:space="preserve">In addition, I have gained legal experience in McCabe and Co Solicitors wherein I provided legal executive/secretary support to both fee-earners, which included billing and invoicing, document drafting, dictation, answering telephones and emails and corresponding with clients, firms and banks which will no doubt, be a valuable asset to your firm. I also occasionally attended the Land Registry, Stamping Office and Probate Office in the City Centre. </w:t>
      </w:r>
    </w:p>
    <w:p w14:paraId="5A8E302D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1BDB07E4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 xml:space="preserve">I believe I could contribute to the continuing success of the firm and would be thrilled if you would take my application a step further to an interview. Should you have any queries in relation to my application, please do not hesitate to contact me. </w:t>
      </w:r>
    </w:p>
    <w:p w14:paraId="3CCA6BA1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3C8FC300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</w:p>
    <w:p w14:paraId="7238A3B9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 xml:space="preserve">Yours sincerely, </w:t>
      </w:r>
    </w:p>
    <w:p w14:paraId="01EDF06A" w14:textId="77777777" w:rsidR="00795092" w:rsidRPr="00BF593E" w:rsidRDefault="00795092" w:rsidP="00795092">
      <w:pPr>
        <w:spacing w:line="276" w:lineRule="auto"/>
        <w:jc w:val="both"/>
        <w:rPr>
          <w:rFonts w:ascii="Times New Roman" w:hAnsi="Times New Roman" w:cs="Times New Roman"/>
        </w:rPr>
      </w:pPr>
      <w:r w:rsidRPr="00BF593E">
        <w:rPr>
          <w:rFonts w:ascii="Times New Roman" w:hAnsi="Times New Roman" w:cs="Times New Roman"/>
        </w:rPr>
        <w:t xml:space="preserve">Laura Scully </w:t>
      </w:r>
    </w:p>
    <w:p w14:paraId="202CBDE5" w14:textId="77777777" w:rsidR="00795092" w:rsidRPr="00BF593E" w:rsidRDefault="00795092" w:rsidP="00795092">
      <w:pPr>
        <w:rPr>
          <w:rFonts w:ascii="Times New Roman" w:hAnsi="Times New Roman" w:cs="Times New Roman"/>
        </w:rPr>
      </w:pPr>
    </w:p>
    <w:p w14:paraId="6F7DB430" w14:textId="77777777" w:rsidR="00EF0C53" w:rsidRPr="00BF593E" w:rsidRDefault="00BC2834">
      <w:pPr>
        <w:rPr>
          <w:rFonts w:ascii="Times New Roman" w:hAnsi="Times New Roman" w:cs="Times New Roman"/>
        </w:rPr>
      </w:pPr>
    </w:p>
    <w:sectPr w:rsidR="00EF0C53" w:rsidRPr="00BF593E" w:rsidSect="00FA753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2"/>
    <w:rsid w:val="00051879"/>
    <w:rsid w:val="00115754"/>
    <w:rsid w:val="001D350E"/>
    <w:rsid w:val="001E3626"/>
    <w:rsid w:val="00236BEB"/>
    <w:rsid w:val="00322474"/>
    <w:rsid w:val="003973DA"/>
    <w:rsid w:val="00441374"/>
    <w:rsid w:val="004973FD"/>
    <w:rsid w:val="00543A10"/>
    <w:rsid w:val="00556766"/>
    <w:rsid w:val="005A213D"/>
    <w:rsid w:val="005A58DD"/>
    <w:rsid w:val="006314AA"/>
    <w:rsid w:val="006C001B"/>
    <w:rsid w:val="00795092"/>
    <w:rsid w:val="007E0BEA"/>
    <w:rsid w:val="008A03AF"/>
    <w:rsid w:val="008F4B36"/>
    <w:rsid w:val="00B85C07"/>
    <w:rsid w:val="00BB08E1"/>
    <w:rsid w:val="00BC2834"/>
    <w:rsid w:val="00BF593E"/>
    <w:rsid w:val="00CB34A1"/>
    <w:rsid w:val="00D56F88"/>
    <w:rsid w:val="00E5585D"/>
    <w:rsid w:val="00E80ACF"/>
    <w:rsid w:val="00F7636A"/>
    <w:rsid w:val="00FA7538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F161"/>
  <w14:defaultImageDpi w14:val="32767"/>
  <w15:chartTrackingRefBased/>
  <w15:docId w15:val="{6E99122E-E26A-3143-BF6B-64EC609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-scull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Scully</dc:creator>
  <cp:keywords/>
  <dc:description/>
  <cp:lastModifiedBy>Laura Scully</cp:lastModifiedBy>
  <cp:revision>3</cp:revision>
  <cp:lastPrinted>2019-10-24T21:15:00Z</cp:lastPrinted>
  <dcterms:created xsi:type="dcterms:W3CDTF">2020-10-30T13:01:00Z</dcterms:created>
  <dcterms:modified xsi:type="dcterms:W3CDTF">2020-10-30T13:01:00Z</dcterms:modified>
</cp:coreProperties>
</file>