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FBC9" w14:textId="77777777" w:rsidR="00A90177" w:rsidRDefault="00A90177"/>
    <w:p w14:paraId="7B0D321F" w14:textId="77777777" w:rsidR="00472D9F" w:rsidRDefault="00AE1975">
      <w:r>
        <w:t>7</w:t>
      </w:r>
      <w:r w:rsidRPr="00AE1975">
        <w:rPr>
          <w:vertAlign w:val="superscript"/>
        </w:rPr>
        <w:t>th</w:t>
      </w:r>
      <w:r w:rsidR="00E555BD">
        <w:t xml:space="preserve"> February 2018</w:t>
      </w:r>
    </w:p>
    <w:p w14:paraId="4448C2E0" w14:textId="77777777" w:rsidR="00472D9F" w:rsidRDefault="00472D9F"/>
    <w:p w14:paraId="3668EFB4" w14:textId="77777777" w:rsidR="00472D9F" w:rsidRDefault="00472D9F">
      <w:r>
        <w:t>Trainee Development Programme,</w:t>
      </w:r>
    </w:p>
    <w:p w14:paraId="72C0AE8B" w14:textId="77777777" w:rsidR="00472D9F" w:rsidRDefault="00AE1975">
      <w:r>
        <w:t>Byrne Wallace</w:t>
      </w:r>
      <w:r w:rsidR="00472D9F">
        <w:t>,</w:t>
      </w:r>
    </w:p>
    <w:p w14:paraId="64F508C0" w14:textId="77777777" w:rsidR="00AE1975" w:rsidRDefault="00AE1975" w:rsidP="00AE1975">
      <w:r>
        <w:t>88 Harcourt St,</w:t>
      </w:r>
    </w:p>
    <w:p w14:paraId="275D8A23" w14:textId="77777777" w:rsidR="00AE1975" w:rsidRDefault="00AE1975" w:rsidP="00AE1975">
      <w:r>
        <w:t>Saint Kevin’s</w:t>
      </w:r>
    </w:p>
    <w:p w14:paraId="4A893921" w14:textId="77777777" w:rsidR="00AE1975" w:rsidRDefault="00AE1975" w:rsidP="00AE1975">
      <w:r>
        <w:t>Dublin 2.</w:t>
      </w:r>
    </w:p>
    <w:p w14:paraId="0D618DB8" w14:textId="77777777" w:rsidR="00472D9F" w:rsidRDefault="00472D9F"/>
    <w:p w14:paraId="72868071" w14:textId="77777777" w:rsidR="00472D9F" w:rsidRDefault="00472D9F"/>
    <w:p w14:paraId="2CFA5C86" w14:textId="77777777" w:rsidR="00472D9F" w:rsidRDefault="00472D9F">
      <w:r>
        <w:t>To whom it may concern,</w:t>
      </w:r>
    </w:p>
    <w:p w14:paraId="1BBC42B2" w14:textId="77777777" w:rsidR="00472D9F" w:rsidRDefault="00472D9F"/>
    <w:p w14:paraId="20575B1E" w14:textId="77777777" w:rsidR="00E555BD" w:rsidRDefault="00E555BD" w:rsidP="00E555BD">
      <w:r>
        <w:t>I would greatly appreciate the opportunity to be an intern at</w:t>
      </w:r>
      <w:r>
        <w:t xml:space="preserve"> Byrne Wallace</w:t>
      </w:r>
      <w:r>
        <w:t xml:space="preserve">.  The firm’s reputation is certainly a factor. I would be proud and grateful to work for a company with a history of being one of the leading firms here in Dublin. </w:t>
      </w:r>
    </w:p>
    <w:p w14:paraId="524F4711" w14:textId="77777777" w:rsidR="00E555BD" w:rsidRDefault="00E555BD" w:rsidP="00E555BD"/>
    <w:p w14:paraId="466647B8" w14:textId="77777777" w:rsidR="00F26D9A" w:rsidRDefault="00F26D9A" w:rsidP="00E555BD">
      <w:r>
        <w:t xml:space="preserve">Byrne Wallace’s reputation as being one of the leading law firms in the public sector interests me greatly. The firm was recognised as Ireland’s top legal advisor to the Irish public sector just last month.  There seems to be many different avenues in the legal side to the public sector and I would love to get a better insight in this area of law. </w:t>
      </w:r>
    </w:p>
    <w:p w14:paraId="5CDA30F0" w14:textId="77777777" w:rsidR="00F26D9A" w:rsidRDefault="00F26D9A" w:rsidP="00E555BD"/>
    <w:p w14:paraId="399451E3" w14:textId="77777777" w:rsidR="00E555BD" w:rsidRDefault="00F26D9A" w:rsidP="00E555BD">
      <w:r>
        <w:t xml:space="preserve">I admire the extent to which Byrne Wallace commit to different projects and their approach to corporate social responsibility. They support several different community services and charities, such as Brest Cancer Ireland and Special Olympics Ireland. Their approach to this is no just beneficial for the community but also for their staff as they ensure that the employees are active participants in these initiatives which results in better staff relations and good workplace morale which I believe to be crucial for a successful law firm. </w:t>
      </w:r>
      <w:r w:rsidR="009F660A">
        <w:t xml:space="preserve"> </w:t>
      </w:r>
    </w:p>
    <w:p w14:paraId="0A163E1F" w14:textId="77777777" w:rsidR="008E0F57" w:rsidRDefault="008E0F57">
      <w:bookmarkStart w:id="0" w:name="_GoBack"/>
      <w:bookmarkEnd w:id="0"/>
    </w:p>
    <w:p w14:paraId="1259D7C6" w14:textId="77777777" w:rsidR="00E555BD" w:rsidRDefault="00E555BD" w:rsidP="00E555BD">
      <w:r>
        <w:t>Furthermore, I would also like to extend my gratitude to you for considering my application and I would be delighted to be awarded the opportunity to complete a summer internship in</w:t>
      </w:r>
      <w:r>
        <w:t xml:space="preserve"> this reputable firm, Byrne Wallace</w:t>
      </w:r>
      <w:r>
        <w:t>.</w:t>
      </w:r>
    </w:p>
    <w:p w14:paraId="1BB7765D" w14:textId="77777777" w:rsidR="008E0F57" w:rsidRDefault="008E0F57"/>
    <w:p w14:paraId="6844806F" w14:textId="77777777" w:rsidR="008E0F57" w:rsidRDefault="008E0F57"/>
    <w:p w14:paraId="27001A70" w14:textId="77777777" w:rsidR="00886E93" w:rsidRDefault="00886E93">
      <w:r>
        <w:t>Thank you for your time and consideration,</w:t>
      </w:r>
    </w:p>
    <w:p w14:paraId="4A02F4AF" w14:textId="77777777" w:rsidR="00886E93" w:rsidRDefault="00886E93">
      <w:r>
        <w:t>Sincerely,</w:t>
      </w:r>
    </w:p>
    <w:p w14:paraId="6E71A7AD" w14:textId="77777777" w:rsidR="00886E93" w:rsidRDefault="00886E93"/>
    <w:p w14:paraId="193A8A57" w14:textId="77777777" w:rsidR="008E0F57" w:rsidRDefault="00886E93">
      <w:r>
        <w:t>Lauren Moore.</w:t>
      </w:r>
    </w:p>
    <w:p w14:paraId="75D9F40F" w14:textId="77777777" w:rsidR="00472D9F" w:rsidRDefault="00472D9F"/>
    <w:sectPr w:rsidR="00472D9F" w:rsidSect="00AA0446">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3544B" w14:textId="77777777" w:rsidR="00501C5B" w:rsidRDefault="00501C5B" w:rsidP="00472D9F">
      <w:r>
        <w:separator/>
      </w:r>
    </w:p>
  </w:endnote>
  <w:endnote w:type="continuationSeparator" w:id="0">
    <w:p w14:paraId="694919B9" w14:textId="77777777" w:rsidR="00501C5B" w:rsidRDefault="00501C5B" w:rsidP="0047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B56B" w14:textId="77777777" w:rsidR="00501C5B" w:rsidRDefault="00501C5B" w:rsidP="00472D9F">
      <w:r>
        <w:separator/>
      </w:r>
    </w:p>
  </w:footnote>
  <w:footnote w:type="continuationSeparator" w:id="0">
    <w:p w14:paraId="0E60BC84" w14:textId="77777777" w:rsidR="00501C5B" w:rsidRDefault="00501C5B" w:rsidP="00472D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77547040"/>
      <w:placeholder>
        <w:docPart w:val="CC7EE91C0010F04FB0AC472200A58A08"/>
      </w:placeholder>
      <w:dataBinding w:prefixMappings="xmlns:ns0='http://schemas.openxmlformats.org/package/2006/metadata/core-properties' xmlns:ns1='http://purl.org/dc/elements/1.1/'" w:xpath="/ns0:coreProperties[1]/ns1:title[1]" w:storeItemID="{6C3C8BC8-F283-45AE-878A-BAB7291924A1}"/>
      <w:text/>
    </w:sdtPr>
    <w:sdtEndPr/>
    <w:sdtContent>
      <w:p w14:paraId="538BF1FE" w14:textId="77777777" w:rsidR="00886E93" w:rsidRPr="005E04E9" w:rsidRDefault="00886E93">
        <w:pPr>
          <w:pStyle w:val="Header"/>
          <w:pBdr>
            <w:between w:val="single" w:sz="4" w:space="1" w:color="4F81BD" w:themeColor="accent1"/>
          </w:pBdr>
          <w:spacing w:line="276" w:lineRule="auto"/>
          <w:jc w:val="center"/>
          <w:rPr>
            <w:rFonts w:ascii="Cambria" w:hAnsi="Cambria"/>
          </w:rPr>
        </w:pPr>
        <w:r>
          <w:rPr>
            <w:rFonts w:ascii="Cambria" w:hAnsi="Cambria"/>
          </w:rPr>
          <w:t>Lauren Moore</w:t>
        </w:r>
      </w:p>
    </w:sdtContent>
  </w:sdt>
  <w:sdt>
    <w:sdtPr>
      <w:rPr>
        <w:rFonts w:ascii="Cambria" w:hAnsi="Cambria"/>
      </w:rPr>
      <w:alias w:val="Date"/>
      <w:id w:val="77547044"/>
      <w:placeholder>
        <w:docPart w:val="557115A1EE8D054CB1535F569352AF7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ACF82E0" w14:textId="77777777" w:rsidR="00886E93" w:rsidRPr="005E04E9" w:rsidRDefault="00886E93">
        <w:pPr>
          <w:pStyle w:val="Header"/>
          <w:pBdr>
            <w:between w:val="single" w:sz="4" w:space="1" w:color="4F81BD" w:themeColor="accent1"/>
          </w:pBdr>
          <w:spacing w:line="276" w:lineRule="auto"/>
          <w:jc w:val="center"/>
          <w:rPr>
            <w:rFonts w:ascii="Cambria" w:hAnsi="Cambria"/>
          </w:rPr>
        </w:pPr>
        <w:r>
          <w:rPr>
            <w:rFonts w:ascii="Cambria" w:hAnsi="Cambria"/>
            <w:lang w:val="en-US"/>
          </w:rPr>
          <w:t xml:space="preserve">Riversdale Country House, </w:t>
        </w:r>
        <w:proofErr w:type="spellStart"/>
        <w:r>
          <w:rPr>
            <w:rFonts w:ascii="Cambria" w:hAnsi="Cambria"/>
            <w:lang w:val="en-US"/>
          </w:rPr>
          <w:t>Carndonagh</w:t>
        </w:r>
        <w:proofErr w:type="spellEnd"/>
        <w:r>
          <w:rPr>
            <w:rFonts w:ascii="Cambria" w:hAnsi="Cambria"/>
            <w:lang w:val="en-US"/>
          </w:rPr>
          <w:t xml:space="preserve">, </w:t>
        </w:r>
        <w:proofErr w:type="spellStart"/>
        <w:r>
          <w:rPr>
            <w:rFonts w:ascii="Cambria" w:hAnsi="Cambria"/>
            <w:lang w:val="en-US"/>
          </w:rPr>
          <w:t>Co.Donegal</w:t>
        </w:r>
        <w:proofErr w:type="spellEnd"/>
        <w:r>
          <w:rPr>
            <w:rFonts w:ascii="Cambria" w:hAnsi="Cambria"/>
            <w:lang w:val="en-US"/>
          </w:rPr>
          <w:t>.                                              Email: lauren.moore@ucdconnect.ie                                                                                 Tel: 086 8719290</w:t>
        </w:r>
      </w:p>
    </w:sdtContent>
  </w:sdt>
  <w:p w14:paraId="45DCB0E7" w14:textId="77777777" w:rsidR="00886E93" w:rsidRDefault="00886E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b/>
        <w:sz w:val="32"/>
        <w:szCs w:val="32"/>
      </w:rPr>
      <w:alias w:val="Title"/>
      <w:id w:val="-365447667"/>
      <w:dataBinding w:prefixMappings="xmlns:ns0='http://schemas.openxmlformats.org/package/2006/metadata/core-properties' xmlns:ns1='http://purl.org/dc/elements/1.1/'" w:xpath="/ns0:coreProperties[1]/ns1:title[1]" w:storeItemID="{6C3C8BC8-F283-45AE-878A-BAB7291924A1}"/>
      <w:text/>
    </w:sdtPr>
    <w:sdtEndPr/>
    <w:sdtContent>
      <w:p w14:paraId="1FFD6701" w14:textId="77777777" w:rsidR="00886E93" w:rsidRPr="00472D9F" w:rsidRDefault="00886E93" w:rsidP="00472D9F">
        <w:pPr>
          <w:pStyle w:val="Header"/>
          <w:pBdr>
            <w:between w:val="single" w:sz="4" w:space="1" w:color="4F81BD" w:themeColor="accent1"/>
          </w:pBdr>
          <w:spacing w:line="276" w:lineRule="auto"/>
          <w:jc w:val="center"/>
          <w:rPr>
            <w:rFonts w:ascii="Cambria" w:hAnsi="Cambria"/>
            <w:b/>
            <w:sz w:val="32"/>
            <w:szCs w:val="32"/>
          </w:rPr>
        </w:pPr>
        <w:r w:rsidRPr="00472D9F">
          <w:rPr>
            <w:rFonts w:ascii="Cambria" w:hAnsi="Cambria"/>
            <w:b/>
            <w:sz w:val="32"/>
            <w:szCs w:val="32"/>
          </w:rPr>
          <w:t>Lauren Moore</w:t>
        </w:r>
      </w:p>
    </w:sdtContent>
  </w:sdt>
  <w:sdt>
    <w:sdtPr>
      <w:rPr>
        <w:rFonts w:ascii="Cambria" w:hAnsi="Cambria"/>
      </w:rPr>
      <w:alias w:val="Date"/>
      <w:id w:val="-211134589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7654D4E" w14:textId="77777777" w:rsidR="00886E93" w:rsidRPr="005E04E9" w:rsidRDefault="00886E93">
        <w:pPr>
          <w:pStyle w:val="Header"/>
          <w:pBdr>
            <w:between w:val="single" w:sz="4" w:space="1" w:color="4F81BD" w:themeColor="accent1"/>
          </w:pBdr>
          <w:spacing w:line="276" w:lineRule="auto"/>
          <w:jc w:val="center"/>
          <w:rPr>
            <w:rFonts w:ascii="Cambria" w:hAnsi="Cambria"/>
          </w:rPr>
        </w:pPr>
        <w:r>
          <w:rPr>
            <w:rFonts w:ascii="Cambria" w:hAnsi="Cambria"/>
          </w:rPr>
          <w:t>Riversdale Country House, Carndonagh, Co.Donegal.                                              Email: lauren.moore@ucdconnect.ie                                                                                 Tel: 086 8719290</w:t>
        </w:r>
      </w:p>
    </w:sdtContent>
  </w:sdt>
  <w:p w14:paraId="64538F29" w14:textId="77777777" w:rsidR="00886E93" w:rsidRPr="00472D9F" w:rsidRDefault="00886E93" w:rsidP="00472D9F">
    <w:pPr>
      <w:pStyle w:val="Header"/>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9F"/>
    <w:rsid w:val="00472D9F"/>
    <w:rsid w:val="00501C5B"/>
    <w:rsid w:val="00886E93"/>
    <w:rsid w:val="008E0F57"/>
    <w:rsid w:val="008E4F9D"/>
    <w:rsid w:val="009F660A"/>
    <w:rsid w:val="00A90177"/>
    <w:rsid w:val="00AA0446"/>
    <w:rsid w:val="00AE1975"/>
    <w:rsid w:val="00CE0573"/>
    <w:rsid w:val="00E555BD"/>
    <w:rsid w:val="00F26D9A"/>
    <w:rsid w:val="00F37D2A"/>
  </w:rsids>
  <m:mathPr>
    <m:mathFont m:val="Cambria Math"/>
    <m:brkBin m:val="before"/>
    <m:brkBinSub m:val="--"/>
    <m:smallFrac m:val="0"/>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2FC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D9F"/>
    <w:pPr>
      <w:tabs>
        <w:tab w:val="center" w:pos="4320"/>
        <w:tab w:val="right" w:pos="8640"/>
      </w:tabs>
    </w:pPr>
  </w:style>
  <w:style w:type="character" w:customStyle="1" w:styleId="HeaderChar">
    <w:name w:val="Header Char"/>
    <w:basedOn w:val="DefaultParagraphFont"/>
    <w:link w:val="Header"/>
    <w:uiPriority w:val="99"/>
    <w:rsid w:val="00472D9F"/>
  </w:style>
  <w:style w:type="paragraph" w:styleId="Footer">
    <w:name w:val="footer"/>
    <w:basedOn w:val="Normal"/>
    <w:link w:val="FooterChar"/>
    <w:uiPriority w:val="99"/>
    <w:unhideWhenUsed/>
    <w:rsid w:val="00472D9F"/>
    <w:pPr>
      <w:tabs>
        <w:tab w:val="center" w:pos="4320"/>
        <w:tab w:val="right" w:pos="8640"/>
      </w:tabs>
    </w:pPr>
  </w:style>
  <w:style w:type="character" w:customStyle="1" w:styleId="FooterChar">
    <w:name w:val="Footer Char"/>
    <w:basedOn w:val="DefaultParagraphFont"/>
    <w:link w:val="Footer"/>
    <w:uiPriority w:val="99"/>
    <w:rsid w:val="0047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7EE91C0010F04FB0AC472200A58A08"/>
        <w:category>
          <w:name w:val="General"/>
          <w:gallery w:val="placeholder"/>
        </w:category>
        <w:types>
          <w:type w:val="bbPlcHdr"/>
        </w:types>
        <w:behaviors>
          <w:behavior w:val="content"/>
        </w:behaviors>
        <w:guid w:val="{69890540-EC44-C94C-BA2B-784D3ECB8C8E}"/>
      </w:docPartPr>
      <w:docPartBody>
        <w:p w:rsidR="000E34E1" w:rsidRDefault="000E34E1" w:rsidP="000E34E1">
          <w:pPr>
            <w:pStyle w:val="CC7EE91C0010F04FB0AC472200A58A08"/>
          </w:pPr>
          <w:r>
            <w:t>[Type the document title]</w:t>
          </w:r>
        </w:p>
      </w:docPartBody>
    </w:docPart>
    <w:docPart>
      <w:docPartPr>
        <w:name w:val="557115A1EE8D054CB1535F569352AF7B"/>
        <w:category>
          <w:name w:val="General"/>
          <w:gallery w:val="placeholder"/>
        </w:category>
        <w:types>
          <w:type w:val="bbPlcHdr"/>
        </w:types>
        <w:behaviors>
          <w:behavior w:val="content"/>
        </w:behaviors>
        <w:guid w:val="{A743EE34-17D4-5A4C-824E-CF946D4744FB}"/>
      </w:docPartPr>
      <w:docPartBody>
        <w:p w:rsidR="000E34E1" w:rsidRDefault="000E34E1" w:rsidP="000E34E1">
          <w:pPr>
            <w:pStyle w:val="557115A1EE8D054CB1535F569352AF7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E1"/>
    <w:rsid w:val="000E34E1"/>
    <w:rsid w:val="006C4C48"/>
  </w:rsids>
  <m:mathPr>
    <m:mathFont m:val="Cambria Math"/>
    <m:brkBin m:val="before"/>
    <m:brkBinSub m:val="--"/>
    <m:smallFrac m:val="0"/>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2A8F95EE0EB45A5BA52D0AEE73EA9">
    <w:name w:val="3232A8F95EE0EB45A5BA52D0AEE73EA9"/>
    <w:rsid w:val="000E34E1"/>
  </w:style>
  <w:style w:type="paragraph" w:customStyle="1" w:styleId="941018069F740C4BA760826869E50D05">
    <w:name w:val="941018069F740C4BA760826869E50D05"/>
    <w:rsid w:val="000E34E1"/>
  </w:style>
  <w:style w:type="paragraph" w:customStyle="1" w:styleId="204A9BFD5A56DE40A3910D978F48B6E7">
    <w:name w:val="204A9BFD5A56DE40A3910D978F48B6E7"/>
    <w:rsid w:val="000E34E1"/>
  </w:style>
  <w:style w:type="paragraph" w:customStyle="1" w:styleId="2E16BBDB09715D4EB457F6DD065C6C0A">
    <w:name w:val="2E16BBDB09715D4EB457F6DD065C6C0A"/>
    <w:rsid w:val="000E34E1"/>
  </w:style>
  <w:style w:type="paragraph" w:customStyle="1" w:styleId="CC7EE91C0010F04FB0AC472200A58A08">
    <w:name w:val="CC7EE91C0010F04FB0AC472200A58A08"/>
    <w:rsid w:val="000E34E1"/>
  </w:style>
  <w:style w:type="paragraph" w:customStyle="1" w:styleId="557115A1EE8D054CB1535F569352AF7B">
    <w:name w:val="557115A1EE8D054CB1535F569352AF7B"/>
    <w:rsid w:val="000E34E1"/>
  </w:style>
  <w:style w:type="paragraph" w:customStyle="1" w:styleId="0191C61EC6372B47B72C8D0EB3EC2FAA">
    <w:name w:val="0191C61EC6372B47B72C8D0EB3EC2FAA"/>
    <w:rsid w:val="000E34E1"/>
  </w:style>
  <w:style w:type="paragraph" w:customStyle="1" w:styleId="EEEC463600AB484D98ED3748D84A6032">
    <w:name w:val="EEEC463600AB484D98ED3748D84A6032"/>
    <w:rsid w:val="000E3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Riversdale Country House, Carndonagh, Co.Donegal.                                              Email: lauren.moore@ucdconnect.ie                                                                                 Tel: 086 8719290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FACD43-2368-8441-B985-8D1185C5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Lauren Moore</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Moore</dc:title>
  <dc:subject/>
  <dc:creator>Lauren Moore</dc:creator>
  <cp:keywords/>
  <dc:description/>
  <cp:lastModifiedBy>Lauren Moore</cp:lastModifiedBy>
  <cp:revision>2</cp:revision>
  <dcterms:created xsi:type="dcterms:W3CDTF">2018-02-12T10:27:00Z</dcterms:created>
  <dcterms:modified xsi:type="dcterms:W3CDTF">2018-02-12T10:27:00Z</dcterms:modified>
</cp:coreProperties>
</file>