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DE5C" w14:textId="77777777" w:rsidR="00D77F7E" w:rsidRDefault="00D77F7E"/>
    <w:p w14:paraId="33CBD710" w14:textId="77777777" w:rsidR="00D45C67" w:rsidRPr="00823000" w:rsidRDefault="00D45C67" w:rsidP="00D45C67">
      <w:pPr>
        <w:jc w:val="right"/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 xml:space="preserve">Leah Moore </w:t>
      </w:r>
    </w:p>
    <w:p w14:paraId="0F14318F" w14:textId="77777777" w:rsidR="000A7260" w:rsidRDefault="000A7260" w:rsidP="00D45C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College Gardens</w:t>
      </w:r>
    </w:p>
    <w:p w14:paraId="4E84810E" w14:textId="60B39E8D" w:rsidR="00C52C01" w:rsidRDefault="00C52C01" w:rsidP="00D45C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201</w:t>
      </w:r>
    </w:p>
    <w:p w14:paraId="5819DE9E" w14:textId="77777777" w:rsidR="000A7260" w:rsidRDefault="000A7260" w:rsidP="00D45C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Belfast, Northern Ireland</w:t>
      </w:r>
    </w:p>
    <w:p w14:paraId="44B6AB81" w14:textId="4DA54BC9" w:rsidR="00D45C67" w:rsidRPr="00823000" w:rsidRDefault="000A7260" w:rsidP="00D45C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BT9 6BQ</w:t>
      </w:r>
      <w:r w:rsidR="00D45C67" w:rsidRPr="00823000">
        <w:rPr>
          <w:rFonts w:ascii="Times New Roman" w:hAnsi="Times New Roman" w:cs="Times New Roman"/>
        </w:rPr>
        <w:t xml:space="preserve"> </w:t>
      </w:r>
    </w:p>
    <w:p w14:paraId="2EDE4BFB" w14:textId="77777777" w:rsidR="00D45C67" w:rsidRPr="00823000" w:rsidRDefault="00D45C67" w:rsidP="00D45C67">
      <w:pPr>
        <w:rPr>
          <w:rFonts w:ascii="Times New Roman" w:hAnsi="Times New Roman" w:cs="Times New Roman"/>
        </w:rPr>
      </w:pPr>
    </w:p>
    <w:p w14:paraId="2115A70A" w14:textId="4E0E8C9D" w:rsidR="00D45C67" w:rsidRPr="00823000" w:rsidRDefault="000A7260" w:rsidP="00D45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21</w:t>
      </w:r>
      <w:r w:rsidR="00D45C67" w:rsidRPr="00823000">
        <w:rPr>
          <w:rFonts w:ascii="Times New Roman" w:hAnsi="Times New Roman" w:cs="Times New Roman"/>
        </w:rPr>
        <w:t xml:space="preserve">, 2015 </w:t>
      </w:r>
    </w:p>
    <w:p w14:paraId="56B5EFB7" w14:textId="77777777" w:rsidR="00D45C67" w:rsidRPr="00823000" w:rsidRDefault="00D45C67" w:rsidP="00D45C67">
      <w:pPr>
        <w:rPr>
          <w:rFonts w:ascii="Times New Roman" w:hAnsi="Times New Roman" w:cs="Times New Roman"/>
        </w:rPr>
      </w:pPr>
    </w:p>
    <w:p w14:paraId="2D839765" w14:textId="2C53B61D" w:rsidR="006F5EFD" w:rsidRDefault="006F5EFD" w:rsidP="00D45C6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Byrne Wallace</w:t>
      </w:r>
      <w:bookmarkStart w:id="0" w:name="_GoBack"/>
      <w:bookmarkEnd w:id="0"/>
    </w:p>
    <w:p w14:paraId="0F44DE52" w14:textId="77777777" w:rsidR="000A7260" w:rsidRPr="000A7260" w:rsidRDefault="000A7260" w:rsidP="00D45C67">
      <w:pPr>
        <w:rPr>
          <w:rFonts w:ascii="Times New Roman" w:hAnsi="Times New Roman" w:cs="Times New Roman"/>
          <w:shd w:val="clear" w:color="auto" w:fill="FFFFFF"/>
        </w:rPr>
      </w:pPr>
      <w:r w:rsidRPr="000A7260">
        <w:rPr>
          <w:rFonts w:ascii="Times New Roman" w:hAnsi="Times New Roman" w:cs="Times New Roman"/>
          <w:shd w:val="clear" w:color="auto" w:fill="FFFFFF"/>
        </w:rPr>
        <w:t xml:space="preserve">87-88 Harcourt Street, </w:t>
      </w:r>
    </w:p>
    <w:p w14:paraId="5ECD1BA4" w14:textId="47AEF2E8" w:rsidR="00351445" w:rsidRPr="000A7260" w:rsidRDefault="000A7260" w:rsidP="00D45C67">
      <w:pPr>
        <w:rPr>
          <w:rFonts w:ascii="Times New Roman" w:hAnsi="Times New Roman" w:cs="Times New Roman"/>
          <w:shd w:val="clear" w:color="auto" w:fill="FFFFFF"/>
        </w:rPr>
      </w:pPr>
      <w:r w:rsidRPr="000A7260">
        <w:rPr>
          <w:rFonts w:ascii="Times New Roman" w:hAnsi="Times New Roman" w:cs="Times New Roman"/>
          <w:shd w:val="clear" w:color="auto" w:fill="FFFFFF"/>
        </w:rPr>
        <w:t>Dublin 2, Irelan</w:t>
      </w:r>
      <w:r w:rsidRPr="000A7260">
        <w:rPr>
          <w:rFonts w:ascii="Times New Roman" w:hAnsi="Times New Roman" w:cs="Times New Roman"/>
          <w:shd w:val="clear" w:color="auto" w:fill="FFFFFF"/>
        </w:rPr>
        <w:t>d</w:t>
      </w:r>
    </w:p>
    <w:p w14:paraId="1DA9899F" w14:textId="77777777" w:rsidR="000A7260" w:rsidRPr="000A7260" w:rsidRDefault="000A7260" w:rsidP="00D45C67">
      <w:pPr>
        <w:rPr>
          <w:rFonts w:ascii="AvenirLT" w:hAnsi="AvenirLT"/>
          <w:color w:val="353535"/>
          <w:sz w:val="20"/>
          <w:szCs w:val="20"/>
          <w:shd w:val="clear" w:color="auto" w:fill="FFFFFF"/>
        </w:rPr>
      </w:pPr>
    </w:p>
    <w:p w14:paraId="3BBE8FF1" w14:textId="77777777" w:rsidR="00D45C67" w:rsidRPr="00823000" w:rsidRDefault="00D45C67" w:rsidP="00D45C67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 xml:space="preserve">To whom this may concern, </w:t>
      </w:r>
    </w:p>
    <w:p w14:paraId="18A4DD48" w14:textId="77777777" w:rsidR="00D45C67" w:rsidRPr="00823000" w:rsidRDefault="00D45C67" w:rsidP="00D45C67">
      <w:pPr>
        <w:rPr>
          <w:rFonts w:ascii="Times New Roman" w:hAnsi="Times New Roman" w:cs="Times New Roman"/>
        </w:rPr>
      </w:pPr>
    </w:p>
    <w:p w14:paraId="07C9C6A3" w14:textId="52975B85" w:rsidR="00D45C67" w:rsidRPr="00823000" w:rsidRDefault="00D45C67" w:rsidP="00D45C67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>Please consider my app</w:t>
      </w:r>
      <w:r w:rsidR="00EE00CE">
        <w:rPr>
          <w:rFonts w:ascii="Times New Roman" w:hAnsi="Times New Roman" w:cs="Times New Roman"/>
        </w:rPr>
        <w:t xml:space="preserve">lication for </w:t>
      </w:r>
      <w:r w:rsidR="00B643B0">
        <w:rPr>
          <w:rFonts w:ascii="Times New Roman" w:hAnsi="Times New Roman" w:cs="Times New Roman"/>
        </w:rPr>
        <w:t xml:space="preserve">the graduate training </w:t>
      </w:r>
      <w:proofErr w:type="spellStart"/>
      <w:r w:rsidR="00B643B0">
        <w:rPr>
          <w:rFonts w:ascii="Times New Roman" w:hAnsi="Times New Roman" w:cs="Times New Roman"/>
        </w:rPr>
        <w:t>programme</w:t>
      </w:r>
      <w:proofErr w:type="spellEnd"/>
      <w:r w:rsidRPr="00823000">
        <w:rPr>
          <w:rFonts w:ascii="Times New Roman" w:hAnsi="Times New Roman" w:cs="Times New Roman"/>
        </w:rPr>
        <w:t xml:space="preserve">. I am in my final year of law </w:t>
      </w:r>
      <w:r w:rsidR="003D696E">
        <w:rPr>
          <w:rFonts w:ascii="Times New Roman" w:hAnsi="Times New Roman" w:cs="Times New Roman"/>
        </w:rPr>
        <w:t xml:space="preserve">school at Washington University </w:t>
      </w:r>
      <w:r w:rsidR="00526022">
        <w:rPr>
          <w:rFonts w:ascii="Times New Roman" w:hAnsi="Times New Roman" w:cs="Times New Roman"/>
        </w:rPr>
        <w:t>School of Law, and I am studying International Business and Law at Queens University Belfast</w:t>
      </w:r>
      <w:r w:rsidR="00F2635C">
        <w:rPr>
          <w:rFonts w:ascii="Times New Roman" w:hAnsi="Times New Roman" w:cs="Times New Roman"/>
        </w:rPr>
        <w:t xml:space="preserve"> this</w:t>
      </w:r>
      <w:r w:rsidR="00526022">
        <w:rPr>
          <w:rFonts w:ascii="Times New Roman" w:hAnsi="Times New Roman" w:cs="Times New Roman"/>
        </w:rPr>
        <w:t xml:space="preserve"> </w:t>
      </w:r>
      <w:r w:rsidR="00F2635C">
        <w:rPr>
          <w:rFonts w:ascii="Times New Roman" w:hAnsi="Times New Roman" w:cs="Times New Roman"/>
        </w:rPr>
        <w:t xml:space="preserve">fall </w:t>
      </w:r>
      <w:r w:rsidR="00526022">
        <w:rPr>
          <w:rFonts w:ascii="Times New Roman" w:hAnsi="Times New Roman" w:cs="Times New Roman"/>
        </w:rPr>
        <w:t xml:space="preserve">as part of an </w:t>
      </w:r>
      <w:r w:rsidRPr="00823000">
        <w:rPr>
          <w:rFonts w:ascii="Times New Roman" w:hAnsi="Times New Roman" w:cs="Times New Roman"/>
        </w:rPr>
        <w:t xml:space="preserve">international exchange program. </w:t>
      </w:r>
      <w:r w:rsidR="00C250F5" w:rsidRPr="00823000">
        <w:rPr>
          <w:rFonts w:ascii="Times New Roman" w:hAnsi="Times New Roman" w:cs="Times New Roman"/>
        </w:rPr>
        <w:t xml:space="preserve">I will be earning my J.D. and sitting for the </w:t>
      </w:r>
      <w:r w:rsidR="00C250F5">
        <w:rPr>
          <w:rFonts w:ascii="Times New Roman" w:hAnsi="Times New Roman" w:cs="Times New Roman"/>
        </w:rPr>
        <w:t>Bar Exam next summer, and I want</w:t>
      </w:r>
      <w:r w:rsidR="00C250F5" w:rsidRPr="00823000">
        <w:rPr>
          <w:rFonts w:ascii="Times New Roman" w:hAnsi="Times New Roman" w:cs="Times New Roman"/>
        </w:rPr>
        <w:t xml:space="preserve"> to qualify as a solicitor </w:t>
      </w:r>
      <w:r w:rsidR="00C250F5">
        <w:rPr>
          <w:rFonts w:ascii="Times New Roman" w:hAnsi="Times New Roman" w:cs="Times New Roman"/>
        </w:rPr>
        <w:t xml:space="preserve">in Ireland. </w:t>
      </w:r>
      <w:r w:rsidRPr="00823000">
        <w:rPr>
          <w:rFonts w:ascii="Times New Roman" w:hAnsi="Times New Roman" w:cs="Times New Roman"/>
        </w:rPr>
        <w:t>Ultimately, I hope to</w:t>
      </w:r>
      <w:r w:rsidR="00C250F5">
        <w:rPr>
          <w:rFonts w:ascii="Times New Roman" w:hAnsi="Times New Roman" w:cs="Times New Roman"/>
        </w:rPr>
        <w:t xml:space="preserve"> practice</w:t>
      </w:r>
      <w:r w:rsidRPr="00823000">
        <w:rPr>
          <w:rFonts w:ascii="Times New Roman" w:hAnsi="Times New Roman" w:cs="Times New Roman"/>
        </w:rPr>
        <w:t xml:space="preserve"> </w:t>
      </w:r>
      <w:r w:rsidR="00B643B0">
        <w:rPr>
          <w:rFonts w:ascii="Times New Roman" w:hAnsi="Times New Roman" w:cs="Times New Roman"/>
        </w:rPr>
        <w:t>corporate</w:t>
      </w:r>
      <w:r w:rsidR="00EE00CE">
        <w:rPr>
          <w:rFonts w:ascii="Times New Roman" w:hAnsi="Times New Roman" w:cs="Times New Roman"/>
        </w:rPr>
        <w:t xml:space="preserve"> law </w:t>
      </w:r>
      <w:r w:rsidRPr="00823000">
        <w:rPr>
          <w:rFonts w:ascii="Times New Roman" w:hAnsi="Times New Roman" w:cs="Times New Roman"/>
        </w:rPr>
        <w:t>for</w:t>
      </w:r>
      <w:r w:rsidR="00EE00CE">
        <w:rPr>
          <w:rFonts w:ascii="Times New Roman" w:hAnsi="Times New Roman" w:cs="Times New Roman"/>
        </w:rPr>
        <w:t xml:space="preserve"> a multi-national firm</w:t>
      </w:r>
      <w:r w:rsidR="00B643B0">
        <w:rPr>
          <w:rFonts w:ascii="Times New Roman" w:hAnsi="Times New Roman" w:cs="Times New Roman"/>
        </w:rPr>
        <w:t xml:space="preserve"> in Dublin</w:t>
      </w:r>
      <w:r w:rsidRPr="00823000">
        <w:rPr>
          <w:rFonts w:ascii="Times New Roman" w:hAnsi="Times New Roman" w:cs="Times New Roman"/>
        </w:rPr>
        <w:t>.</w:t>
      </w:r>
    </w:p>
    <w:p w14:paraId="62D60686" w14:textId="77777777" w:rsidR="00D45C67" w:rsidRPr="00823000" w:rsidRDefault="00D45C67" w:rsidP="00D45C67">
      <w:pPr>
        <w:rPr>
          <w:rFonts w:ascii="Times New Roman" w:hAnsi="Times New Roman" w:cs="Times New Roman"/>
        </w:rPr>
      </w:pPr>
    </w:p>
    <w:p w14:paraId="62C35C24" w14:textId="0B66C851" w:rsidR="00C250F5" w:rsidRPr="00823000" w:rsidRDefault="00C250F5" w:rsidP="00C250F5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>I am particularl</w:t>
      </w:r>
      <w:r>
        <w:rPr>
          <w:rFonts w:ascii="Times New Roman" w:hAnsi="Times New Roman" w:cs="Times New Roman"/>
        </w:rPr>
        <w:t>y interested in Byrne Wallace</w:t>
      </w:r>
      <w:r w:rsidRPr="00823000">
        <w:rPr>
          <w:rFonts w:ascii="Times New Roman" w:hAnsi="Times New Roman" w:cs="Times New Roman"/>
        </w:rPr>
        <w:t xml:space="preserve"> because of your s</w:t>
      </w:r>
      <w:r>
        <w:rPr>
          <w:rFonts w:ascii="Times New Roman" w:hAnsi="Times New Roman" w:cs="Times New Roman"/>
        </w:rPr>
        <w:t>trong corporate practice</w:t>
      </w:r>
      <w:r w:rsidRPr="00823000">
        <w:rPr>
          <w:rFonts w:ascii="Times New Roman" w:hAnsi="Times New Roman" w:cs="Times New Roman"/>
        </w:rPr>
        <w:t>. As a summer law clerk in the corporate legal department of Plains All American Pipeline, L. P. (“Plains”), I worked on the sale and acquisition of interests in operating pipelines, terminals, and storage facilities. I assisted senior attorneys by drafting an indication of interest and an access agreement, by preparing schedules and exhibits, and by reviewing purchase and sale agreements. I worked with Plains’ business development, integrity, and land teams during the negotiation process and learned the commercial, regulatory, and operational considerations driving each deal. Working in-house at Plains allowed me to observe and participate in the entire negotiation and closing process. I finally understand what alumni and my law professors mean when they tell us about the rush that comes with trying to close a deal, even when it requires staying late to search through old transaction binders or land records. Work</w:t>
      </w:r>
      <w:r>
        <w:rPr>
          <w:rFonts w:ascii="Times New Roman" w:hAnsi="Times New Roman" w:cs="Times New Roman"/>
        </w:rPr>
        <w:t>ing at Byrne Wallace</w:t>
      </w:r>
      <w:r w:rsidRPr="00823000">
        <w:rPr>
          <w:rFonts w:ascii="Times New Roman" w:hAnsi="Times New Roman" w:cs="Times New Roman"/>
        </w:rPr>
        <w:t xml:space="preserve"> would allow me to further pursue my interests in me</w:t>
      </w:r>
      <w:r>
        <w:rPr>
          <w:rFonts w:ascii="Times New Roman" w:hAnsi="Times New Roman" w:cs="Times New Roman"/>
        </w:rPr>
        <w:t>rgers and acquisitions</w:t>
      </w:r>
      <w:r w:rsidRPr="00823000">
        <w:rPr>
          <w:rFonts w:ascii="Times New Roman" w:hAnsi="Times New Roman" w:cs="Times New Roman"/>
        </w:rPr>
        <w:t>.</w:t>
      </w:r>
    </w:p>
    <w:p w14:paraId="7BB2ADE9" w14:textId="77777777" w:rsidR="00C250F5" w:rsidRPr="00823000" w:rsidRDefault="00C250F5" w:rsidP="00C250F5">
      <w:pPr>
        <w:rPr>
          <w:rFonts w:ascii="Times New Roman" w:hAnsi="Times New Roman" w:cs="Times New Roman"/>
        </w:rPr>
      </w:pPr>
    </w:p>
    <w:p w14:paraId="10C6C5E0" w14:textId="665E7556" w:rsidR="00C250F5" w:rsidRPr="00823000" w:rsidRDefault="00C250F5" w:rsidP="00C250F5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 xml:space="preserve">I also </w:t>
      </w:r>
      <w:r>
        <w:rPr>
          <w:rFonts w:ascii="Times New Roman" w:hAnsi="Times New Roman" w:cs="Times New Roman"/>
        </w:rPr>
        <w:t>want to work at Byrne Wallace</w:t>
      </w:r>
      <w:r w:rsidRPr="00823000">
        <w:rPr>
          <w:rFonts w:ascii="Times New Roman" w:hAnsi="Times New Roman" w:cs="Times New Roman"/>
        </w:rPr>
        <w:t xml:space="preserve"> due to its international presence. I hold Irish citizenship and am pursuing a dua</w:t>
      </w:r>
      <w:r>
        <w:rPr>
          <w:rFonts w:ascii="Times New Roman" w:hAnsi="Times New Roman" w:cs="Times New Roman"/>
        </w:rPr>
        <w:t>l qualification in U.S. and Irish</w:t>
      </w:r>
      <w:r w:rsidRPr="00823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law. Working at Byrne Wallace</w:t>
      </w:r>
      <w:r w:rsidRPr="00823000">
        <w:rPr>
          <w:rFonts w:ascii="Times New Roman" w:hAnsi="Times New Roman" w:cs="Times New Roman"/>
        </w:rPr>
        <w:t xml:space="preserve"> would allow me to use both legal qualifications, to work on cross-border transactions, and to be closer to</w:t>
      </w:r>
      <w:r>
        <w:rPr>
          <w:rFonts w:ascii="Times New Roman" w:hAnsi="Times New Roman" w:cs="Times New Roman"/>
        </w:rPr>
        <w:t xml:space="preserve"> my family in Ireland</w:t>
      </w:r>
      <w:r w:rsidRPr="00823000">
        <w:rPr>
          <w:rFonts w:ascii="Times New Roman" w:hAnsi="Times New Roman" w:cs="Times New Roman"/>
        </w:rPr>
        <w:t xml:space="preserve">. </w:t>
      </w:r>
    </w:p>
    <w:p w14:paraId="34A1CA2A" w14:textId="77777777" w:rsidR="00C250F5" w:rsidRPr="00823000" w:rsidRDefault="00C250F5" w:rsidP="00C250F5">
      <w:pPr>
        <w:rPr>
          <w:rFonts w:ascii="Times New Roman" w:hAnsi="Times New Roman" w:cs="Times New Roman"/>
        </w:rPr>
      </w:pPr>
    </w:p>
    <w:p w14:paraId="3DD5720B" w14:textId="77777777" w:rsidR="00C250F5" w:rsidRPr="00823000" w:rsidRDefault="00C250F5" w:rsidP="00C250F5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 xml:space="preserve">My desire to work for a multinational firm stems not just from my family connections and legal interests but also from my desire to seek new challenges. I have always pursued opportunities that broaden my experience and improve my ability to work with a diverse group of individuals. For example, while working as a law fellow at Children at Risk, I gained experience in legal writing, project leadership, and advocacy when I led a four person team in writing a legal publication on Special Immigrant Juvenile Status (SIJS) and executing a strategic advocacy plan. Further, while working as a College Recruitment Adviser at Westfield High School ("Westfield"), I had the opportunity to promote change in a high risk community. Realizing that Westfield was not providing accurate information about the college application process, I pitched the idea of hosting a college carnival to the Director of College Readiness and was able secure her support and a $7500 grant for the project. As a result of its success, the district decided to budget money to host an annual district-wide college carnival. I hope to continue to be presented with new challenges and opportunities to learn as a trainee. </w:t>
      </w:r>
    </w:p>
    <w:p w14:paraId="4084E018" w14:textId="77777777" w:rsidR="00C250F5" w:rsidRPr="00823000" w:rsidRDefault="00C250F5" w:rsidP="00C250F5">
      <w:pPr>
        <w:rPr>
          <w:rFonts w:ascii="Times New Roman" w:hAnsi="Times New Roman" w:cs="Times New Roman"/>
        </w:rPr>
      </w:pPr>
    </w:p>
    <w:p w14:paraId="4495D93A" w14:textId="652106AC" w:rsidR="00C250F5" w:rsidRPr="00823000" w:rsidRDefault="00C250F5" w:rsidP="00C250F5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>I appreciate you taking the</w:t>
      </w:r>
      <w:r>
        <w:rPr>
          <w:rFonts w:ascii="Times New Roman" w:hAnsi="Times New Roman" w:cs="Times New Roman"/>
        </w:rPr>
        <w:t xml:space="preserve"> time to review my application. </w:t>
      </w:r>
      <w:r w:rsidRPr="00823000">
        <w:rPr>
          <w:rFonts w:ascii="Times New Roman" w:hAnsi="Times New Roman" w:cs="Times New Roman"/>
        </w:rPr>
        <w:t xml:space="preserve">I look forward to hearing from you at your earliest convenience and having the opportunity to tell you more about myself. </w:t>
      </w:r>
    </w:p>
    <w:p w14:paraId="6746B490" w14:textId="77777777" w:rsidR="00EE00CE" w:rsidRDefault="00D45C67" w:rsidP="00D45C67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>                                               </w:t>
      </w:r>
    </w:p>
    <w:p w14:paraId="197AC428" w14:textId="2C15C863" w:rsidR="00D45C67" w:rsidRPr="00823000" w:rsidRDefault="00EE00CE" w:rsidP="00EE00CE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45C67" w:rsidRPr="00823000">
        <w:rPr>
          <w:rFonts w:ascii="Times New Roman" w:hAnsi="Times New Roman" w:cs="Times New Roman"/>
        </w:rPr>
        <w:t xml:space="preserve">Sincerely, </w:t>
      </w:r>
    </w:p>
    <w:p w14:paraId="15C3F31F" w14:textId="77777777" w:rsidR="00D45C67" w:rsidRPr="00823000" w:rsidRDefault="00D45C67" w:rsidP="00D45C67">
      <w:pPr>
        <w:rPr>
          <w:rFonts w:ascii="Times New Roman" w:hAnsi="Times New Roman" w:cs="Times New Roman"/>
        </w:rPr>
      </w:pPr>
      <w:r w:rsidRPr="00823000">
        <w:rPr>
          <w:rFonts w:ascii="Times New Roman" w:hAnsi="Times New Roman" w:cs="Times New Roman"/>
        </w:rPr>
        <w:t>                                               Leah Moore   </w:t>
      </w:r>
    </w:p>
    <w:p w14:paraId="7294007C" w14:textId="77777777" w:rsidR="00C3646F" w:rsidRPr="00823000" w:rsidRDefault="00C3646F" w:rsidP="00D45C67">
      <w:pPr>
        <w:jc w:val="right"/>
        <w:rPr>
          <w:rFonts w:ascii="Times New Roman" w:hAnsi="Times New Roman" w:cs="Times New Roman"/>
        </w:rPr>
      </w:pPr>
    </w:p>
    <w:sectPr w:rsidR="00C3646F" w:rsidRPr="00823000" w:rsidSect="00040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10C"/>
    <w:rsid w:val="00040590"/>
    <w:rsid w:val="000A7260"/>
    <w:rsid w:val="0016226C"/>
    <w:rsid w:val="001A544C"/>
    <w:rsid w:val="00227885"/>
    <w:rsid w:val="00351445"/>
    <w:rsid w:val="003D5A06"/>
    <w:rsid w:val="003D696E"/>
    <w:rsid w:val="00526022"/>
    <w:rsid w:val="0061210C"/>
    <w:rsid w:val="00657C46"/>
    <w:rsid w:val="0069138E"/>
    <w:rsid w:val="006D049F"/>
    <w:rsid w:val="006D23E3"/>
    <w:rsid w:val="006F5EFD"/>
    <w:rsid w:val="00706C50"/>
    <w:rsid w:val="00823000"/>
    <w:rsid w:val="008B5076"/>
    <w:rsid w:val="00997B57"/>
    <w:rsid w:val="009D1C99"/>
    <w:rsid w:val="00A04B5C"/>
    <w:rsid w:val="00AC6DD9"/>
    <w:rsid w:val="00B31CE7"/>
    <w:rsid w:val="00B643B0"/>
    <w:rsid w:val="00B80507"/>
    <w:rsid w:val="00C17EA8"/>
    <w:rsid w:val="00C250F5"/>
    <w:rsid w:val="00C3646F"/>
    <w:rsid w:val="00C52C01"/>
    <w:rsid w:val="00D214E6"/>
    <w:rsid w:val="00D45C67"/>
    <w:rsid w:val="00D77F7E"/>
    <w:rsid w:val="00D80EF1"/>
    <w:rsid w:val="00DC73F6"/>
    <w:rsid w:val="00E87022"/>
    <w:rsid w:val="00E901FC"/>
    <w:rsid w:val="00EE00CE"/>
    <w:rsid w:val="00F2635C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4AF0"/>
  <w15:docId w15:val="{97624334-36D9-466B-989A-52C42DD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FC"/>
    <w:rPr>
      <w:rFonts w:ascii="Tahoma" w:hAnsi="Tahoma" w:cs="Tahoma"/>
      <w:sz w:val="16"/>
      <w:szCs w:val="16"/>
    </w:rPr>
  </w:style>
  <w:style w:type="character" w:customStyle="1" w:styleId="office-listingstreet">
    <w:name w:val="__office-listing_street"/>
    <w:basedOn w:val="DefaultParagraphFont"/>
    <w:rsid w:val="00823000"/>
  </w:style>
  <w:style w:type="character" w:customStyle="1" w:styleId="office-listingcity-state-zip">
    <w:name w:val="__office-listing_city-state-zip"/>
    <w:basedOn w:val="DefaultParagraphFont"/>
    <w:rsid w:val="0082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Leah Moore</cp:lastModifiedBy>
  <cp:revision>6</cp:revision>
  <cp:lastPrinted>2015-07-29T14:19:00Z</cp:lastPrinted>
  <dcterms:created xsi:type="dcterms:W3CDTF">2015-10-21T19:01:00Z</dcterms:created>
  <dcterms:modified xsi:type="dcterms:W3CDTF">2015-10-21T19:15:00Z</dcterms:modified>
</cp:coreProperties>
</file>