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EC30A" w14:textId="77777777" w:rsidR="00E613BB" w:rsidRPr="006F20D2" w:rsidRDefault="006F20D2" w:rsidP="006F20D2">
      <w:pPr>
        <w:jc w:val="right"/>
        <w:rPr>
          <w:rFonts w:ascii="Arial" w:hAnsi="Arial"/>
        </w:rPr>
      </w:pPr>
      <w:r w:rsidRPr="006F20D2">
        <w:rPr>
          <w:rFonts w:ascii="Arial" w:hAnsi="Arial"/>
        </w:rPr>
        <w:t xml:space="preserve">Magdalena Jasinska </w:t>
      </w:r>
    </w:p>
    <w:p w14:paraId="5D8D157F" w14:textId="77777777" w:rsidR="006F20D2" w:rsidRPr="006F20D2" w:rsidRDefault="006F20D2" w:rsidP="006F20D2">
      <w:pPr>
        <w:jc w:val="right"/>
        <w:rPr>
          <w:rFonts w:ascii="Arial" w:hAnsi="Arial"/>
        </w:rPr>
      </w:pPr>
      <w:r w:rsidRPr="006F20D2">
        <w:rPr>
          <w:rFonts w:ascii="Arial" w:hAnsi="Arial"/>
        </w:rPr>
        <w:t xml:space="preserve">36 Oak House </w:t>
      </w:r>
    </w:p>
    <w:p w14:paraId="087E9231" w14:textId="77777777" w:rsidR="006F20D2" w:rsidRPr="006F20D2" w:rsidRDefault="006F20D2" w:rsidP="006F20D2">
      <w:pPr>
        <w:jc w:val="right"/>
        <w:rPr>
          <w:rFonts w:ascii="Arial" w:hAnsi="Arial"/>
        </w:rPr>
      </w:pPr>
      <w:r w:rsidRPr="006F20D2">
        <w:rPr>
          <w:rFonts w:ascii="Arial" w:hAnsi="Arial"/>
        </w:rPr>
        <w:t>Carrickmines Green</w:t>
      </w:r>
    </w:p>
    <w:p w14:paraId="7ABB083C" w14:textId="77777777" w:rsidR="006F20D2" w:rsidRPr="006F20D2" w:rsidRDefault="006F20D2" w:rsidP="006F20D2">
      <w:pPr>
        <w:jc w:val="right"/>
        <w:rPr>
          <w:rFonts w:ascii="Arial" w:hAnsi="Arial"/>
        </w:rPr>
      </w:pPr>
      <w:r w:rsidRPr="006F20D2">
        <w:rPr>
          <w:rFonts w:ascii="Arial" w:hAnsi="Arial"/>
        </w:rPr>
        <w:t xml:space="preserve">Carrickmines </w:t>
      </w:r>
    </w:p>
    <w:p w14:paraId="7437ECF7" w14:textId="77777777" w:rsidR="006F20D2" w:rsidRDefault="006F20D2" w:rsidP="006F20D2">
      <w:pPr>
        <w:jc w:val="right"/>
        <w:rPr>
          <w:rFonts w:ascii="Arial" w:hAnsi="Arial"/>
        </w:rPr>
      </w:pPr>
      <w:r w:rsidRPr="006F20D2">
        <w:rPr>
          <w:rFonts w:ascii="Arial" w:hAnsi="Arial"/>
        </w:rPr>
        <w:t>Dublin 18</w:t>
      </w:r>
    </w:p>
    <w:p w14:paraId="208AB3A6" w14:textId="77777777" w:rsidR="00531535" w:rsidRDefault="00531535" w:rsidP="006F20D2">
      <w:pPr>
        <w:jc w:val="right"/>
        <w:rPr>
          <w:rFonts w:ascii="Arial" w:hAnsi="Arial"/>
        </w:rPr>
      </w:pPr>
    </w:p>
    <w:p w14:paraId="041A9AC9" w14:textId="77777777" w:rsidR="00531535" w:rsidRDefault="00531535" w:rsidP="006F20D2">
      <w:pPr>
        <w:jc w:val="right"/>
        <w:rPr>
          <w:rFonts w:ascii="Arial" w:hAnsi="Arial"/>
        </w:rPr>
      </w:pPr>
      <w:r>
        <w:rPr>
          <w:rFonts w:ascii="Arial" w:hAnsi="Arial"/>
        </w:rPr>
        <w:t>22</w:t>
      </w:r>
      <w:r w:rsidRPr="00531535">
        <w:rPr>
          <w:rFonts w:ascii="Arial" w:hAnsi="Arial"/>
          <w:vertAlign w:val="superscript"/>
        </w:rPr>
        <w:t>nd</w:t>
      </w:r>
      <w:r>
        <w:rPr>
          <w:rFonts w:ascii="Arial" w:hAnsi="Arial"/>
        </w:rPr>
        <w:t xml:space="preserve"> October 2015</w:t>
      </w:r>
    </w:p>
    <w:p w14:paraId="54898BE9" w14:textId="33CFB67A" w:rsidR="00740B7B" w:rsidRDefault="00740B7B" w:rsidP="00740B7B">
      <w:pPr>
        <w:rPr>
          <w:rFonts w:ascii="Arial" w:hAnsi="Arial"/>
        </w:rPr>
      </w:pPr>
      <w:r>
        <w:rPr>
          <w:rFonts w:ascii="Arial" w:hAnsi="Arial"/>
        </w:rPr>
        <w:t xml:space="preserve">Sinead Fox, </w:t>
      </w:r>
    </w:p>
    <w:p w14:paraId="3BC947AE" w14:textId="65B9F860" w:rsidR="00740B7B" w:rsidRDefault="00740B7B" w:rsidP="00740B7B">
      <w:pPr>
        <w:rPr>
          <w:rFonts w:ascii="Arial" w:hAnsi="Arial"/>
        </w:rPr>
      </w:pPr>
      <w:r>
        <w:rPr>
          <w:rFonts w:ascii="Arial" w:hAnsi="Arial"/>
        </w:rPr>
        <w:t xml:space="preserve">HR Administrator </w:t>
      </w:r>
    </w:p>
    <w:p w14:paraId="196784E2" w14:textId="34E52190" w:rsidR="00740B7B" w:rsidRDefault="00740B7B" w:rsidP="00740B7B">
      <w:pPr>
        <w:rPr>
          <w:rFonts w:ascii="Arial" w:hAnsi="Arial"/>
        </w:rPr>
      </w:pPr>
      <w:r>
        <w:rPr>
          <w:rFonts w:ascii="Arial" w:hAnsi="Arial"/>
        </w:rPr>
        <w:t xml:space="preserve">Byrne Wallace, </w:t>
      </w:r>
    </w:p>
    <w:p w14:paraId="6BF409C8" w14:textId="600E2327" w:rsidR="00740B7B" w:rsidRDefault="00740B7B" w:rsidP="006F20D2">
      <w:pPr>
        <w:rPr>
          <w:rFonts w:ascii="Arial" w:hAnsi="Arial"/>
        </w:rPr>
      </w:pPr>
      <w:r>
        <w:rPr>
          <w:rFonts w:ascii="Arial" w:hAnsi="Arial"/>
        </w:rPr>
        <w:t xml:space="preserve">87 – 88 Harcourt Street, </w:t>
      </w:r>
    </w:p>
    <w:p w14:paraId="7A16A5C6" w14:textId="77777777" w:rsidR="006F20D2" w:rsidRDefault="006F20D2" w:rsidP="006F20D2">
      <w:pPr>
        <w:rPr>
          <w:rFonts w:ascii="Arial" w:hAnsi="Arial"/>
        </w:rPr>
      </w:pPr>
      <w:r>
        <w:rPr>
          <w:rFonts w:ascii="Arial" w:hAnsi="Arial"/>
        </w:rPr>
        <w:t>Dublin 2</w:t>
      </w:r>
    </w:p>
    <w:p w14:paraId="51E297D0" w14:textId="77777777" w:rsidR="006F20D2" w:rsidRDefault="006F20D2" w:rsidP="006F20D2">
      <w:pPr>
        <w:rPr>
          <w:rFonts w:ascii="Arial" w:hAnsi="Arial"/>
        </w:rPr>
      </w:pPr>
    </w:p>
    <w:p w14:paraId="7CE6DC34" w14:textId="77777777" w:rsidR="00531535" w:rsidRDefault="00531535" w:rsidP="006F20D2">
      <w:pPr>
        <w:rPr>
          <w:rFonts w:ascii="Arial" w:hAnsi="Arial"/>
        </w:rPr>
      </w:pPr>
    </w:p>
    <w:p w14:paraId="3F9AA855" w14:textId="62B3CE45" w:rsidR="006F20D2" w:rsidRDefault="006F20D2" w:rsidP="006F20D2">
      <w:pPr>
        <w:rPr>
          <w:rFonts w:ascii="Arial" w:hAnsi="Arial"/>
        </w:rPr>
      </w:pPr>
      <w:r>
        <w:rPr>
          <w:rFonts w:ascii="Arial" w:hAnsi="Arial"/>
        </w:rPr>
        <w:t xml:space="preserve">Dear </w:t>
      </w:r>
      <w:r w:rsidR="00740B7B">
        <w:rPr>
          <w:rFonts w:ascii="Arial" w:hAnsi="Arial"/>
        </w:rPr>
        <w:t>Sinead Fox</w:t>
      </w:r>
      <w:r>
        <w:rPr>
          <w:rFonts w:ascii="Arial" w:hAnsi="Arial"/>
        </w:rPr>
        <w:t xml:space="preserve">, </w:t>
      </w:r>
    </w:p>
    <w:p w14:paraId="2B389F05" w14:textId="77777777" w:rsidR="006F20D2" w:rsidRDefault="006F20D2" w:rsidP="006F20D2">
      <w:pPr>
        <w:rPr>
          <w:rFonts w:ascii="Arial" w:hAnsi="Arial"/>
        </w:rPr>
      </w:pPr>
    </w:p>
    <w:p w14:paraId="36394A00" w14:textId="56DEA2D8" w:rsidR="006F20D2" w:rsidRDefault="006F20D2" w:rsidP="006F20D2">
      <w:pPr>
        <w:rPr>
          <w:rFonts w:ascii="Arial" w:hAnsi="Arial"/>
        </w:rPr>
      </w:pPr>
      <w:r>
        <w:rPr>
          <w:rFonts w:ascii="Arial" w:hAnsi="Arial"/>
        </w:rPr>
        <w:t xml:space="preserve">I wish to apply for the position of a Trainee Solicitor as part of your Traineeship Programme as advertised on the </w:t>
      </w:r>
      <w:r w:rsidR="00740B7B">
        <w:rPr>
          <w:rFonts w:ascii="Arial" w:hAnsi="Arial"/>
        </w:rPr>
        <w:t>Byrne Wallace</w:t>
      </w:r>
      <w:r>
        <w:rPr>
          <w:rFonts w:ascii="Arial" w:hAnsi="Arial"/>
        </w:rPr>
        <w:t xml:space="preserve"> website. </w:t>
      </w:r>
    </w:p>
    <w:p w14:paraId="4ED8AAE8" w14:textId="77777777" w:rsidR="006F20D2" w:rsidRDefault="006F20D2" w:rsidP="006F20D2">
      <w:pPr>
        <w:rPr>
          <w:rFonts w:ascii="Arial" w:hAnsi="Arial"/>
        </w:rPr>
      </w:pPr>
    </w:p>
    <w:p w14:paraId="69215601" w14:textId="2BEA3F42" w:rsidR="00D967BC" w:rsidRDefault="006F20D2" w:rsidP="006F20D2">
      <w:pPr>
        <w:rPr>
          <w:rFonts w:ascii="Arial" w:hAnsi="Arial"/>
        </w:rPr>
      </w:pPr>
      <w:r>
        <w:rPr>
          <w:rFonts w:ascii="Arial" w:hAnsi="Arial"/>
        </w:rPr>
        <w:t xml:space="preserve">I completed </w:t>
      </w:r>
      <w:r w:rsidR="00812351">
        <w:rPr>
          <w:rFonts w:ascii="Arial" w:hAnsi="Arial"/>
        </w:rPr>
        <w:t>my</w:t>
      </w:r>
      <w:r>
        <w:rPr>
          <w:rFonts w:ascii="Arial" w:hAnsi="Arial"/>
        </w:rPr>
        <w:t xml:space="preserve"> law degree (LLB) with an overall 2.1 result in 2014. I have since secured full time employment </w:t>
      </w:r>
      <w:r w:rsidR="00430315">
        <w:rPr>
          <w:rFonts w:ascii="Arial" w:hAnsi="Arial"/>
        </w:rPr>
        <w:t>within</w:t>
      </w:r>
      <w:r>
        <w:rPr>
          <w:rFonts w:ascii="Arial" w:hAnsi="Arial"/>
        </w:rPr>
        <w:t xml:space="preserve"> the legal sector. </w:t>
      </w:r>
      <w:r w:rsidR="00430315">
        <w:rPr>
          <w:rFonts w:ascii="Arial" w:hAnsi="Arial"/>
        </w:rPr>
        <w:t xml:space="preserve">I am currently </w:t>
      </w:r>
      <w:r w:rsidR="00812351">
        <w:rPr>
          <w:rFonts w:ascii="Arial" w:hAnsi="Arial"/>
        </w:rPr>
        <w:t>employed</w:t>
      </w:r>
      <w:r w:rsidR="00430315">
        <w:rPr>
          <w:rFonts w:ascii="Arial" w:hAnsi="Arial"/>
        </w:rPr>
        <w:t xml:space="preserve"> in Hibernian Legal (International) Limited as a legal executive. I work as part of the team in the Conveyancing and Litigation Dep</w:t>
      </w:r>
      <w:r w:rsidR="00812351">
        <w:rPr>
          <w:rFonts w:ascii="Arial" w:hAnsi="Arial"/>
        </w:rPr>
        <w:t xml:space="preserve">artment. During my time with the company I have shown willigness to cover the wide range of business within the firm and built up a reputation of reliance, accuracy and competency </w:t>
      </w:r>
      <w:r w:rsidR="00C64759">
        <w:rPr>
          <w:rFonts w:ascii="Arial" w:hAnsi="Arial"/>
        </w:rPr>
        <w:t>among</w:t>
      </w:r>
      <w:r w:rsidR="00812351">
        <w:rPr>
          <w:rFonts w:ascii="Arial" w:hAnsi="Arial"/>
        </w:rPr>
        <w:t xml:space="preserve"> my work colle</w:t>
      </w:r>
      <w:r w:rsidR="00740B7B">
        <w:rPr>
          <w:rFonts w:ascii="Arial" w:hAnsi="Arial"/>
        </w:rPr>
        <w:t>a</w:t>
      </w:r>
      <w:r w:rsidR="00812351">
        <w:rPr>
          <w:rFonts w:ascii="Arial" w:hAnsi="Arial"/>
        </w:rPr>
        <w:t>gues and superiors. I have also been working on two large property projects involving loan book, mortgagee in possession and receiver sales.</w:t>
      </w:r>
      <w:r w:rsidR="00265185">
        <w:rPr>
          <w:rFonts w:ascii="Arial" w:hAnsi="Arial"/>
        </w:rPr>
        <w:t xml:space="preserve"> My duties included asset review of title deeds, verification searches, due dilligence and report writing.</w:t>
      </w:r>
      <w:r w:rsidR="00812351">
        <w:rPr>
          <w:rFonts w:ascii="Arial" w:hAnsi="Arial"/>
        </w:rPr>
        <w:t xml:space="preserve"> I became an integral part of the team responsible for managing strict time</w:t>
      </w:r>
      <w:r w:rsidR="00265185">
        <w:rPr>
          <w:rFonts w:ascii="Arial" w:hAnsi="Arial"/>
        </w:rPr>
        <w:t xml:space="preserve"> lines as well as compiling and analysing search results. </w:t>
      </w:r>
    </w:p>
    <w:p w14:paraId="3EED4865" w14:textId="77777777" w:rsidR="00D967BC" w:rsidRDefault="00D967BC" w:rsidP="006F20D2">
      <w:pPr>
        <w:rPr>
          <w:rFonts w:ascii="Arial" w:hAnsi="Arial"/>
        </w:rPr>
      </w:pPr>
    </w:p>
    <w:p w14:paraId="2FFF10FA" w14:textId="7485A890" w:rsidR="00430315" w:rsidRDefault="00D967BC" w:rsidP="006F20D2">
      <w:pPr>
        <w:rPr>
          <w:rFonts w:ascii="Arial" w:hAnsi="Arial"/>
        </w:rPr>
      </w:pPr>
      <w:r>
        <w:rPr>
          <w:rFonts w:ascii="Arial" w:hAnsi="Arial"/>
        </w:rPr>
        <w:t xml:space="preserve">I am confident that the skill set that I acquired can be effectively applied and further mastered by the excellent mentoring and guidance on a one by one basis offered by </w:t>
      </w:r>
      <w:r w:rsidR="00740B7B">
        <w:rPr>
          <w:rFonts w:ascii="Arial" w:hAnsi="Arial"/>
        </w:rPr>
        <w:t>Byrne Wallace</w:t>
      </w:r>
      <w:r>
        <w:rPr>
          <w:rFonts w:ascii="Arial" w:hAnsi="Arial"/>
        </w:rPr>
        <w:t>. The e</w:t>
      </w:r>
      <w:r w:rsidR="00564278">
        <w:rPr>
          <w:rFonts w:ascii="Arial" w:hAnsi="Arial"/>
        </w:rPr>
        <w:t>xposure to</w:t>
      </w:r>
      <w:r>
        <w:rPr>
          <w:rFonts w:ascii="Arial" w:hAnsi="Arial"/>
        </w:rPr>
        <w:t xml:space="preserve"> different practice areas and rotation scheme is very</w:t>
      </w:r>
      <w:r w:rsidR="00564278">
        <w:rPr>
          <w:rFonts w:ascii="Arial" w:hAnsi="Arial"/>
        </w:rPr>
        <w:t xml:space="preserve"> challenging and eliminates any feeling of routine or complacency. Furthermore the rotation scheme contribute to the already challenging nature of the programme and motivates to be </w:t>
      </w:r>
      <w:r w:rsidR="00BD4E80">
        <w:rPr>
          <w:rFonts w:ascii="Arial" w:hAnsi="Arial"/>
        </w:rPr>
        <w:t>more goal-orientated and result-</w:t>
      </w:r>
      <w:r w:rsidR="00564278">
        <w:rPr>
          <w:rFonts w:ascii="Arial" w:hAnsi="Arial"/>
        </w:rPr>
        <w:t xml:space="preserve">focused. </w:t>
      </w:r>
    </w:p>
    <w:p w14:paraId="673B08D4" w14:textId="77777777" w:rsidR="00531535" w:rsidRDefault="00531535" w:rsidP="006F20D2">
      <w:pPr>
        <w:rPr>
          <w:rFonts w:ascii="Arial" w:hAnsi="Arial"/>
        </w:rPr>
      </w:pPr>
    </w:p>
    <w:p w14:paraId="5ECEAE31" w14:textId="1B6D5C98" w:rsidR="00531535" w:rsidRDefault="00531535" w:rsidP="006F20D2">
      <w:pPr>
        <w:rPr>
          <w:rFonts w:ascii="Arial" w:hAnsi="Arial"/>
        </w:rPr>
      </w:pPr>
      <w:r>
        <w:rPr>
          <w:rFonts w:ascii="Arial" w:hAnsi="Arial"/>
        </w:rPr>
        <w:t xml:space="preserve">I am positive that my proven multilingual communication skills, relevant experience and ambition would be an asset that will contribute to further prosperity and success of </w:t>
      </w:r>
      <w:r w:rsidR="00740B7B">
        <w:rPr>
          <w:rFonts w:ascii="Arial" w:hAnsi="Arial"/>
        </w:rPr>
        <w:t>Byrne Wallace</w:t>
      </w:r>
      <w:bookmarkStart w:id="0" w:name="_GoBack"/>
      <w:bookmarkEnd w:id="0"/>
      <w:r>
        <w:rPr>
          <w:rFonts w:ascii="Arial" w:hAnsi="Arial"/>
        </w:rPr>
        <w:t xml:space="preserve">. </w:t>
      </w:r>
    </w:p>
    <w:p w14:paraId="39FD6D56" w14:textId="77777777" w:rsidR="00BD4E80" w:rsidRDefault="00BD4E80" w:rsidP="006F20D2">
      <w:pPr>
        <w:rPr>
          <w:rFonts w:ascii="Arial" w:hAnsi="Arial"/>
        </w:rPr>
      </w:pPr>
    </w:p>
    <w:p w14:paraId="4A58466C" w14:textId="77777777" w:rsidR="00531535" w:rsidRDefault="00531535" w:rsidP="006F20D2">
      <w:pPr>
        <w:rPr>
          <w:rFonts w:ascii="Arial" w:hAnsi="Arial"/>
        </w:rPr>
      </w:pPr>
      <w:r>
        <w:rPr>
          <w:rFonts w:ascii="Arial" w:hAnsi="Arial"/>
        </w:rPr>
        <w:t xml:space="preserve">I look forward to hearing from you soon. </w:t>
      </w:r>
    </w:p>
    <w:p w14:paraId="37927055" w14:textId="77777777" w:rsidR="00531535" w:rsidRDefault="00531535" w:rsidP="006F20D2">
      <w:pPr>
        <w:rPr>
          <w:rFonts w:ascii="Arial" w:hAnsi="Arial"/>
        </w:rPr>
      </w:pPr>
    </w:p>
    <w:p w14:paraId="07EC3138" w14:textId="77777777" w:rsidR="00531535" w:rsidRDefault="00531535" w:rsidP="006F20D2">
      <w:pPr>
        <w:rPr>
          <w:rFonts w:ascii="Arial" w:hAnsi="Arial"/>
        </w:rPr>
      </w:pPr>
      <w:r>
        <w:rPr>
          <w:rFonts w:ascii="Arial" w:hAnsi="Arial"/>
        </w:rPr>
        <w:t xml:space="preserve">Yours sincerely, </w:t>
      </w:r>
    </w:p>
    <w:p w14:paraId="0B28D7A3" w14:textId="77777777" w:rsidR="00531535" w:rsidRDefault="00531535" w:rsidP="006F20D2">
      <w:pPr>
        <w:rPr>
          <w:rFonts w:ascii="Arial" w:hAnsi="Arial"/>
        </w:rPr>
      </w:pPr>
    </w:p>
    <w:p w14:paraId="38E534B9" w14:textId="77777777" w:rsidR="00C64759" w:rsidRPr="006F20D2" w:rsidRDefault="00531535" w:rsidP="006F20D2">
      <w:pPr>
        <w:rPr>
          <w:rFonts w:ascii="Arial" w:hAnsi="Arial"/>
        </w:rPr>
      </w:pPr>
      <w:r>
        <w:rPr>
          <w:rFonts w:ascii="Arial" w:hAnsi="Arial"/>
        </w:rPr>
        <w:t xml:space="preserve">Magdalena Jasinska </w:t>
      </w:r>
    </w:p>
    <w:sectPr w:rsidR="00C64759" w:rsidRPr="006F20D2" w:rsidSect="00E613B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D2"/>
    <w:rsid w:val="00265185"/>
    <w:rsid w:val="00430315"/>
    <w:rsid w:val="00531535"/>
    <w:rsid w:val="00564278"/>
    <w:rsid w:val="006F20D2"/>
    <w:rsid w:val="00740B7B"/>
    <w:rsid w:val="00812351"/>
    <w:rsid w:val="00BD4E80"/>
    <w:rsid w:val="00C64759"/>
    <w:rsid w:val="00D967BC"/>
    <w:rsid w:val="00E6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5CA0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292</Words>
  <Characters>1667</Characters>
  <Application>Microsoft Macintosh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Jasinka</dc:creator>
  <cp:keywords/>
  <dc:description/>
  <cp:lastModifiedBy>Magda Jasinka</cp:lastModifiedBy>
  <cp:revision>3</cp:revision>
  <dcterms:created xsi:type="dcterms:W3CDTF">2015-10-22T20:11:00Z</dcterms:created>
  <dcterms:modified xsi:type="dcterms:W3CDTF">2015-10-22T22:30:00Z</dcterms:modified>
</cp:coreProperties>
</file>