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4193E" w14:textId="77777777" w:rsidR="004919F2" w:rsidRDefault="004919F2" w:rsidP="00954B70">
      <w:pPr>
        <w:spacing w:line="360" w:lineRule="auto"/>
        <w:jc w:val="right"/>
        <w:rPr>
          <w:rFonts w:ascii="Times" w:hAnsi="Times"/>
          <w:color w:val="000000" w:themeColor="text1"/>
        </w:rPr>
      </w:pPr>
    </w:p>
    <w:p w14:paraId="30494BCC" w14:textId="77777777" w:rsidR="004919F2" w:rsidRDefault="004919F2" w:rsidP="00954B70">
      <w:pPr>
        <w:spacing w:line="360" w:lineRule="auto"/>
        <w:jc w:val="right"/>
        <w:rPr>
          <w:rFonts w:ascii="Times" w:hAnsi="Times"/>
          <w:color w:val="000000" w:themeColor="text1"/>
        </w:rPr>
      </w:pPr>
    </w:p>
    <w:p w14:paraId="06ED96A6" w14:textId="77777777" w:rsidR="00CF23DD" w:rsidRPr="00954B70" w:rsidRDefault="001B6F54" w:rsidP="00954B70">
      <w:pPr>
        <w:spacing w:line="360" w:lineRule="auto"/>
        <w:jc w:val="right"/>
        <w:rPr>
          <w:rFonts w:ascii="Times" w:hAnsi="Times"/>
          <w:color w:val="000000" w:themeColor="text1"/>
        </w:rPr>
      </w:pPr>
      <w:r w:rsidRPr="00954B70">
        <w:rPr>
          <w:rFonts w:ascii="Times" w:hAnsi="Times"/>
          <w:color w:val="000000" w:themeColor="text1"/>
        </w:rPr>
        <w:t xml:space="preserve">58 </w:t>
      </w:r>
      <w:r w:rsidR="00EA38D5">
        <w:rPr>
          <w:rFonts w:ascii="Times" w:hAnsi="Times"/>
          <w:color w:val="000000" w:themeColor="text1"/>
        </w:rPr>
        <w:t>Offington</w:t>
      </w:r>
      <w:r w:rsidRPr="00954B70">
        <w:rPr>
          <w:rFonts w:ascii="Times" w:hAnsi="Times"/>
          <w:color w:val="000000" w:themeColor="text1"/>
        </w:rPr>
        <w:t xml:space="preserve"> Park</w:t>
      </w:r>
    </w:p>
    <w:p w14:paraId="63B900FF" w14:textId="2453C5F8" w:rsidR="00EA38D5" w:rsidRDefault="00850398" w:rsidP="004919F2">
      <w:pPr>
        <w:spacing w:line="360" w:lineRule="auto"/>
        <w:rPr>
          <w:rFonts w:ascii="Times" w:hAnsi="Times"/>
          <w:color w:val="000000" w:themeColor="text1"/>
        </w:rPr>
      </w:pPr>
      <w:proofErr w:type="spellStart"/>
      <w:r>
        <w:rPr>
          <w:rFonts w:ascii="Times" w:hAnsi="Times"/>
          <w:color w:val="000000" w:themeColor="text1"/>
        </w:rPr>
        <w:t>ByrneWallace</w:t>
      </w:r>
      <w:proofErr w:type="spellEnd"/>
      <w:r w:rsidR="004919F2">
        <w:rPr>
          <w:rFonts w:ascii="Times" w:hAnsi="Times"/>
          <w:color w:val="000000" w:themeColor="text1"/>
        </w:rPr>
        <w:tab/>
      </w:r>
      <w:r w:rsidR="004919F2">
        <w:rPr>
          <w:rFonts w:ascii="Times" w:hAnsi="Times"/>
          <w:color w:val="000000" w:themeColor="text1"/>
        </w:rPr>
        <w:tab/>
      </w:r>
      <w:r w:rsidR="004919F2">
        <w:rPr>
          <w:rFonts w:ascii="Times" w:hAnsi="Times"/>
          <w:color w:val="000000" w:themeColor="text1"/>
        </w:rPr>
        <w:tab/>
      </w:r>
      <w:r w:rsidR="004919F2">
        <w:rPr>
          <w:rFonts w:ascii="Times" w:hAnsi="Times"/>
          <w:color w:val="000000" w:themeColor="text1"/>
        </w:rPr>
        <w:tab/>
      </w:r>
      <w:r w:rsidR="004919F2">
        <w:rPr>
          <w:rFonts w:ascii="Times" w:hAnsi="Times"/>
          <w:color w:val="000000" w:themeColor="text1"/>
        </w:rPr>
        <w:tab/>
      </w:r>
      <w:r w:rsidR="004919F2">
        <w:rPr>
          <w:rFonts w:ascii="Times" w:hAnsi="Times"/>
          <w:color w:val="000000" w:themeColor="text1"/>
        </w:rPr>
        <w:tab/>
        <w:t xml:space="preserve">                    </w:t>
      </w:r>
      <w:r w:rsidR="00286B3A">
        <w:rPr>
          <w:rFonts w:ascii="Times" w:hAnsi="Times"/>
          <w:color w:val="000000" w:themeColor="text1"/>
        </w:rPr>
        <w:t xml:space="preserve">                                    </w:t>
      </w:r>
      <w:r w:rsidR="004919F2">
        <w:rPr>
          <w:rFonts w:ascii="Times" w:hAnsi="Times"/>
          <w:color w:val="000000" w:themeColor="text1"/>
        </w:rPr>
        <w:t>Sutton</w:t>
      </w:r>
    </w:p>
    <w:p w14:paraId="4B68144C" w14:textId="28626441" w:rsidR="004919F2" w:rsidRPr="00EA38D5" w:rsidRDefault="00850398" w:rsidP="004919F2">
      <w:pPr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88 Harcourt St        </w:t>
      </w:r>
      <w:r w:rsidR="004919F2">
        <w:rPr>
          <w:rFonts w:ascii="Times" w:hAnsi="Times"/>
          <w:color w:val="000000" w:themeColor="text1"/>
        </w:rPr>
        <w:t xml:space="preserve">                                                                                                            </w:t>
      </w:r>
      <w:r w:rsidR="004919F2" w:rsidRPr="00954B70">
        <w:rPr>
          <w:rFonts w:ascii="Times" w:hAnsi="Times"/>
          <w:color w:val="000000" w:themeColor="text1"/>
        </w:rPr>
        <w:t xml:space="preserve">Dublin </w:t>
      </w:r>
      <w:r>
        <w:rPr>
          <w:rFonts w:ascii="Times" w:hAnsi="Times"/>
          <w:color w:val="000000" w:themeColor="text1"/>
        </w:rPr>
        <w:t>Saint Kev</w:t>
      </w:r>
      <w:r w:rsidR="008D5A48">
        <w:rPr>
          <w:rFonts w:ascii="Times" w:hAnsi="Times"/>
          <w:color w:val="000000" w:themeColor="text1"/>
        </w:rPr>
        <w:t>i</w:t>
      </w:r>
      <w:r>
        <w:rPr>
          <w:rFonts w:ascii="Times" w:hAnsi="Times"/>
          <w:color w:val="000000" w:themeColor="text1"/>
        </w:rPr>
        <w:t xml:space="preserve">n’s     </w:t>
      </w:r>
      <w:r w:rsidR="004919F2" w:rsidRPr="004919F2">
        <w:rPr>
          <w:rFonts w:ascii="Times" w:hAnsi="Times"/>
          <w:color w:val="000000" w:themeColor="text1"/>
        </w:rPr>
        <w:t xml:space="preserve"> </w:t>
      </w:r>
      <w:r w:rsidR="004919F2">
        <w:rPr>
          <w:rFonts w:ascii="Times" w:hAnsi="Times"/>
          <w:color w:val="000000" w:themeColor="text1"/>
        </w:rPr>
        <w:tab/>
      </w:r>
      <w:r w:rsidR="004919F2">
        <w:rPr>
          <w:rFonts w:ascii="Times" w:hAnsi="Times"/>
          <w:color w:val="000000" w:themeColor="text1"/>
        </w:rPr>
        <w:tab/>
      </w:r>
      <w:r w:rsidR="004919F2">
        <w:rPr>
          <w:rFonts w:ascii="Times" w:hAnsi="Times"/>
          <w:color w:val="000000" w:themeColor="text1"/>
        </w:rPr>
        <w:tab/>
      </w:r>
      <w:r w:rsidR="004919F2">
        <w:rPr>
          <w:rFonts w:ascii="Times" w:hAnsi="Times"/>
          <w:color w:val="000000" w:themeColor="text1"/>
        </w:rPr>
        <w:tab/>
      </w:r>
      <w:r w:rsidR="004919F2">
        <w:rPr>
          <w:rFonts w:ascii="Times" w:hAnsi="Times"/>
          <w:color w:val="000000" w:themeColor="text1"/>
        </w:rPr>
        <w:tab/>
      </w:r>
      <w:r w:rsidR="004919F2">
        <w:rPr>
          <w:rFonts w:ascii="Times" w:hAnsi="Times"/>
          <w:color w:val="000000" w:themeColor="text1"/>
        </w:rPr>
        <w:tab/>
      </w:r>
      <w:r w:rsidR="004919F2">
        <w:rPr>
          <w:rFonts w:ascii="Times" w:hAnsi="Times"/>
          <w:color w:val="000000" w:themeColor="text1"/>
        </w:rPr>
        <w:tab/>
      </w:r>
      <w:r w:rsidR="004919F2">
        <w:rPr>
          <w:rFonts w:ascii="Times" w:hAnsi="Times"/>
          <w:color w:val="000000" w:themeColor="text1"/>
        </w:rPr>
        <w:tab/>
      </w:r>
      <w:r w:rsidR="004919F2">
        <w:rPr>
          <w:rFonts w:ascii="Times" w:hAnsi="Times"/>
          <w:color w:val="000000" w:themeColor="text1"/>
        </w:rPr>
        <w:tab/>
      </w:r>
      <w:r w:rsidR="00286B3A">
        <w:rPr>
          <w:rFonts w:ascii="Times" w:hAnsi="Times"/>
          <w:color w:val="000000" w:themeColor="text1"/>
        </w:rPr>
        <w:t xml:space="preserve">   </w:t>
      </w:r>
      <w:r w:rsidR="004919F2">
        <w:rPr>
          <w:rFonts w:ascii="Times" w:hAnsi="Times"/>
          <w:color w:val="000000" w:themeColor="text1"/>
        </w:rPr>
        <w:t>D13 P982</w:t>
      </w:r>
    </w:p>
    <w:p w14:paraId="72DF8365" w14:textId="543EF3E2" w:rsidR="004919F2" w:rsidRPr="004919F2" w:rsidRDefault="004919F2" w:rsidP="004919F2">
      <w:pPr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Dublin </w:t>
      </w:r>
    </w:p>
    <w:p w14:paraId="03C0A717" w14:textId="77777777" w:rsidR="001B6F54" w:rsidRPr="00954B70" w:rsidRDefault="00CF23DD" w:rsidP="00954B70">
      <w:pPr>
        <w:spacing w:line="360" w:lineRule="auto"/>
        <w:jc w:val="right"/>
        <w:rPr>
          <w:rFonts w:ascii="Times" w:hAnsi="Times"/>
          <w:color w:val="000000" w:themeColor="text1"/>
        </w:rPr>
      </w:pPr>
      <w:r w:rsidRPr="00954B70">
        <w:rPr>
          <w:rFonts w:ascii="Times" w:hAnsi="Times"/>
          <w:color w:val="000000" w:themeColor="text1"/>
        </w:rPr>
        <w:t>+353</w:t>
      </w:r>
      <w:r w:rsidR="001B6F54" w:rsidRPr="00954B70">
        <w:rPr>
          <w:rFonts w:ascii="Times" w:hAnsi="Times"/>
          <w:color w:val="000000" w:themeColor="text1"/>
        </w:rPr>
        <w:t xml:space="preserve"> </w:t>
      </w:r>
      <w:r w:rsidRPr="00954B70">
        <w:rPr>
          <w:rFonts w:ascii="Times" w:hAnsi="Times"/>
          <w:color w:val="000000" w:themeColor="text1"/>
        </w:rPr>
        <w:t>85</w:t>
      </w:r>
      <w:r w:rsidR="001B6F54" w:rsidRPr="00954B70">
        <w:rPr>
          <w:rFonts w:ascii="Times" w:hAnsi="Times"/>
          <w:color w:val="000000" w:themeColor="text1"/>
        </w:rPr>
        <w:t xml:space="preserve"> 212 5289</w:t>
      </w:r>
    </w:p>
    <w:p w14:paraId="10D6D854" w14:textId="77777777" w:rsidR="00235CD3" w:rsidRPr="00EA38D5" w:rsidRDefault="001B6F54" w:rsidP="00235CD3">
      <w:pPr>
        <w:spacing w:line="360" w:lineRule="auto"/>
        <w:jc w:val="right"/>
        <w:rPr>
          <w:rFonts w:ascii="Times" w:hAnsi="Times"/>
          <w:color w:val="000000" w:themeColor="text1"/>
          <w:u w:val="single"/>
        </w:rPr>
      </w:pPr>
      <w:r w:rsidRPr="00954B70">
        <w:rPr>
          <w:rFonts w:ascii="Times" w:hAnsi="Times"/>
          <w:color w:val="000000" w:themeColor="text1"/>
        </w:rPr>
        <w:t xml:space="preserve"> </w:t>
      </w:r>
      <w:hyperlink r:id="rId6" w:history="1">
        <w:r w:rsidR="00235CD3" w:rsidRPr="0057605F">
          <w:rPr>
            <w:rStyle w:val="Hyperlink"/>
            <w:rFonts w:ascii="Times" w:hAnsi="Times"/>
          </w:rPr>
          <w:t>condym@tcd.ie</w:t>
        </w:r>
      </w:hyperlink>
    </w:p>
    <w:p w14:paraId="1D35C01F" w14:textId="3CDE8DF7" w:rsidR="00107D32" w:rsidRDefault="00107D32" w:rsidP="00EA38D5">
      <w:pPr>
        <w:spacing w:line="360" w:lineRule="auto"/>
        <w:ind w:right="-524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</w:p>
    <w:p w14:paraId="62E40C09" w14:textId="77777777" w:rsidR="00EA38D5" w:rsidRPr="00EA38D5" w:rsidRDefault="008F179C" w:rsidP="00EA38D5">
      <w:pPr>
        <w:spacing w:line="360" w:lineRule="auto"/>
        <w:ind w:right="-524"/>
        <w:rPr>
          <w:rFonts w:ascii="Times" w:eastAsia="Times New Roman" w:hAnsi="Times" w:cs="Arial"/>
          <w:color w:val="000000" w:themeColor="text1"/>
        </w:rPr>
      </w:pPr>
      <w:r>
        <w:rPr>
          <w:rFonts w:ascii="Times" w:hAnsi="Times"/>
          <w:color w:val="000000" w:themeColor="text1"/>
        </w:rPr>
        <w:t>To whom it may concern,</w:t>
      </w:r>
      <w:r w:rsidR="00EA38D5">
        <w:rPr>
          <w:rFonts w:ascii="Times" w:hAnsi="Times"/>
          <w:color w:val="000000" w:themeColor="text1"/>
        </w:rPr>
        <w:tab/>
      </w:r>
      <w:r w:rsidR="00EA38D5">
        <w:rPr>
          <w:rFonts w:ascii="Times" w:hAnsi="Times"/>
          <w:color w:val="000000" w:themeColor="text1"/>
        </w:rPr>
        <w:tab/>
      </w:r>
      <w:r w:rsidR="00EA38D5">
        <w:rPr>
          <w:rFonts w:ascii="Times" w:hAnsi="Times"/>
          <w:color w:val="000000" w:themeColor="text1"/>
        </w:rPr>
        <w:tab/>
      </w:r>
      <w:r w:rsidR="00EA38D5">
        <w:rPr>
          <w:rFonts w:ascii="Times" w:hAnsi="Times"/>
          <w:color w:val="000000" w:themeColor="text1"/>
        </w:rPr>
        <w:tab/>
      </w:r>
      <w:r w:rsidR="00EA38D5">
        <w:rPr>
          <w:rFonts w:ascii="Times" w:hAnsi="Times"/>
          <w:color w:val="000000" w:themeColor="text1"/>
        </w:rPr>
        <w:tab/>
      </w:r>
      <w:r w:rsidR="00EA38D5">
        <w:rPr>
          <w:rFonts w:ascii="Times" w:hAnsi="Times"/>
          <w:color w:val="000000" w:themeColor="text1"/>
        </w:rPr>
        <w:tab/>
      </w:r>
      <w:r w:rsidR="00EA38D5">
        <w:rPr>
          <w:rFonts w:ascii="Times" w:hAnsi="Times"/>
          <w:color w:val="000000" w:themeColor="text1"/>
        </w:rPr>
        <w:tab/>
        <w:t xml:space="preserve">     </w:t>
      </w:r>
    </w:p>
    <w:p w14:paraId="61AEA07D" w14:textId="77777777" w:rsidR="00235CD3" w:rsidRDefault="00235CD3" w:rsidP="00EA38D5">
      <w:pPr>
        <w:spacing w:line="360" w:lineRule="auto"/>
        <w:jc w:val="both"/>
        <w:rPr>
          <w:rFonts w:ascii="Times" w:hAnsi="Times"/>
          <w:color w:val="000000" w:themeColor="text1"/>
        </w:rPr>
      </w:pPr>
    </w:p>
    <w:p w14:paraId="034FD8D8" w14:textId="415EA005" w:rsidR="00424699" w:rsidRPr="0053024B" w:rsidRDefault="00424699" w:rsidP="00EA38D5">
      <w:pPr>
        <w:spacing w:after="375" w:line="360" w:lineRule="auto"/>
        <w:jc w:val="both"/>
        <w:rPr>
          <w:rFonts w:ascii="Times" w:eastAsia="Times New Roman" w:hAnsi="Times" w:cs="Arial"/>
          <w:color w:val="000000" w:themeColor="text1"/>
        </w:rPr>
      </w:pPr>
      <w:r w:rsidRPr="0053024B">
        <w:rPr>
          <w:rFonts w:ascii="Times" w:eastAsia="Times New Roman" w:hAnsi="Times" w:cs="Arial"/>
          <w:color w:val="000000" w:themeColor="text1"/>
        </w:rPr>
        <w:t xml:space="preserve">With this letter and attached </w:t>
      </w:r>
      <w:r w:rsidR="00EA38D5">
        <w:rPr>
          <w:rFonts w:ascii="Times" w:eastAsia="Times New Roman" w:hAnsi="Times" w:cs="Arial"/>
          <w:color w:val="000000" w:themeColor="text1"/>
        </w:rPr>
        <w:t>Curriculum</w:t>
      </w:r>
      <w:r w:rsidRPr="00954B70">
        <w:rPr>
          <w:rFonts w:ascii="Times" w:eastAsia="Times New Roman" w:hAnsi="Times" w:cs="Arial"/>
          <w:color w:val="000000" w:themeColor="text1"/>
        </w:rPr>
        <w:t xml:space="preserve"> </w:t>
      </w:r>
      <w:r w:rsidR="00EA38D5">
        <w:rPr>
          <w:rFonts w:ascii="Times" w:eastAsia="Times New Roman" w:hAnsi="Times" w:cs="Arial"/>
          <w:color w:val="000000" w:themeColor="text1"/>
        </w:rPr>
        <w:t xml:space="preserve">Vitae, </w:t>
      </w:r>
      <w:r w:rsidRPr="0053024B">
        <w:rPr>
          <w:rFonts w:ascii="Times" w:eastAsia="Times New Roman" w:hAnsi="Times" w:cs="Arial"/>
          <w:color w:val="000000" w:themeColor="text1"/>
        </w:rPr>
        <w:t xml:space="preserve">I would like to express my sincere interest </w:t>
      </w:r>
      <w:r w:rsidR="00BB5D00">
        <w:rPr>
          <w:rFonts w:ascii="Times" w:eastAsia="Times New Roman" w:hAnsi="Times" w:cs="Arial"/>
          <w:color w:val="000000" w:themeColor="text1"/>
        </w:rPr>
        <w:t>in applying for the</w:t>
      </w:r>
      <w:r w:rsidR="00776DF4">
        <w:rPr>
          <w:rFonts w:ascii="Times" w:eastAsia="Times New Roman" w:hAnsi="Times" w:cs="Arial"/>
          <w:color w:val="000000" w:themeColor="text1"/>
        </w:rPr>
        <w:t xml:space="preserve"> </w:t>
      </w:r>
      <w:r w:rsidR="00286B3A" w:rsidRPr="00286B3A">
        <w:rPr>
          <w:rFonts w:ascii="Times" w:eastAsia="Times New Roman" w:hAnsi="Times" w:cs="Arial"/>
          <w:color w:val="000000" w:themeColor="text1"/>
        </w:rPr>
        <w:t>2021 Trainee Solicitor Programme</w:t>
      </w:r>
      <w:r w:rsidR="00235CD3">
        <w:rPr>
          <w:rFonts w:ascii="Times" w:eastAsia="Times New Roman" w:hAnsi="Times" w:cs="Arial"/>
          <w:color w:val="000000" w:themeColor="text1"/>
        </w:rPr>
        <w:t>.</w:t>
      </w:r>
      <w:r w:rsidRPr="0053024B">
        <w:rPr>
          <w:rFonts w:ascii="Times" w:eastAsia="Times New Roman" w:hAnsi="Times" w:cs="Arial"/>
          <w:color w:val="000000" w:themeColor="text1"/>
        </w:rPr>
        <w:t xml:space="preserve"> </w:t>
      </w:r>
      <w:r w:rsidR="004919F2">
        <w:rPr>
          <w:rFonts w:ascii="Times" w:eastAsia="Times New Roman" w:hAnsi="Times" w:cs="Arial"/>
          <w:color w:val="000000" w:themeColor="text1"/>
        </w:rPr>
        <w:t xml:space="preserve"> </w:t>
      </w:r>
      <w:r w:rsidRPr="0053024B">
        <w:rPr>
          <w:rFonts w:ascii="Times" w:eastAsia="Times New Roman" w:hAnsi="Times" w:cs="Arial"/>
          <w:color w:val="000000" w:themeColor="text1"/>
        </w:rPr>
        <w:t xml:space="preserve">As a detail-oriented and analytical </w:t>
      </w:r>
      <w:r w:rsidRPr="00954B70">
        <w:rPr>
          <w:rFonts w:ascii="Times" w:eastAsia="Times New Roman" w:hAnsi="Times" w:cs="Arial"/>
          <w:color w:val="000000" w:themeColor="text1"/>
        </w:rPr>
        <w:t xml:space="preserve">thinker, </w:t>
      </w:r>
      <w:r w:rsidRPr="0053024B">
        <w:rPr>
          <w:rFonts w:ascii="Times" w:eastAsia="Times New Roman" w:hAnsi="Times" w:cs="Arial"/>
          <w:color w:val="000000" w:themeColor="text1"/>
        </w:rPr>
        <w:t xml:space="preserve">I have gained knowledge and experience </w:t>
      </w:r>
      <w:r w:rsidR="004919F2">
        <w:rPr>
          <w:rFonts w:ascii="Times" w:eastAsia="Times New Roman" w:hAnsi="Times" w:cs="Arial"/>
          <w:color w:val="000000" w:themeColor="text1"/>
        </w:rPr>
        <w:t>which,</w:t>
      </w:r>
      <w:r w:rsidR="000C1E65">
        <w:rPr>
          <w:rFonts w:ascii="Times" w:eastAsia="Times New Roman" w:hAnsi="Times" w:cs="Arial"/>
          <w:color w:val="000000" w:themeColor="text1"/>
        </w:rPr>
        <w:t xml:space="preserve"> I believe</w:t>
      </w:r>
      <w:r w:rsidR="004919F2">
        <w:rPr>
          <w:rFonts w:ascii="Times" w:eastAsia="Times New Roman" w:hAnsi="Times" w:cs="Arial"/>
          <w:color w:val="000000" w:themeColor="text1"/>
        </w:rPr>
        <w:t xml:space="preserve">, </w:t>
      </w:r>
      <w:r w:rsidRPr="0053024B">
        <w:rPr>
          <w:rFonts w:ascii="Times" w:eastAsia="Times New Roman" w:hAnsi="Times" w:cs="Arial"/>
          <w:color w:val="000000" w:themeColor="text1"/>
        </w:rPr>
        <w:t xml:space="preserve">will allow me to </w:t>
      </w:r>
      <w:r w:rsidR="000C1E65">
        <w:rPr>
          <w:rFonts w:ascii="Times" w:eastAsia="Times New Roman" w:hAnsi="Times" w:cs="Arial"/>
          <w:color w:val="000000" w:themeColor="text1"/>
        </w:rPr>
        <w:t xml:space="preserve">greatly </w:t>
      </w:r>
      <w:r w:rsidRPr="0053024B">
        <w:rPr>
          <w:rFonts w:ascii="Times" w:eastAsia="Times New Roman" w:hAnsi="Times" w:cs="Arial"/>
          <w:color w:val="000000" w:themeColor="text1"/>
        </w:rPr>
        <w:t xml:space="preserve">contribute toward the success of </w:t>
      </w:r>
      <w:r w:rsidR="008F179C">
        <w:rPr>
          <w:rFonts w:ascii="Times" w:eastAsia="Times New Roman" w:hAnsi="Times" w:cs="Arial"/>
          <w:color w:val="000000" w:themeColor="text1"/>
        </w:rPr>
        <w:t xml:space="preserve">the </w:t>
      </w:r>
      <w:proofErr w:type="spellStart"/>
      <w:r w:rsidR="00850398">
        <w:rPr>
          <w:rFonts w:ascii="Times" w:eastAsia="Times New Roman" w:hAnsi="Times" w:cs="Arial"/>
          <w:color w:val="000000" w:themeColor="text1"/>
        </w:rPr>
        <w:t>ByrneWallace</w:t>
      </w:r>
      <w:proofErr w:type="spellEnd"/>
      <w:r w:rsidRPr="0053024B">
        <w:rPr>
          <w:rFonts w:ascii="Times" w:eastAsia="Times New Roman" w:hAnsi="Times" w:cs="Arial"/>
          <w:color w:val="000000" w:themeColor="text1"/>
        </w:rPr>
        <w:t xml:space="preserve"> team</w:t>
      </w:r>
      <w:r w:rsidR="000C1E65">
        <w:rPr>
          <w:rFonts w:ascii="Times" w:eastAsia="Times New Roman" w:hAnsi="Times" w:cs="Arial"/>
          <w:color w:val="000000" w:themeColor="text1"/>
        </w:rPr>
        <w:t xml:space="preserve">. </w:t>
      </w:r>
    </w:p>
    <w:p w14:paraId="293E8C7E" w14:textId="77777777" w:rsidR="00E70301" w:rsidRDefault="00424699" w:rsidP="00EA38D5">
      <w:pPr>
        <w:spacing w:after="375" w:line="360" w:lineRule="auto"/>
        <w:jc w:val="both"/>
        <w:rPr>
          <w:rFonts w:ascii="Times" w:eastAsia="Times New Roman" w:hAnsi="Times" w:cs="Arial"/>
          <w:color w:val="000000" w:themeColor="text1"/>
        </w:rPr>
      </w:pPr>
      <w:r w:rsidRPr="0053024B">
        <w:rPr>
          <w:rFonts w:ascii="Times" w:eastAsia="Times New Roman" w:hAnsi="Times" w:cs="Arial"/>
          <w:color w:val="000000" w:themeColor="text1"/>
        </w:rPr>
        <w:t xml:space="preserve">I have become well versed in conducting research and </w:t>
      </w:r>
      <w:r w:rsidRPr="00954B70">
        <w:rPr>
          <w:rFonts w:ascii="Times" w:eastAsia="Times New Roman" w:hAnsi="Times" w:cs="Arial"/>
          <w:color w:val="000000" w:themeColor="text1"/>
        </w:rPr>
        <w:t>analysing</w:t>
      </w:r>
      <w:r w:rsidRPr="0053024B">
        <w:rPr>
          <w:rFonts w:ascii="Times" w:eastAsia="Times New Roman" w:hAnsi="Times" w:cs="Arial"/>
          <w:color w:val="000000" w:themeColor="text1"/>
        </w:rPr>
        <w:t xml:space="preserve"> data in a detailed and scientific manner. Additionally, I have gained the ability to integrate organi</w:t>
      </w:r>
      <w:r w:rsidR="00427D1F" w:rsidRPr="00954B70">
        <w:rPr>
          <w:rFonts w:ascii="Times" w:eastAsia="Times New Roman" w:hAnsi="Times" w:cs="Arial"/>
          <w:color w:val="000000" w:themeColor="text1"/>
        </w:rPr>
        <w:t>s</w:t>
      </w:r>
      <w:r w:rsidRPr="0053024B">
        <w:rPr>
          <w:rFonts w:ascii="Times" w:eastAsia="Times New Roman" w:hAnsi="Times" w:cs="Arial"/>
          <w:color w:val="000000" w:themeColor="text1"/>
        </w:rPr>
        <w:t>ation and communication skills across all levels of</w:t>
      </w:r>
      <w:r w:rsidR="00172D16">
        <w:rPr>
          <w:rFonts w:ascii="Times" w:eastAsia="Times New Roman" w:hAnsi="Times" w:cs="Arial"/>
          <w:color w:val="000000" w:themeColor="text1"/>
        </w:rPr>
        <w:t xml:space="preserve"> my</w:t>
      </w:r>
      <w:r w:rsidRPr="0053024B">
        <w:rPr>
          <w:rFonts w:ascii="Times" w:eastAsia="Times New Roman" w:hAnsi="Times" w:cs="Arial"/>
          <w:color w:val="000000" w:themeColor="text1"/>
        </w:rPr>
        <w:t xml:space="preserve"> research, allowing me to excel in both independent and team-oriented environments</w:t>
      </w:r>
      <w:r w:rsidR="00172D16">
        <w:rPr>
          <w:rFonts w:ascii="Times" w:eastAsia="Times New Roman" w:hAnsi="Times" w:cs="Arial"/>
          <w:color w:val="000000" w:themeColor="text1"/>
        </w:rPr>
        <w:t xml:space="preserve">. </w:t>
      </w:r>
    </w:p>
    <w:p w14:paraId="5FA09631" w14:textId="65BF52E5" w:rsidR="00A2264B" w:rsidRDefault="004A51E2" w:rsidP="00EA38D5">
      <w:pPr>
        <w:spacing w:after="375" w:line="360" w:lineRule="auto"/>
        <w:jc w:val="both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I have</w:t>
      </w:r>
      <w:r w:rsidR="008F179C">
        <w:rPr>
          <w:rFonts w:ascii="Times" w:hAnsi="Times"/>
          <w:color w:val="000000" w:themeColor="text1"/>
        </w:rPr>
        <w:t xml:space="preserve"> recently </w:t>
      </w:r>
      <w:r w:rsidR="000C1E65">
        <w:rPr>
          <w:rFonts w:ascii="Times" w:hAnsi="Times"/>
          <w:color w:val="000000" w:themeColor="text1"/>
        </w:rPr>
        <w:t>completed my LL</w:t>
      </w:r>
      <w:r w:rsidR="00302521">
        <w:rPr>
          <w:rFonts w:ascii="Times" w:hAnsi="Times"/>
          <w:color w:val="000000" w:themeColor="text1"/>
        </w:rPr>
        <w:t>.</w:t>
      </w:r>
      <w:r w:rsidR="000C1E65">
        <w:rPr>
          <w:rFonts w:ascii="Times" w:hAnsi="Times"/>
          <w:color w:val="000000" w:themeColor="text1"/>
        </w:rPr>
        <w:t xml:space="preserve">M studies </w:t>
      </w:r>
      <w:r w:rsidR="00CD3F65">
        <w:rPr>
          <w:rFonts w:ascii="Times" w:hAnsi="Times"/>
          <w:color w:val="000000" w:themeColor="text1"/>
        </w:rPr>
        <w:t>at</w:t>
      </w:r>
      <w:r w:rsidR="000C1E65">
        <w:rPr>
          <w:rFonts w:ascii="Times" w:hAnsi="Times"/>
          <w:color w:val="000000" w:themeColor="text1"/>
        </w:rPr>
        <w:t xml:space="preserve"> Trinity College Dublin in the area of intellectual property and information technology</w:t>
      </w:r>
      <w:r w:rsidR="00EA38D5">
        <w:rPr>
          <w:rFonts w:ascii="Times" w:hAnsi="Times"/>
          <w:color w:val="000000" w:themeColor="text1"/>
        </w:rPr>
        <w:t xml:space="preserve"> law,</w:t>
      </w:r>
      <w:r w:rsidR="000C1E65">
        <w:rPr>
          <w:rFonts w:ascii="Times" w:hAnsi="Times"/>
          <w:color w:val="000000" w:themeColor="text1"/>
        </w:rPr>
        <w:t xml:space="preserve"> </w:t>
      </w:r>
      <w:r w:rsidR="00302521">
        <w:rPr>
          <w:rFonts w:ascii="Times" w:hAnsi="Times"/>
          <w:color w:val="000000" w:themeColor="text1"/>
        </w:rPr>
        <w:t xml:space="preserve">for which I received </w:t>
      </w:r>
      <w:r w:rsidR="00A430B9">
        <w:rPr>
          <w:rFonts w:ascii="Times" w:hAnsi="Times"/>
          <w:color w:val="000000" w:themeColor="text1"/>
        </w:rPr>
        <w:t>a F</w:t>
      </w:r>
      <w:r w:rsidR="00172D16">
        <w:rPr>
          <w:rFonts w:ascii="Times" w:hAnsi="Times"/>
          <w:color w:val="000000" w:themeColor="text1"/>
        </w:rPr>
        <w:t>irst</w:t>
      </w:r>
      <w:r w:rsidR="00F96C50">
        <w:rPr>
          <w:rFonts w:ascii="Times" w:hAnsi="Times"/>
          <w:color w:val="000000" w:themeColor="text1"/>
        </w:rPr>
        <w:t xml:space="preserve"> class honours</w:t>
      </w:r>
      <w:bookmarkStart w:id="0" w:name="_GoBack"/>
      <w:bookmarkEnd w:id="0"/>
      <w:r w:rsidR="00A430B9">
        <w:rPr>
          <w:rFonts w:ascii="Times" w:hAnsi="Times"/>
          <w:color w:val="000000" w:themeColor="text1"/>
        </w:rPr>
        <w:t xml:space="preserve">.  </w:t>
      </w:r>
      <w:r w:rsidR="00CA316A">
        <w:rPr>
          <w:rFonts w:ascii="Times" w:hAnsi="Times"/>
          <w:color w:val="000000" w:themeColor="text1"/>
        </w:rPr>
        <w:t>This degree has provided me with relevant expertise in the area o</w:t>
      </w:r>
      <w:r w:rsidR="00A430B9">
        <w:rPr>
          <w:rFonts w:ascii="Times" w:hAnsi="Times"/>
          <w:color w:val="000000" w:themeColor="text1"/>
        </w:rPr>
        <w:t>f data protection and the GDPR, which, I</w:t>
      </w:r>
      <w:r w:rsidR="00302521">
        <w:rPr>
          <w:rFonts w:ascii="Times" w:hAnsi="Times"/>
          <w:color w:val="000000" w:themeColor="text1"/>
        </w:rPr>
        <w:t xml:space="preserve"> believe</w:t>
      </w:r>
      <w:r w:rsidR="00A430B9">
        <w:rPr>
          <w:rFonts w:ascii="Times" w:hAnsi="Times"/>
          <w:color w:val="000000" w:themeColor="text1"/>
        </w:rPr>
        <w:t xml:space="preserve">, </w:t>
      </w:r>
      <w:r w:rsidR="00302521">
        <w:rPr>
          <w:rFonts w:ascii="Times" w:hAnsi="Times"/>
          <w:color w:val="000000" w:themeColor="text1"/>
        </w:rPr>
        <w:t xml:space="preserve">affords </w:t>
      </w:r>
      <w:r w:rsidR="00A430B9">
        <w:rPr>
          <w:rFonts w:ascii="Times" w:hAnsi="Times"/>
          <w:color w:val="000000" w:themeColor="text1"/>
        </w:rPr>
        <w:t xml:space="preserve">me with a unique perspective and </w:t>
      </w:r>
      <w:r w:rsidR="00CA316A">
        <w:rPr>
          <w:rFonts w:ascii="Times" w:hAnsi="Times"/>
          <w:color w:val="000000" w:themeColor="text1"/>
        </w:rPr>
        <w:t>additional skill</w:t>
      </w:r>
      <w:r w:rsidR="00A430B9">
        <w:rPr>
          <w:rFonts w:ascii="Times" w:hAnsi="Times"/>
          <w:color w:val="000000" w:themeColor="text1"/>
        </w:rPr>
        <w:t xml:space="preserve">s </w:t>
      </w:r>
      <w:r w:rsidR="00302521">
        <w:rPr>
          <w:rFonts w:ascii="Times" w:hAnsi="Times"/>
          <w:color w:val="000000" w:themeColor="text1"/>
        </w:rPr>
        <w:t>which many other candidates may</w:t>
      </w:r>
      <w:r w:rsidR="00CA316A">
        <w:rPr>
          <w:rFonts w:ascii="Times" w:hAnsi="Times"/>
          <w:color w:val="000000" w:themeColor="text1"/>
        </w:rPr>
        <w:t xml:space="preserve"> not possess.</w:t>
      </w:r>
      <w:r w:rsidR="00EA38D5">
        <w:rPr>
          <w:rFonts w:ascii="Times" w:hAnsi="Times"/>
          <w:color w:val="000000" w:themeColor="text1"/>
        </w:rPr>
        <w:t xml:space="preserve"> </w:t>
      </w:r>
      <w:r w:rsidR="00CA316A">
        <w:rPr>
          <w:rFonts w:ascii="Times" w:hAnsi="Times"/>
          <w:color w:val="000000" w:themeColor="text1"/>
        </w:rPr>
        <w:t xml:space="preserve"> </w:t>
      </w:r>
    </w:p>
    <w:p w14:paraId="2EAEAD2B" w14:textId="645DFC13" w:rsidR="004A51E2" w:rsidRDefault="00A2264B" w:rsidP="00EA38D5">
      <w:pPr>
        <w:spacing w:after="375" w:line="360" w:lineRule="auto"/>
        <w:jc w:val="both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I am presently working </w:t>
      </w:r>
      <w:r w:rsidR="00C10311">
        <w:rPr>
          <w:rFonts w:ascii="Times" w:hAnsi="Times"/>
          <w:color w:val="000000" w:themeColor="text1"/>
        </w:rPr>
        <w:t>as a legal intern for BioMarin Pharmaceutical.</w:t>
      </w:r>
      <w:r w:rsidR="00302521">
        <w:rPr>
          <w:rFonts w:ascii="Times" w:hAnsi="Times"/>
          <w:color w:val="000000" w:themeColor="text1"/>
        </w:rPr>
        <w:t xml:space="preserve"> </w:t>
      </w:r>
      <w:r w:rsidR="00C10311">
        <w:rPr>
          <w:rFonts w:ascii="Times" w:hAnsi="Times"/>
          <w:color w:val="000000" w:themeColor="text1"/>
        </w:rPr>
        <w:t xml:space="preserve"> </w:t>
      </w:r>
      <w:r w:rsidR="00302521">
        <w:rPr>
          <w:rFonts w:ascii="Times" w:hAnsi="Times"/>
          <w:color w:val="000000" w:themeColor="text1"/>
        </w:rPr>
        <w:t>In my</w:t>
      </w:r>
      <w:r w:rsidR="00C10311" w:rsidRPr="00C10311">
        <w:rPr>
          <w:rFonts w:ascii="Times" w:hAnsi="Times"/>
          <w:color w:val="000000" w:themeColor="text1"/>
        </w:rPr>
        <w:t xml:space="preserve"> current role </w:t>
      </w:r>
      <w:r w:rsidR="00302521">
        <w:rPr>
          <w:rFonts w:ascii="Times" w:hAnsi="Times"/>
          <w:color w:val="000000" w:themeColor="text1"/>
        </w:rPr>
        <w:t>I am responsible for</w:t>
      </w:r>
      <w:r w:rsidR="00C10311" w:rsidRPr="00C10311">
        <w:rPr>
          <w:rFonts w:ascii="Times" w:hAnsi="Times"/>
          <w:color w:val="000000" w:themeColor="text1"/>
        </w:rPr>
        <w:t xml:space="preserve"> drafting and managing </w:t>
      </w:r>
      <w:r w:rsidR="00302521">
        <w:rPr>
          <w:rFonts w:ascii="Times" w:hAnsi="Times"/>
          <w:color w:val="000000" w:themeColor="text1"/>
        </w:rPr>
        <w:t xml:space="preserve">a variety of </w:t>
      </w:r>
      <w:r w:rsidR="00C10311" w:rsidRPr="00C10311">
        <w:rPr>
          <w:rFonts w:ascii="Times" w:hAnsi="Times"/>
          <w:color w:val="000000" w:themeColor="text1"/>
        </w:rPr>
        <w:t xml:space="preserve">legal </w:t>
      </w:r>
      <w:r w:rsidR="00302521">
        <w:rPr>
          <w:rFonts w:ascii="Times" w:hAnsi="Times"/>
          <w:color w:val="000000" w:themeColor="text1"/>
        </w:rPr>
        <w:t>contract</w:t>
      </w:r>
      <w:r w:rsidR="00107D32">
        <w:rPr>
          <w:rFonts w:ascii="Times" w:hAnsi="Times"/>
          <w:color w:val="000000" w:themeColor="text1"/>
        </w:rPr>
        <w:t>s</w:t>
      </w:r>
      <w:r w:rsidR="00302521">
        <w:rPr>
          <w:rFonts w:ascii="Times" w:hAnsi="Times"/>
          <w:color w:val="000000" w:themeColor="text1"/>
        </w:rPr>
        <w:t xml:space="preserve"> from start to finish, together with </w:t>
      </w:r>
      <w:r w:rsidR="00F40409">
        <w:rPr>
          <w:rFonts w:ascii="Times" w:hAnsi="Times"/>
          <w:color w:val="000000" w:themeColor="text1"/>
        </w:rPr>
        <w:t>the relevant</w:t>
      </w:r>
      <w:r w:rsidR="00302521">
        <w:rPr>
          <w:rFonts w:ascii="Times" w:hAnsi="Times"/>
          <w:color w:val="000000" w:themeColor="text1"/>
        </w:rPr>
        <w:t xml:space="preserve"> case files.   These contract documents range</w:t>
      </w:r>
      <w:r w:rsidR="00C10311" w:rsidRPr="00C10311">
        <w:rPr>
          <w:rFonts w:ascii="Times" w:hAnsi="Times"/>
          <w:color w:val="000000" w:themeColor="text1"/>
        </w:rPr>
        <w:t xml:space="preserve"> from simple supply of service contracts to complex asset transfer agreements.</w:t>
      </w:r>
    </w:p>
    <w:p w14:paraId="7CF0E23F" w14:textId="4571B40D" w:rsidR="004919F2" w:rsidRPr="00DB6976" w:rsidRDefault="004A51E2" w:rsidP="00EA38D5">
      <w:pPr>
        <w:spacing w:after="375" w:line="360" w:lineRule="auto"/>
        <w:jc w:val="both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Through my work at BioMarin </w:t>
      </w:r>
      <w:r w:rsidRPr="00C10311">
        <w:rPr>
          <w:rFonts w:ascii="Times" w:hAnsi="Times"/>
          <w:color w:val="000000" w:themeColor="text1"/>
        </w:rPr>
        <w:t xml:space="preserve">I have </w:t>
      </w:r>
      <w:r>
        <w:rPr>
          <w:rFonts w:ascii="Times" w:hAnsi="Times"/>
          <w:color w:val="000000" w:themeColor="text1"/>
        </w:rPr>
        <w:t xml:space="preserve">further </w:t>
      </w:r>
      <w:r w:rsidR="00F40409">
        <w:rPr>
          <w:rFonts w:ascii="Times" w:hAnsi="Times"/>
          <w:color w:val="000000" w:themeColor="text1"/>
        </w:rPr>
        <w:t>honed</w:t>
      </w:r>
      <w:r w:rsidRPr="00C10311">
        <w:rPr>
          <w:rFonts w:ascii="Times" w:hAnsi="Times"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my</w:t>
      </w:r>
      <w:r w:rsidRPr="00C10311">
        <w:rPr>
          <w:rFonts w:ascii="Times" w:hAnsi="Times"/>
          <w:color w:val="000000" w:themeColor="text1"/>
        </w:rPr>
        <w:t xml:space="preserve"> ability to prioritise and remain focused </w:t>
      </w:r>
      <w:r w:rsidR="00F40409">
        <w:rPr>
          <w:rFonts w:ascii="Times" w:hAnsi="Times"/>
          <w:color w:val="000000" w:themeColor="text1"/>
        </w:rPr>
        <w:t xml:space="preserve">on the job in hand, balance my </w:t>
      </w:r>
      <w:r>
        <w:rPr>
          <w:rFonts w:ascii="Times" w:hAnsi="Times"/>
          <w:color w:val="000000" w:themeColor="text1"/>
        </w:rPr>
        <w:t xml:space="preserve">workload </w:t>
      </w:r>
      <w:r w:rsidR="00F40409">
        <w:rPr>
          <w:rFonts w:ascii="Times" w:hAnsi="Times"/>
          <w:color w:val="000000" w:themeColor="text1"/>
        </w:rPr>
        <w:t>and</w:t>
      </w:r>
      <w:r w:rsidRPr="00C10311">
        <w:rPr>
          <w:rFonts w:ascii="Times" w:hAnsi="Times"/>
          <w:color w:val="000000" w:themeColor="text1"/>
        </w:rPr>
        <w:t xml:space="preserve"> </w:t>
      </w:r>
      <w:r w:rsidR="00F40409">
        <w:rPr>
          <w:rFonts w:ascii="Times" w:hAnsi="Times"/>
          <w:color w:val="000000" w:themeColor="text1"/>
        </w:rPr>
        <w:t>many extra-curricular activities, which has, in turn,  allowed me to further enhance my skill se</w:t>
      </w:r>
      <w:r w:rsidR="00A430B9">
        <w:rPr>
          <w:rFonts w:ascii="Times" w:hAnsi="Times"/>
          <w:color w:val="000000" w:themeColor="text1"/>
        </w:rPr>
        <w:t>t for a</w:t>
      </w:r>
      <w:r w:rsidR="00F40409">
        <w:rPr>
          <w:rFonts w:ascii="Times" w:hAnsi="Times"/>
          <w:color w:val="000000" w:themeColor="text1"/>
        </w:rPr>
        <w:t xml:space="preserve"> future career in law. </w:t>
      </w:r>
    </w:p>
    <w:p w14:paraId="675945F2" w14:textId="77777777" w:rsidR="00DB6976" w:rsidRDefault="00DB6976" w:rsidP="00EA38D5">
      <w:pPr>
        <w:spacing w:after="375" w:line="360" w:lineRule="auto"/>
        <w:jc w:val="both"/>
        <w:rPr>
          <w:rFonts w:ascii="Times" w:eastAsia="Times New Roman" w:hAnsi="Times" w:cs="Arial"/>
          <w:color w:val="000000" w:themeColor="text1"/>
        </w:rPr>
      </w:pPr>
    </w:p>
    <w:p w14:paraId="2A65140E" w14:textId="04EE5087" w:rsidR="00C10311" w:rsidRPr="00850398" w:rsidRDefault="004A51E2" w:rsidP="00EA38D5">
      <w:pPr>
        <w:spacing w:after="375" w:line="360" w:lineRule="auto"/>
        <w:jc w:val="both"/>
        <w:rPr>
          <w:rFonts w:ascii="Times" w:hAnsi="Times"/>
          <w:color w:val="000000" w:themeColor="text1"/>
        </w:rPr>
      </w:pPr>
      <w:r w:rsidRPr="00954B70">
        <w:rPr>
          <w:rFonts w:ascii="Times" w:eastAsia="Times New Roman" w:hAnsi="Times" w:cs="Arial"/>
          <w:color w:val="000000" w:themeColor="text1"/>
        </w:rPr>
        <w:lastRenderedPageBreak/>
        <w:t xml:space="preserve">I have experience leading and being involved in team projects and have shown an ability to contribute well to the overall success of a team in reaching deadlines. Research, critical thinking and independent analysis have been at the forefront of my </w:t>
      </w:r>
      <w:r w:rsidR="00A430B9">
        <w:rPr>
          <w:rFonts w:ascii="Times" w:eastAsia="Times New Roman" w:hAnsi="Times" w:cs="Arial"/>
          <w:color w:val="000000" w:themeColor="text1"/>
        </w:rPr>
        <w:t>study</w:t>
      </w:r>
      <w:r w:rsidRPr="00954B70">
        <w:rPr>
          <w:rFonts w:ascii="Times" w:eastAsia="Times New Roman" w:hAnsi="Times" w:cs="Arial"/>
          <w:color w:val="000000" w:themeColor="text1"/>
        </w:rPr>
        <w:t xml:space="preserve"> for the last number of years, and as such, I believe I would be an </w:t>
      </w:r>
      <w:r w:rsidR="00A430B9">
        <w:rPr>
          <w:rFonts w:ascii="Times" w:eastAsia="Times New Roman" w:hAnsi="Times" w:cs="Arial"/>
          <w:color w:val="000000" w:themeColor="text1"/>
        </w:rPr>
        <w:t>excellent addition to your team.</w:t>
      </w:r>
    </w:p>
    <w:p w14:paraId="02BF379A" w14:textId="77777777" w:rsidR="00424699" w:rsidRPr="0053024B" w:rsidRDefault="00424699" w:rsidP="00EA38D5">
      <w:pPr>
        <w:spacing w:after="375" w:line="360" w:lineRule="auto"/>
        <w:jc w:val="both"/>
        <w:rPr>
          <w:rFonts w:ascii="Times" w:eastAsia="Times New Roman" w:hAnsi="Times" w:cs="Arial"/>
          <w:color w:val="000000" w:themeColor="text1"/>
        </w:rPr>
      </w:pPr>
      <w:r w:rsidRPr="0053024B">
        <w:rPr>
          <w:rFonts w:ascii="Times" w:eastAsia="Times New Roman" w:hAnsi="Times" w:cs="Arial"/>
          <w:color w:val="000000" w:themeColor="text1"/>
        </w:rPr>
        <w:t>Thank you for your consideration</w:t>
      </w:r>
      <w:r w:rsidR="000C1E65">
        <w:rPr>
          <w:rFonts w:ascii="Times" w:eastAsia="Times New Roman" w:hAnsi="Times" w:cs="Arial"/>
          <w:color w:val="000000" w:themeColor="text1"/>
        </w:rPr>
        <w:t>,</w:t>
      </w:r>
      <w:r w:rsidRPr="0053024B">
        <w:rPr>
          <w:rFonts w:ascii="Times" w:eastAsia="Times New Roman" w:hAnsi="Times" w:cs="Arial"/>
          <w:color w:val="000000" w:themeColor="text1"/>
        </w:rPr>
        <w:t xml:space="preserve"> I look forward to speaking with you soon.</w:t>
      </w:r>
    </w:p>
    <w:p w14:paraId="7CC4D29A" w14:textId="77777777" w:rsidR="00EA38D5" w:rsidRDefault="00172D16" w:rsidP="00EA38D5">
      <w:pPr>
        <w:spacing w:line="360" w:lineRule="auto"/>
        <w:jc w:val="both"/>
        <w:rPr>
          <w:rFonts w:ascii="Times" w:eastAsia="Times New Roman" w:hAnsi="Times" w:cs="Arial"/>
          <w:color w:val="000000" w:themeColor="text1"/>
        </w:rPr>
      </w:pPr>
      <w:r>
        <w:rPr>
          <w:rFonts w:ascii="Times" w:eastAsia="Times New Roman" w:hAnsi="Times" w:cs="Arial"/>
          <w:color w:val="000000" w:themeColor="text1"/>
        </w:rPr>
        <w:t xml:space="preserve">Yours </w:t>
      </w:r>
      <w:r w:rsidR="00EA38D5">
        <w:rPr>
          <w:rFonts w:ascii="Times" w:eastAsia="Times New Roman" w:hAnsi="Times" w:cs="Arial"/>
          <w:color w:val="000000" w:themeColor="text1"/>
        </w:rPr>
        <w:t>faithfully</w:t>
      </w:r>
    </w:p>
    <w:p w14:paraId="25D05EFA" w14:textId="77777777" w:rsidR="00EA38D5" w:rsidRDefault="00EA38D5" w:rsidP="00E70301">
      <w:pPr>
        <w:spacing w:line="360" w:lineRule="auto"/>
        <w:rPr>
          <w:rFonts w:ascii="Times" w:eastAsia="Times New Roman" w:hAnsi="Times" w:cs="Arial"/>
          <w:color w:val="000000" w:themeColor="text1"/>
        </w:rPr>
      </w:pPr>
      <w:r w:rsidRPr="00EA38D5">
        <w:rPr>
          <w:b/>
          <w:noProof/>
          <w:sz w:val="28"/>
          <w:szCs w:val="28"/>
          <w:u w:val="single"/>
          <w:lang w:val="en-US"/>
        </w:rPr>
        <w:drawing>
          <wp:inline distT="0" distB="0" distL="0" distR="0" wp14:anchorId="37A2064C" wp14:editId="0370D8AF">
            <wp:extent cx="1125416" cy="365760"/>
            <wp:effectExtent l="0" t="0" r="5080" b="254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64" cy="37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eastAsia="Times New Roman" w:hAnsi="Times" w:cs="Arial"/>
          <w:color w:val="000000" w:themeColor="text1"/>
        </w:rPr>
        <w:t>_______</w:t>
      </w:r>
      <w:r w:rsidR="00424699" w:rsidRPr="0053024B">
        <w:rPr>
          <w:rFonts w:ascii="Times" w:eastAsia="Times New Roman" w:hAnsi="Times" w:cs="Arial"/>
          <w:color w:val="000000" w:themeColor="text1"/>
        </w:rPr>
        <w:br/>
      </w:r>
      <w:r w:rsidR="00424699" w:rsidRPr="00954B70">
        <w:rPr>
          <w:rFonts w:ascii="Times" w:eastAsia="Times New Roman" w:hAnsi="Times" w:cs="Arial"/>
          <w:color w:val="000000" w:themeColor="text1"/>
        </w:rPr>
        <w:t>Mark Condy</w:t>
      </w:r>
    </w:p>
    <w:p w14:paraId="45D85F22" w14:textId="77777777" w:rsidR="00EA38D5" w:rsidRPr="00EA38D5" w:rsidRDefault="00EA38D5">
      <w:pPr>
        <w:spacing w:line="360" w:lineRule="auto"/>
        <w:rPr>
          <w:rFonts w:ascii="Times" w:eastAsia="Times New Roman" w:hAnsi="Times" w:cs="Arial"/>
          <w:color w:val="000000" w:themeColor="text1"/>
        </w:rPr>
      </w:pPr>
    </w:p>
    <w:sectPr w:rsidR="00EA38D5" w:rsidRPr="00EA38D5" w:rsidSect="00EA38D5">
      <w:pgSz w:w="11900" w:h="16840"/>
      <w:pgMar w:top="709" w:right="1028" w:bottom="63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7778"/>
    <w:multiLevelType w:val="multilevel"/>
    <w:tmpl w:val="02DE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3C44A6"/>
    <w:multiLevelType w:val="multilevel"/>
    <w:tmpl w:val="CE9E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54"/>
    <w:rsid w:val="0001441A"/>
    <w:rsid w:val="00015ED4"/>
    <w:rsid w:val="00035304"/>
    <w:rsid w:val="00056927"/>
    <w:rsid w:val="000B27AA"/>
    <w:rsid w:val="000C19CC"/>
    <w:rsid w:val="000C1E65"/>
    <w:rsid w:val="000D2F1B"/>
    <w:rsid w:val="000E03E4"/>
    <w:rsid w:val="000F07F6"/>
    <w:rsid w:val="000F1FF5"/>
    <w:rsid w:val="00107D32"/>
    <w:rsid w:val="00115D91"/>
    <w:rsid w:val="00172D16"/>
    <w:rsid w:val="001B6F54"/>
    <w:rsid w:val="001C6E38"/>
    <w:rsid w:val="001E17D8"/>
    <w:rsid w:val="00217821"/>
    <w:rsid w:val="0023485D"/>
    <w:rsid w:val="00235CD3"/>
    <w:rsid w:val="00262893"/>
    <w:rsid w:val="00286B3A"/>
    <w:rsid w:val="002B45D4"/>
    <w:rsid w:val="002D58D9"/>
    <w:rsid w:val="002F527D"/>
    <w:rsid w:val="00302521"/>
    <w:rsid w:val="003136F4"/>
    <w:rsid w:val="0033056B"/>
    <w:rsid w:val="00392930"/>
    <w:rsid w:val="00396DDB"/>
    <w:rsid w:val="00397390"/>
    <w:rsid w:val="003C1716"/>
    <w:rsid w:val="003F3E06"/>
    <w:rsid w:val="00424699"/>
    <w:rsid w:val="00427D1F"/>
    <w:rsid w:val="00446F20"/>
    <w:rsid w:val="00450E3A"/>
    <w:rsid w:val="00456947"/>
    <w:rsid w:val="004919F2"/>
    <w:rsid w:val="00497582"/>
    <w:rsid w:val="004A51E2"/>
    <w:rsid w:val="004B2917"/>
    <w:rsid w:val="004D7986"/>
    <w:rsid w:val="004E6048"/>
    <w:rsid w:val="00515D4E"/>
    <w:rsid w:val="005808D4"/>
    <w:rsid w:val="0058728B"/>
    <w:rsid w:val="005A66F0"/>
    <w:rsid w:val="005B139B"/>
    <w:rsid w:val="005C25C0"/>
    <w:rsid w:val="00677335"/>
    <w:rsid w:val="00680453"/>
    <w:rsid w:val="00703A8B"/>
    <w:rsid w:val="00705079"/>
    <w:rsid w:val="00776DF4"/>
    <w:rsid w:val="00792CB5"/>
    <w:rsid w:val="007B4268"/>
    <w:rsid w:val="007B491F"/>
    <w:rsid w:val="007F6499"/>
    <w:rsid w:val="0081159C"/>
    <w:rsid w:val="00850398"/>
    <w:rsid w:val="008B2101"/>
    <w:rsid w:val="008D4672"/>
    <w:rsid w:val="008D5A48"/>
    <w:rsid w:val="008F179C"/>
    <w:rsid w:val="0094362A"/>
    <w:rsid w:val="00943D46"/>
    <w:rsid w:val="00954B70"/>
    <w:rsid w:val="0098336C"/>
    <w:rsid w:val="009939E1"/>
    <w:rsid w:val="009A7090"/>
    <w:rsid w:val="009B50FE"/>
    <w:rsid w:val="009E688B"/>
    <w:rsid w:val="00A2264B"/>
    <w:rsid w:val="00A430B9"/>
    <w:rsid w:val="00A57CBD"/>
    <w:rsid w:val="00AB4B5C"/>
    <w:rsid w:val="00AC3999"/>
    <w:rsid w:val="00AD3A63"/>
    <w:rsid w:val="00AD6E69"/>
    <w:rsid w:val="00BB5D00"/>
    <w:rsid w:val="00BD2966"/>
    <w:rsid w:val="00BD34E0"/>
    <w:rsid w:val="00BD420B"/>
    <w:rsid w:val="00BD5C47"/>
    <w:rsid w:val="00C10311"/>
    <w:rsid w:val="00C352DA"/>
    <w:rsid w:val="00C352F3"/>
    <w:rsid w:val="00C51A29"/>
    <w:rsid w:val="00C87EDB"/>
    <w:rsid w:val="00C95767"/>
    <w:rsid w:val="00CA0AB7"/>
    <w:rsid w:val="00CA316A"/>
    <w:rsid w:val="00CB1432"/>
    <w:rsid w:val="00CB54A0"/>
    <w:rsid w:val="00CD3F65"/>
    <w:rsid w:val="00CF23DD"/>
    <w:rsid w:val="00D011D3"/>
    <w:rsid w:val="00D85020"/>
    <w:rsid w:val="00DA3F9B"/>
    <w:rsid w:val="00DB6976"/>
    <w:rsid w:val="00DB7413"/>
    <w:rsid w:val="00DE5D2D"/>
    <w:rsid w:val="00E6314D"/>
    <w:rsid w:val="00E65EA4"/>
    <w:rsid w:val="00E70301"/>
    <w:rsid w:val="00EA38D5"/>
    <w:rsid w:val="00EC57ED"/>
    <w:rsid w:val="00F1335E"/>
    <w:rsid w:val="00F21483"/>
    <w:rsid w:val="00F40409"/>
    <w:rsid w:val="00F5043C"/>
    <w:rsid w:val="00F5225E"/>
    <w:rsid w:val="00F66E9D"/>
    <w:rsid w:val="00F96C50"/>
    <w:rsid w:val="00FA22BF"/>
    <w:rsid w:val="00FA492E"/>
    <w:rsid w:val="00F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9DBF9C"/>
  <w14:defaultImageDpi w14:val="300"/>
  <w15:docId w15:val="{4C52E9CD-FF4D-8847-8865-6F3E4C44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D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F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225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3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39B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72D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rsid w:val="00235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6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dym@tcd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F4AEFF-D645-8D4C-9269-7C1A808F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Condy</dc:creator>
  <cp:keywords/>
  <dc:description/>
  <cp:lastModifiedBy>Mark Condy</cp:lastModifiedBy>
  <cp:revision>3</cp:revision>
  <cp:lastPrinted>2019-10-05T15:44:00Z</cp:lastPrinted>
  <dcterms:created xsi:type="dcterms:W3CDTF">2020-10-17T12:00:00Z</dcterms:created>
  <dcterms:modified xsi:type="dcterms:W3CDTF">2020-10-17T18:21:00Z</dcterms:modified>
</cp:coreProperties>
</file>