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</w:rPr>
        <w:t>Byrne Wallace,</w:t>
        <w:tab/>
        <w:tab/>
        <w:tab/>
        <w:tab/>
        <w:tab/>
        <w:tab/>
        <w:tab/>
        <w:t>Ballyhoneen,</w:t>
      </w:r>
    </w:p>
    <w:p>
      <w:pPr>
        <w:pStyle w:val="Body"/>
      </w:pPr>
      <w:r>
        <w:rPr>
          <w:rtl w:val="0"/>
        </w:rPr>
        <w:t>88 Harcourt Street,</w:t>
        <w:tab/>
        <w:tab/>
        <w:tab/>
        <w:tab/>
        <w:tab/>
        <w:tab/>
        <w:tab/>
        <w:t>Cloghane,</w:t>
      </w:r>
    </w:p>
    <w:p>
      <w:pPr>
        <w:pStyle w:val="Body"/>
      </w:pPr>
      <w:r>
        <w:rPr>
          <w:rtl w:val="0"/>
          <w:lang w:val="nl-NL"/>
        </w:rPr>
        <w:t>Dublin 2.</w:t>
        <w:tab/>
        <w:tab/>
        <w:tab/>
        <w:tab/>
        <w:tab/>
        <w:tab/>
        <w:tab/>
        <w:tab/>
        <w:t>Tralee,</w:t>
      </w:r>
    </w:p>
    <w:p>
      <w:pPr>
        <w:pStyle w:val="Body"/>
      </w:pPr>
      <w:r>
        <w:rPr>
          <w:rtl w:val="0"/>
        </w:rPr>
        <w:tab/>
        <w:tab/>
        <w:tab/>
        <w:tab/>
        <w:tab/>
        <w:tab/>
        <w:tab/>
        <w:tab/>
        <w:tab/>
        <w:t>Co. Kerry.</w:t>
      </w:r>
    </w:p>
    <w:p>
      <w:pPr>
        <w:pStyle w:val="Body"/>
      </w:pPr>
      <w:r>
        <w:rPr>
          <w:rtl w:val="0"/>
          <w:lang w:val="pt-PT"/>
        </w:rPr>
        <w:tab/>
        <w:tab/>
        <w:tab/>
        <w:tab/>
        <w:tab/>
        <w:tab/>
        <w:tab/>
        <w:tab/>
        <w:tab/>
        <w:t>Tel. 087 9140937</w:t>
      </w:r>
    </w:p>
    <w:p>
      <w:pPr>
        <w:pStyle w:val="Body"/>
      </w:pPr>
      <w:r>
        <w:rPr>
          <w:rtl w:val="0"/>
        </w:rPr>
        <w:tab/>
        <w:tab/>
        <w:tab/>
        <w:tab/>
        <w:tab/>
        <w:tab/>
        <w:tab/>
        <w:t xml:space="preserve"> Email: 115360101@umail.ucc.ie</w:t>
      </w:r>
    </w:p>
    <w:p>
      <w:pPr>
        <w:pStyle w:val="Body"/>
      </w:pPr>
      <w:r>
        <w:rPr>
          <w:rtl w:val="0"/>
        </w:rPr>
        <w:t>20th October 2017.</w:t>
      </w:r>
    </w:p>
    <w:p>
      <w:pPr>
        <w:pStyle w:val="Body"/>
      </w:pPr>
    </w:p>
    <w:p>
      <w:pPr>
        <w:pStyle w:val="Body"/>
      </w:pPr>
      <w:r>
        <w:rPr>
          <w:rtl w:val="0"/>
        </w:rPr>
        <w:t>To whom it may concern,</w:t>
      </w:r>
    </w:p>
    <w:p>
      <w:pPr>
        <w:pStyle w:val="Body"/>
      </w:pPr>
    </w:p>
    <w:p>
      <w:pPr>
        <w:pStyle w:val="Body"/>
      </w:pPr>
      <w:r>
        <w:rPr>
          <w:rtl w:val="0"/>
        </w:rPr>
        <w:t>I would like to be considered for a position as trainee with your firm.</w:t>
      </w:r>
    </w:p>
    <w:p>
      <w:pPr>
        <w:pStyle w:val="Body"/>
      </w:pPr>
      <w:r>
        <w:rPr>
          <w:rtl w:val="0"/>
        </w:rPr>
        <w:t>I am hardworking, conscientious, enthusiastic, and reliable.</w:t>
      </w:r>
    </w:p>
    <w:p>
      <w:pPr>
        <w:pStyle w:val="Body"/>
      </w:pPr>
      <w:r>
        <w:rPr>
          <w:rtl w:val="0"/>
        </w:rPr>
        <w:t>I was born in Dublin and lived there until I was three years of age, when I moved to Co. Kerry with my parents and two sisters. I have a large extended family in Kildare, so travelling from Kerry to Kildare on a monthly basis became a norm. I am fortunate to have the experience of a large extended family and negotiating the games to play, movies to watch etc. was a normal part of my childhood. I also learned to settle down and be patient for the 5 hour drive that it was in those days.</w:t>
      </w:r>
    </w:p>
    <w:p>
      <w:pPr>
        <w:pStyle w:val="Body"/>
      </w:pPr>
      <w:r>
        <w:rPr>
          <w:rtl w:val="0"/>
        </w:rPr>
        <w:t xml:space="preserve">Growing up, I took part in music lessons, swimming lessons and stage school. The water safety lessons and violin lessons were a great grounding in encouraging me to persevere until I attained my goals. Indeed, doing Survival and Rescue in the Wild Atlantic on many wet and windy days would test </w:t>
      </w:r>
      <w:r>
        <w:rPr>
          <w:rtl w:val="0"/>
        </w:rPr>
        <w:t>anybody's</w:t>
      </w:r>
      <w:r>
        <w:rPr>
          <w:rtl w:val="0"/>
        </w:rPr>
        <w:t xml:space="preserve"> mettle. Attending stage school also provided me with the basic training for public speaking and has stood to me as I complete my degree.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I grew up in a Gaeltacht area and attended Pobalscoil Chorca Dhuibhne where we carried out our subjects through the Irish language.  While attending primary school in Cloghane, I enjoyed a small class of 6 pupils. I made the transition to secondary school seamlessly and adapted to having 90 peers in my year. I loved my time in secondary school and made many friends in Dingle which is the closest large town to me. I studied 8 subjects for my leaving cert at higher level, and achieved </w:t>
      </w:r>
      <w:r>
        <w:rPr>
          <w:rtl w:val="0"/>
        </w:rPr>
        <w:t>honours</w:t>
      </w:r>
      <w:r>
        <w:rPr>
          <w:rtl w:val="0"/>
        </w:rPr>
        <w:t xml:space="preserve"> in all 8.</w:t>
      </w:r>
    </w:p>
    <w:p>
      <w:pPr>
        <w:pStyle w:val="Body"/>
      </w:pPr>
    </w:p>
    <w:p>
      <w:pPr>
        <w:pStyle w:val="Body"/>
      </w:pPr>
      <w:r>
        <w:rPr>
          <w:rtl w:val="0"/>
        </w:rPr>
        <w:t>I enjoyed growing up by the coast and was privileged to have an extremely happy childhood in a wonderful small community. As a struggling community, Cloghane in West Kerry has seen a dramatic population decrease. This has resulted in a strong sense of caring about each other and our community. There is no shortage of assistance in times of need.  Indeed, there is a very strong sense of responsibility to each other and to the survival of our village. This has had a very strong influence on my attitude to other people.  I am very pro helping those in need and would have a strong interest in the homeless in particular.  Possibly because I would always have been in a position to offer some assistance, even if it was only a few coins as I passed them in the streets of Tralee.</w:t>
      </w:r>
    </w:p>
    <w:p>
      <w:pPr>
        <w:pStyle w:val="Body"/>
      </w:pPr>
      <w:r>
        <w:rPr>
          <w:rtl w:val="0"/>
        </w:rPr>
        <w:t xml:space="preserve">I was very happy to work in a caring capacity for my work experience, both with the disadvantaged children in Dublin and in visiting the elderly patients in Dingle Hospital. </w:t>
      </w:r>
    </w:p>
    <w:p>
      <w:pPr>
        <w:pStyle w:val="Body"/>
      </w:pPr>
    </w:p>
    <w:p>
      <w:pPr>
        <w:pStyle w:val="Body"/>
      </w:pPr>
      <w:r>
        <w:rPr>
          <w:rtl w:val="0"/>
        </w:rPr>
        <w:t>I initially chose a legal degree because it matched well with the subjects I excelled in, particularly English in which I achieved an A at higher level. My university degree was a very important choice for me and as I</w:t>
      </w:r>
      <w:r>
        <w:rPr>
          <w:rtl w:val="0"/>
        </w:rPr>
        <w:t>’</w:t>
      </w:r>
      <w:r>
        <w:rPr>
          <w:rtl w:val="0"/>
        </w:rPr>
        <w:t xml:space="preserve">ve grown over the past 3 years in college, I love law and have decided that this is the future that I want. I am particularly interested in Property Law, Contract Law and Employment Law. Next semester, I will study Banking Law and am eager to explore and learn about it. </w:t>
      </w:r>
    </w:p>
    <w:p>
      <w:pPr>
        <w:pStyle w:val="Body"/>
      </w:pPr>
    </w:p>
    <w:p>
      <w:pPr>
        <w:pStyle w:val="Body"/>
      </w:pPr>
      <w:r>
        <w:rPr>
          <w:rtl w:val="0"/>
        </w:rPr>
        <w:t>I am really hopeful that I will gain a placement in a traineeship to bring me to the next level of my career. I will be a conscientious, enthusiastic, personable and loyal employee.</w:t>
      </w:r>
    </w:p>
    <w:p>
      <w:pPr>
        <w:pStyle w:val="Body"/>
      </w:pPr>
    </w:p>
    <w:p>
      <w:pPr>
        <w:pStyle w:val="Body"/>
      </w:pPr>
      <w:r>
        <w:rPr>
          <w:rtl w:val="0"/>
        </w:rPr>
        <w:t>I would be very grateful to be considered.</w:t>
      </w:r>
    </w:p>
    <w:p>
      <w:pPr>
        <w:pStyle w:val="Body"/>
      </w:pPr>
    </w:p>
    <w:p>
      <w:pPr>
        <w:pStyle w:val="Body"/>
      </w:pPr>
      <w:r>
        <w:rPr>
          <w:rtl w:val="0"/>
        </w:rPr>
        <w:t>Yours sincerely,</w:t>
      </w:r>
    </w:p>
    <w:p>
      <w:pPr>
        <w:pStyle w:val="Body"/>
      </w:pPr>
    </w:p>
    <w:p>
      <w:pPr>
        <w:pStyle w:val="Body"/>
      </w:pPr>
      <w:r>
        <w:rPr>
          <w:rtl w:val="0"/>
        </w:rPr>
        <w:t>Mary Maunsell.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