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1DD09" w14:textId="77777777" w:rsidR="002D75AE" w:rsidRDefault="002D75AE" w:rsidP="002D75AE">
      <w:pPr>
        <w:pStyle w:val="Default"/>
        <w:ind w:right="278"/>
        <w:jc w:val="right"/>
        <w:rPr>
          <w:rFonts w:ascii="Times New Roman" w:eastAsia="Times New Roman" w:hAnsi="Times New Roman" w:cs="Times New Roman"/>
        </w:rPr>
      </w:pPr>
      <w:proofErr w:type="spellStart"/>
      <w:r>
        <w:rPr>
          <w:rFonts w:ascii="Times New Roman" w:hAnsi="Times New Roman"/>
        </w:rPr>
        <w:t>Ballyhoneen</w:t>
      </w:r>
      <w:proofErr w:type="spellEnd"/>
      <w:r>
        <w:rPr>
          <w:rFonts w:ascii="Times New Roman" w:hAnsi="Times New Roman"/>
        </w:rPr>
        <w:t>,</w:t>
      </w:r>
    </w:p>
    <w:p w14:paraId="2B996E53" w14:textId="77777777" w:rsidR="002D75AE" w:rsidRDefault="002D75AE" w:rsidP="002D75AE">
      <w:pPr>
        <w:pStyle w:val="Default"/>
        <w:ind w:right="278"/>
        <w:jc w:val="right"/>
        <w:rPr>
          <w:rFonts w:ascii="Times New Roman" w:eastAsia="Times New Roman" w:hAnsi="Times New Roman" w:cs="Times New Roman"/>
        </w:rPr>
      </w:pPr>
      <w:proofErr w:type="spellStart"/>
      <w:r>
        <w:rPr>
          <w:rFonts w:ascii="Times New Roman" w:hAnsi="Times New Roman"/>
        </w:rPr>
        <w:t>Cloghane</w:t>
      </w:r>
      <w:proofErr w:type="spellEnd"/>
      <w:r>
        <w:rPr>
          <w:rFonts w:ascii="Times New Roman" w:hAnsi="Times New Roman"/>
        </w:rPr>
        <w:t>,</w:t>
      </w:r>
    </w:p>
    <w:p w14:paraId="382A27A4" w14:textId="77777777" w:rsidR="002D75AE" w:rsidRDefault="002D75AE" w:rsidP="002D75AE">
      <w:pPr>
        <w:pStyle w:val="Default"/>
        <w:ind w:right="278"/>
        <w:jc w:val="right"/>
        <w:rPr>
          <w:rFonts w:ascii="Times New Roman" w:eastAsia="Times New Roman" w:hAnsi="Times New Roman" w:cs="Times New Roman"/>
        </w:rPr>
      </w:pPr>
      <w:proofErr w:type="spellStart"/>
      <w:r>
        <w:rPr>
          <w:rFonts w:ascii="Times New Roman" w:hAnsi="Times New Roman"/>
          <w:lang w:val="de-DE"/>
        </w:rPr>
        <w:t>Dingle</w:t>
      </w:r>
      <w:proofErr w:type="spellEnd"/>
      <w:r>
        <w:rPr>
          <w:rFonts w:ascii="Times New Roman" w:hAnsi="Times New Roman"/>
          <w:lang w:val="de-DE"/>
        </w:rPr>
        <w:t>,</w:t>
      </w:r>
    </w:p>
    <w:p w14:paraId="443F8EFA" w14:textId="77777777" w:rsidR="002D75AE" w:rsidRDefault="002D75AE" w:rsidP="002D75AE">
      <w:pPr>
        <w:pStyle w:val="Default"/>
        <w:ind w:right="278"/>
        <w:jc w:val="right"/>
        <w:rPr>
          <w:rFonts w:ascii="Times New Roman" w:eastAsia="Times New Roman" w:hAnsi="Times New Roman" w:cs="Times New Roman"/>
        </w:rPr>
      </w:pPr>
      <w:r>
        <w:rPr>
          <w:rFonts w:ascii="Times New Roman" w:hAnsi="Times New Roman"/>
        </w:rPr>
        <w:t>Co. Kerry.</w:t>
      </w:r>
    </w:p>
    <w:p w14:paraId="555CE2D6" w14:textId="77777777" w:rsidR="002D75AE" w:rsidRDefault="002D75AE" w:rsidP="002D75AE">
      <w:pPr>
        <w:pStyle w:val="Default"/>
        <w:ind w:right="278"/>
        <w:jc w:val="right"/>
        <w:rPr>
          <w:rFonts w:ascii="Times New Roman" w:eastAsia="Times New Roman" w:hAnsi="Times New Roman" w:cs="Times New Roman"/>
        </w:rPr>
      </w:pPr>
      <w:r>
        <w:rPr>
          <w:rFonts w:ascii="Times New Roman" w:hAnsi="Times New Roman"/>
        </w:rPr>
        <w:t xml:space="preserve"> </w:t>
      </w:r>
    </w:p>
    <w:p w14:paraId="677719A9" w14:textId="77777777" w:rsidR="002D75AE" w:rsidRDefault="002D75AE" w:rsidP="002D75AE">
      <w:pPr>
        <w:pStyle w:val="Default"/>
        <w:ind w:right="278"/>
        <w:jc w:val="right"/>
        <w:rPr>
          <w:rFonts w:ascii="Times New Roman" w:eastAsia="Times New Roman" w:hAnsi="Times New Roman" w:cs="Times New Roman"/>
        </w:rPr>
      </w:pPr>
      <w:r>
        <w:rPr>
          <w:rFonts w:ascii="Times New Roman" w:hAnsi="Times New Roman"/>
        </w:rPr>
        <w:t>(087)7501966</w:t>
      </w:r>
    </w:p>
    <w:p w14:paraId="5F205424" w14:textId="77777777" w:rsidR="002D75AE" w:rsidRDefault="002D75AE" w:rsidP="002D75AE">
      <w:pPr>
        <w:pStyle w:val="Default"/>
        <w:ind w:right="278"/>
        <w:jc w:val="right"/>
        <w:rPr>
          <w:rFonts w:ascii="Times New Roman" w:eastAsia="Times New Roman" w:hAnsi="Times New Roman" w:cs="Times New Roman"/>
        </w:rPr>
      </w:pPr>
    </w:p>
    <w:p w14:paraId="7648CA8F" w14:textId="20A35ADE" w:rsidR="002D75AE" w:rsidRDefault="002D75AE" w:rsidP="002D75AE">
      <w:pPr>
        <w:pStyle w:val="Default"/>
        <w:ind w:right="278"/>
        <w:jc w:val="right"/>
        <w:rPr>
          <w:rFonts w:ascii="Times New Roman" w:eastAsia="Times New Roman" w:hAnsi="Times New Roman" w:cs="Times New Roman"/>
        </w:rPr>
      </w:pPr>
      <w:r>
        <w:rPr>
          <w:rFonts w:ascii="Times New Roman" w:hAnsi="Times New Roman"/>
          <w:lang w:val="en-US"/>
        </w:rPr>
        <w:t>2</w:t>
      </w:r>
      <w:r>
        <w:rPr>
          <w:rFonts w:ascii="Times New Roman" w:hAnsi="Times New Roman"/>
          <w:lang w:val="en-US"/>
        </w:rPr>
        <w:t>1</w:t>
      </w:r>
      <w:r>
        <w:rPr>
          <w:rFonts w:ascii="Times New Roman" w:hAnsi="Times New Roman"/>
          <w:lang w:val="en-US"/>
        </w:rPr>
        <w:t xml:space="preserve"> February 2020</w:t>
      </w:r>
    </w:p>
    <w:p w14:paraId="618FB5DA" w14:textId="181DFEF2" w:rsidR="002D75AE" w:rsidRDefault="002D75AE" w:rsidP="002D75AE">
      <w:pPr>
        <w:pStyle w:val="Default"/>
        <w:ind w:right="278"/>
        <w:rPr>
          <w:rFonts w:ascii="Times New Roman" w:hAnsi="Times New Roman"/>
        </w:rPr>
      </w:pPr>
      <w:r>
        <w:rPr>
          <w:rFonts w:ascii="Times New Roman" w:hAnsi="Times New Roman"/>
          <w:lang/>
        </w:rPr>
        <w:t>88 Harcourt Street</w:t>
      </w:r>
      <w:r>
        <w:rPr>
          <w:rFonts w:ascii="Times New Roman" w:hAnsi="Times New Roman"/>
        </w:rPr>
        <w:t>,</w:t>
      </w:r>
    </w:p>
    <w:p w14:paraId="771DCD30" w14:textId="77777777" w:rsidR="002D75AE" w:rsidRDefault="002D75AE" w:rsidP="002D75AE">
      <w:pPr>
        <w:pStyle w:val="Default"/>
        <w:ind w:right="278"/>
        <w:rPr>
          <w:rFonts w:ascii="Times New Roman" w:hAnsi="Times New Roman"/>
        </w:rPr>
      </w:pPr>
      <w:r>
        <w:rPr>
          <w:rFonts w:ascii="Times New Roman" w:hAnsi="Times New Roman"/>
        </w:rPr>
        <w:t>Dublin 2,</w:t>
      </w:r>
    </w:p>
    <w:p w14:paraId="4D55A518" w14:textId="77777777" w:rsidR="002D75AE" w:rsidRPr="00967FFE" w:rsidRDefault="002D75AE" w:rsidP="002D75AE">
      <w:pPr>
        <w:pStyle w:val="Default"/>
        <w:ind w:right="278"/>
        <w:rPr>
          <w:rFonts w:ascii="Times New Roman" w:eastAsia="Times New Roman" w:hAnsi="Times New Roman" w:cs="Times New Roman"/>
        </w:rPr>
      </w:pPr>
      <w:r>
        <w:rPr>
          <w:rFonts w:ascii="Times New Roman" w:hAnsi="Times New Roman"/>
        </w:rPr>
        <w:t xml:space="preserve">Co. Dublin. </w:t>
      </w:r>
    </w:p>
    <w:p w14:paraId="69AB70E5" w14:textId="77777777" w:rsidR="002D75AE" w:rsidRDefault="002D75AE" w:rsidP="002D75AE">
      <w:pPr>
        <w:pStyle w:val="Default"/>
        <w:ind w:right="278"/>
        <w:rPr>
          <w:rFonts w:ascii="Times New Roman" w:eastAsia="Times New Roman" w:hAnsi="Times New Roman" w:cs="Times New Roman"/>
        </w:rPr>
      </w:pPr>
    </w:p>
    <w:p w14:paraId="7116DF99" w14:textId="77777777" w:rsidR="002D75AE" w:rsidRDefault="002D75AE" w:rsidP="002D75AE">
      <w:pPr>
        <w:pStyle w:val="Default"/>
        <w:ind w:right="278"/>
        <w:rPr>
          <w:rFonts w:ascii="Times New Roman" w:eastAsia="Times New Roman" w:hAnsi="Times New Roman" w:cs="Times New Roman"/>
        </w:rPr>
      </w:pPr>
    </w:p>
    <w:p w14:paraId="158CEBB1" w14:textId="77777777" w:rsidR="002D75AE" w:rsidRDefault="002D75AE" w:rsidP="002D75AE">
      <w:pPr>
        <w:pStyle w:val="Default"/>
        <w:ind w:right="278"/>
        <w:rPr>
          <w:rFonts w:ascii="Times New Roman" w:eastAsia="Times New Roman" w:hAnsi="Times New Roman" w:cs="Times New Roman"/>
          <w:sz w:val="24"/>
          <w:szCs w:val="24"/>
        </w:rPr>
      </w:pPr>
      <w:r>
        <w:rPr>
          <w:rFonts w:ascii="Times New Roman" w:hAnsi="Times New Roman"/>
          <w:sz w:val="24"/>
          <w:szCs w:val="24"/>
          <w:lang w:val="en-US"/>
        </w:rPr>
        <w:t>To whom it may concern</w:t>
      </w:r>
      <w:r>
        <w:rPr>
          <w:rFonts w:ascii="Times New Roman" w:hAnsi="Times New Roman"/>
          <w:sz w:val="24"/>
          <w:szCs w:val="24"/>
        </w:rPr>
        <w:t>,</w:t>
      </w:r>
    </w:p>
    <w:p w14:paraId="5A3AA98F" w14:textId="77777777" w:rsidR="002D75AE" w:rsidRDefault="002D75AE" w:rsidP="002D75AE">
      <w:pPr>
        <w:pStyle w:val="Default"/>
        <w:ind w:right="278"/>
        <w:rPr>
          <w:rFonts w:ascii="Times New Roman" w:eastAsia="Times New Roman" w:hAnsi="Times New Roman" w:cs="Times New Roman"/>
          <w:sz w:val="24"/>
          <w:szCs w:val="24"/>
        </w:rPr>
      </w:pPr>
    </w:p>
    <w:p w14:paraId="1787BF00" w14:textId="4139905D" w:rsidR="002D75AE" w:rsidRDefault="002D75AE" w:rsidP="002D75AE">
      <w:pPr>
        <w:pStyle w:val="Default"/>
        <w:ind w:right="278"/>
        <w:rPr>
          <w:rFonts w:ascii="Times New Roman" w:eastAsia="Times New Roman" w:hAnsi="Times New Roman" w:cs="Times New Roman"/>
        </w:rPr>
      </w:pPr>
      <w:r>
        <w:rPr>
          <w:rFonts w:ascii="Times New Roman" w:hAnsi="Times New Roman"/>
        </w:rPr>
        <w:t xml:space="preserve">    </w:t>
      </w:r>
      <w:r>
        <w:rPr>
          <w:rFonts w:ascii="Times New Roman" w:hAnsi="Times New Roman"/>
          <w:lang w:val="en-US"/>
        </w:rPr>
        <w:t xml:space="preserve">By way of introduction, my name is Mary </w:t>
      </w:r>
      <w:proofErr w:type="spellStart"/>
      <w:r>
        <w:rPr>
          <w:rFonts w:ascii="Times New Roman" w:hAnsi="Times New Roman"/>
          <w:lang w:val="en-US"/>
        </w:rPr>
        <w:t>Maunsell</w:t>
      </w:r>
      <w:proofErr w:type="spellEnd"/>
      <w:r>
        <w:rPr>
          <w:rFonts w:ascii="Times New Roman" w:hAnsi="Times New Roman"/>
          <w:lang w:val="en-US"/>
        </w:rPr>
        <w:t xml:space="preserve"> and I wish to apply to the </w:t>
      </w:r>
      <w:proofErr w:type="spellStart"/>
      <w:r>
        <w:rPr>
          <w:rFonts w:ascii="Times New Roman" w:hAnsi="Times New Roman"/>
          <w:lang w:val="en-US"/>
        </w:rPr>
        <w:t>ByrneWallace</w:t>
      </w:r>
      <w:proofErr w:type="spellEnd"/>
      <w:r>
        <w:rPr>
          <w:rFonts w:ascii="Times New Roman" w:hAnsi="Times New Roman"/>
          <w:lang w:val="en-US"/>
        </w:rPr>
        <w:t xml:space="preserve"> </w:t>
      </w:r>
      <w:r>
        <w:rPr>
          <w:rFonts w:ascii="Times New Roman" w:hAnsi="Times New Roman"/>
          <w:lang w:val="en-US"/>
        </w:rPr>
        <w:t xml:space="preserve">Summer Internship </w:t>
      </w:r>
      <w:proofErr w:type="spellStart"/>
      <w:r>
        <w:rPr>
          <w:rFonts w:ascii="Times New Roman" w:hAnsi="Times New Roman"/>
          <w:lang w:val="en-US"/>
        </w:rPr>
        <w:t>Programme</w:t>
      </w:r>
      <w:proofErr w:type="spellEnd"/>
      <w:r>
        <w:rPr>
          <w:rFonts w:ascii="Times New Roman" w:hAnsi="Times New Roman"/>
          <w:lang w:val="en-US"/>
        </w:rPr>
        <w:t xml:space="preserve">. I am a diligent, focused and motivated International Migration and Refugee Law and Policy </w:t>
      </w:r>
      <w:r w:rsidR="004B3FE3">
        <w:rPr>
          <w:rFonts w:ascii="Times New Roman" w:hAnsi="Times New Roman"/>
          <w:lang w:val="en-US"/>
        </w:rPr>
        <w:t>master’s</w:t>
      </w:r>
      <w:r>
        <w:rPr>
          <w:rFonts w:ascii="Times New Roman" w:hAnsi="Times New Roman"/>
          <w:lang w:val="en-US"/>
        </w:rPr>
        <w:t xml:space="preserve"> student at the National University of Ireland, Galway. I received my </w:t>
      </w:r>
      <w:proofErr w:type="gramStart"/>
      <w:r>
        <w:rPr>
          <w:rFonts w:ascii="Times New Roman" w:hAnsi="Times New Roman"/>
          <w:lang w:val="en-US"/>
        </w:rPr>
        <w:t>Bachelor in Civil Law</w:t>
      </w:r>
      <w:proofErr w:type="gramEnd"/>
      <w:r>
        <w:rPr>
          <w:rFonts w:ascii="Times New Roman" w:hAnsi="Times New Roman"/>
          <w:lang w:val="en-US"/>
        </w:rPr>
        <w:t xml:space="preserve"> from University College Cork in 2018. </w:t>
      </w:r>
    </w:p>
    <w:p w14:paraId="4DB713A1" w14:textId="77777777" w:rsidR="002D75AE" w:rsidRDefault="002D75AE" w:rsidP="002D75AE">
      <w:pPr>
        <w:pStyle w:val="Default"/>
        <w:ind w:right="278"/>
        <w:rPr>
          <w:rFonts w:ascii="Times New Roman" w:eastAsia="Times New Roman" w:hAnsi="Times New Roman" w:cs="Times New Roman"/>
        </w:rPr>
      </w:pPr>
    </w:p>
    <w:p w14:paraId="0378DCE9" w14:textId="22006F70" w:rsidR="002D75AE" w:rsidRDefault="002D75AE" w:rsidP="002D75AE">
      <w:pPr>
        <w:pStyle w:val="Default"/>
        <w:ind w:right="278"/>
        <w:rPr>
          <w:rFonts w:ascii="Times New Roman" w:eastAsia="Times New Roman" w:hAnsi="Times New Roman" w:cs="Times New Roman"/>
        </w:rPr>
      </w:pPr>
      <w:r>
        <w:rPr>
          <w:rFonts w:ascii="Times New Roman" w:hAnsi="Times New Roman"/>
          <w:lang w:val="en-US"/>
        </w:rPr>
        <w:t xml:space="preserve">    I aspire to train as a solicitor with</w:t>
      </w:r>
      <w:r>
        <w:rPr>
          <w:rFonts w:ascii="Times New Roman" w:hAnsi="Times New Roman"/>
          <w:lang w:val="en-US"/>
        </w:rPr>
        <w:t xml:space="preserve"> </w:t>
      </w:r>
      <w:proofErr w:type="spellStart"/>
      <w:r>
        <w:rPr>
          <w:rFonts w:ascii="Times New Roman" w:hAnsi="Times New Roman"/>
          <w:lang w:val="en-US"/>
        </w:rPr>
        <w:t>ByrneWallace</w:t>
      </w:r>
      <w:proofErr w:type="spellEnd"/>
      <w:r>
        <w:rPr>
          <w:rFonts w:ascii="Times New Roman" w:hAnsi="Times New Roman"/>
          <w:lang w:val="en-US"/>
        </w:rPr>
        <w:t>.</w:t>
      </w:r>
      <w:r>
        <w:rPr>
          <w:rFonts w:ascii="Times New Roman" w:hAnsi="Times New Roman"/>
          <w:lang w:val="en-US"/>
        </w:rPr>
        <w:t xml:space="preserve"> Therefore, I believe the Summer Internship </w:t>
      </w:r>
      <w:proofErr w:type="spellStart"/>
      <w:r>
        <w:rPr>
          <w:rFonts w:ascii="Times New Roman" w:hAnsi="Times New Roman"/>
          <w:lang w:val="en-US"/>
        </w:rPr>
        <w:t>Programme</w:t>
      </w:r>
      <w:proofErr w:type="spellEnd"/>
      <w:r>
        <w:rPr>
          <w:rFonts w:ascii="Times New Roman" w:hAnsi="Times New Roman"/>
          <w:lang w:val="en-US"/>
        </w:rPr>
        <w:t xml:space="preserve"> is an invaluable opportunity for me to progress towards this goal. I believe I possess the necessary skill set to excel in a firm like</w:t>
      </w:r>
      <w:r>
        <w:rPr>
          <w:rFonts w:ascii="Times New Roman" w:hAnsi="Times New Roman"/>
          <w:lang w:val="en-US"/>
        </w:rPr>
        <w:t xml:space="preserve"> </w:t>
      </w:r>
      <w:proofErr w:type="spellStart"/>
      <w:r>
        <w:rPr>
          <w:rFonts w:ascii="Times New Roman" w:hAnsi="Times New Roman"/>
          <w:lang w:val="en-US"/>
        </w:rPr>
        <w:t>ByrneWallace</w:t>
      </w:r>
      <w:proofErr w:type="spellEnd"/>
      <w:r>
        <w:rPr>
          <w:rFonts w:ascii="Times New Roman" w:hAnsi="Times New Roman"/>
          <w:lang w:val="en-US"/>
        </w:rPr>
        <w:t>. I have a strong work ethic, a track record of succeeding in a fast-paced environment and the ability to perform well under pressure. I have displayed these traits throughout my time working as an IT Recruiter in S.I Systems, Toronto, which is the largest Canadian owned IT recruitment company in Canada. This position has allowed me to develop my interpersonal skills and has given me an invaluable insight into the business-client relationship, where our ultimate goal was to meet and exceed the expectations of our clients. I recruited for several of Canada</w:t>
      </w:r>
      <w:r>
        <w:rPr>
          <w:rFonts w:ascii="Times New Roman" w:hAnsi="Times New Roman"/>
        </w:rPr>
        <w:t>’</w:t>
      </w:r>
      <w:proofErr w:type="spellStart"/>
      <w:r>
        <w:rPr>
          <w:rFonts w:ascii="Times New Roman" w:hAnsi="Times New Roman"/>
          <w:lang w:val="en-US"/>
        </w:rPr>
        <w:t>s top</w:t>
      </w:r>
      <w:bookmarkStart w:id="0" w:name="_GoBack"/>
      <w:bookmarkEnd w:id="0"/>
      <w:proofErr w:type="spellEnd"/>
      <w:r>
        <w:rPr>
          <w:rFonts w:ascii="Times New Roman" w:hAnsi="Times New Roman"/>
          <w:lang w:val="en-US"/>
        </w:rPr>
        <w:t xml:space="preserve"> banks including RBC, CIBC, and BMO as well as consulting firms such as Deloitte and PwC. I worked under a strict 48-hour deadline to find my client the most suitable candidate for their needs in order to remain ahead of our competitors. It also allowed me to work as a team in a professional environment by helping out any of my team members who were overwhelmed with roles when I could, to ensure we met our monthly team goals. This focus on client care and teamwork is experience which I believe I could contribute to the team in</w:t>
      </w:r>
      <w:r>
        <w:rPr>
          <w:rFonts w:ascii="Times New Roman" w:hAnsi="Times New Roman"/>
          <w:lang w:val="en-US"/>
        </w:rPr>
        <w:t xml:space="preserve"> </w:t>
      </w:r>
      <w:proofErr w:type="spellStart"/>
      <w:r>
        <w:rPr>
          <w:rFonts w:ascii="Times New Roman" w:hAnsi="Times New Roman"/>
          <w:lang w:val="en-US"/>
        </w:rPr>
        <w:t>ByrneWallace</w:t>
      </w:r>
      <w:proofErr w:type="spellEnd"/>
      <w:r>
        <w:rPr>
          <w:rFonts w:ascii="Times New Roman" w:hAnsi="Times New Roman"/>
          <w:lang w:val="en-US"/>
        </w:rPr>
        <w:t xml:space="preserve"> to ensure clients</w:t>
      </w:r>
      <w:r>
        <w:rPr>
          <w:rFonts w:ascii="Times New Roman" w:hAnsi="Times New Roman"/>
        </w:rPr>
        <w:t xml:space="preserve">’ </w:t>
      </w:r>
      <w:r>
        <w:rPr>
          <w:rFonts w:ascii="Times New Roman" w:hAnsi="Times New Roman"/>
          <w:lang w:val="en-US"/>
        </w:rPr>
        <w:t xml:space="preserve">expectations are exceeded. </w:t>
      </w:r>
    </w:p>
    <w:p w14:paraId="4EBF8CD1" w14:textId="77777777" w:rsidR="002D75AE" w:rsidRDefault="002D75AE" w:rsidP="002D75AE">
      <w:pPr>
        <w:pStyle w:val="Default"/>
        <w:ind w:right="278"/>
        <w:rPr>
          <w:rFonts w:ascii="Times New Roman" w:eastAsia="Times New Roman" w:hAnsi="Times New Roman" w:cs="Times New Roman"/>
        </w:rPr>
      </w:pPr>
    </w:p>
    <w:p w14:paraId="258A1448" w14:textId="77777777" w:rsidR="002D75AE" w:rsidRDefault="002D75AE" w:rsidP="002D75AE">
      <w:pPr>
        <w:pStyle w:val="Default"/>
        <w:ind w:right="278"/>
        <w:rPr>
          <w:rFonts w:ascii="Times New Roman" w:eastAsia="Times New Roman" w:hAnsi="Times New Roman" w:cs="Times New Roman"/>
        </w:rPr>
      </w:pPr>
      <w:r>
        <w:rPr>
          <w:rFonts w:ascii="Times New Roman" w:hAnsi="Times New Roman"/>
          <w:lang w:val="en-US"/>
        </w:rPr>
        <w:t xml:space="preserve">   Throughout my time in Toronto, I also developed my time management skills by effectively working two jobs for the majority of my time there. Whilst working as an IT Recruiter, I also waitressed in the National Club, a private club for business professionals in the financial district of downtown Toronto. This position required extreme attention to detail in order to ensure that I continuously provided five-star service to the members and their guests whilst working under pressure. My consistently excellent service eventually led to my progression and promotion to head waitress of the club</w:t>
      </w:r>
      <w:r>
        <w:rPr>
          <w:rFonts w:ascii="Times New Roman" w:hAnsi="Times New Roman"/>
        </w:rPr>
        <w:t>’</w:t>
      </w:r>
      <w:r>
        <w:rPr>
          <w:rFonts w:ascii="Times New Roman" w:hAnsi="Times New Roman"/>
          <w:lang w:val="en-US"/>
        </w:rPr>
        <w:t>s rooftop restaurant.</w:t>
      </w:r>
    </w:p>
    <w:p w14:paraId="3D38C647" w14:textId="77777777" w:rsidR="002D75AE" w:rsidRDefault="002D75AE" w:rsidP="002D75AE">
      <w:pPr>
        <w:pStyle w:val="Default"/>
        <w:ind w:right="278"/>
        <w:rPr>
          <w:rFonts w:ascii="Times New Roman" w:eastAsia="Times New Roman" w:hAnsi="Times New Roman" w:cs="Times New Roman"/>
        </w:rPr>
      </w:pPr>
    </w:p>
    <w:p w14:paraId="461B6D81" w14:textId="63F1E957" w:rsidR="002D75AE" w:rsidRPr="002D75AE" w:rsidRDefault="002D75AE" w:rsidP="002D75AE">
      <w:pPr>
        <w:pStyle w:val="Default"/>
        <w:ind w:right="278"/>
        <w:rPr>
          <w:rFonts w:ascii="Times New Roman" w:eastAsia="Times New Roman" w:hAnsi="Times New Roman" w:cs="Times New Roman"/>
          <w:lang/>
        </w:rPr>
      </w:pPr>
      <w:r w:rsidRPr="000779C1">
        <w:rPr>
          <w:rFonts w:ascii="Times New Roman" w:eastAsia="Times New Roman" w:hAnsi="Times New Roman" w:cs="Times New Roman"/>
        </w:rPr>
        <w:t xml:space="preserve">I will sit my first round of FE1s in October and </w:t>
      </w:r>
      <w:r>
        <w:rPr>
          <w:rFonts w:ascii="Times New Roman" w:eastAsia="Times New Roman" w:hAnsi="Times New Roman" w:cs="Times New Roman"/>
          <w:lang/>
        </w:rPr>
        <w:t xml:space="preserve">ByrneWallace </w:t>
      </w:r>
      <w:r w:rsidRPr="000779C1">
        <w:rPr>
          <w:rFonts w:ascii="Times New Roman" w:eastAsia="Times New Roman" w:hAnsi="Times New Roman" w:cs="Times New Roman"/>
        </w:rPr>
        <w:t xml:space="preserve">is my firm of choice for a traineeship. Initially, I was specifically attracted to </w:t>
      </w:r>
      <w:r>
        <w:rPr>
          <w:rFonts w:ascii="Times New Roman" w:eastAsia="Times New Roman" w:hAnsi="Times New Roman" w:cs="Times New Roman"/>
          <w:lang/>
        </w:rPr>
        <w:t>ByrneWallace</w:t>
      </w:r>
      <w:r w:rsidRPr="000779C1">
        <w:rPr>
          <w:rFonts w:ascii="Times New Roman" w:eastAsia="Times New Roman" w:hAnsi="Times New Roman" w:cs="Times New Roman"/>
        </w:rPr>
        <w:t xml:space="preserve"> because of the firm’s wide range of practice areas they excel in. </w:t>
      </w:r>
      <w:r>
        <w:rPr>
          <w:rFonts w:ascii="Times New Roman" w:eastAsia="Times New Roman" w:hAnsi="Times New Roman" w:cs="Times New Roman"/>
          <w:lang/>
        </w:rPr>
        <w:t>ByrneWallace</w:t>
      </w:r>
      <w:r w:rsidRPr="000779C1">
        <w:rPr>
          <w:rFonts w:ascii="Times New Roman" w:eastAsia="Times New Roman" w:hAnsi="Times New Roman" w:cs="Times New Roman"/>
        </w:rPr>
        <w:t xml:space="preserve"> is a top tier firm, the fact the firm was voted </w:t>
      </w:r>
      <w:r>
        <w:rPr>
          <w:rFonts w:ascii="Times New Roman" w:eastAsia="Times New Roman" w:hAnsi="Times New Roman" w:cs="Times New Roman"/>
          <w:lang/>
        </w:rPr>
        <w:t xml:space="preserve">Law Firm of the Year in 2016 and received the Excellence in Client Service Award in 2017 </w:t>
      </w:r>
      <w:r w:rsidRPr="000779C1">
        <w:rPr>
          <w:rFonts w:ascii="Times New Roman" w:eastAsia="Times New Roman" w:hAnsi="Times New Roman" w:cs="Times New Roman"/>
        </w:rPr>
        <w:t xml:space="preserve">speaks to this. However, upon doing further research and reading, I know there is much more that sets </w:t>
      </w:r>
      <w:r>
        <w:rPr>
          <w:rFonts w:ascii="Times New Roman" w:eastAsia="Times New Roman" w:hAnsi="Times New Roman" w:cs="Times New Roman"/>
          <w:lang/>
        </w:rPr>
        <w:t xml:space="preserve">ByrneWallace </w:t>
      </w:r>
      <w:r w:rsidRPr="000779C1">
        <w:rPr>
          <w:rFonts w:ascii="Times New Roman" w:eastAsia="Times New Roman" w:hAnsi="Times New Roman" w:cs="Times New Roman"/>
        </w:rPr>
        <w:t xml:space="preserve">apart from its competitors. The culture and values of the firm are palpable upon reading employee testimonies. Finally, I strive to work in an environment surrounded by Ireland’s leading legal minds and firmly believe that such an environment of excellence exists at </w:t>
      </w:r>
      <w:r>
        <w:rPr>
          <w:rFonts w:ascii="Times New Roman" w:eastAsia="Times New Roman" w:hAnsi="Times New Roman" w:cs="Times New Roman"/>
          <w:lang/>
        </w:rPr>
        <w:t>ByrneWallace.</w:t>
      </w:r>
    </w:p>
    <w:p w14:paraId="2544D44B" w14:textId="77777777" w:rsidR="002D75AE" w:rsidRDefault="002D75AE" w:rsidP="002D75AE">
      <w:pPr>
        <w:pStyle w:val="Default"/>
        <w:ind w:right="278"/>
        <w:rPr>
          <w:rFonts w:ascii="Times New Roman" w:eastAsia="Times New Roman" w:hAnsi="Times New Roman" w:cs="Times New Roman"/>
        </w:rPr>
      </w:pPr>
    </w:p>
    <w:p w14:paraId="5C910056" w14:textId="77777777" w:rsidR="002D75AE" w:rsidRDefault="002D75AE" w:rsidP="002D75AE">
      <w:pPr>
        <w:pStyle w:val="Default"/>
        <w:ind w:right="278"/>
        <w:rPr>
          <w:rFonts w:ascii="Times New Roman" w:eastAsia="Times New Roman" w:hAnsi="Times New Roman" w:cs="Times New Roman"/>
        </w:rPr>
      </w:pPr>
      <w:r>
        <w:rPr>
          <w:rFonts w:ascii="Times New Roman" w:hAnsi="Times New Roman"/>
          <w:lang w:val="en-US"/>
        </w:rPr>
        <w:lastRenderedPageBreak/>
        <w:t xml:space="preserve">   Thank you for taking the time to consider my application. I am available to contact at all times for an interview or if you have any queries about my application.</w:t>
      </w:r>
    </w:p>
    <w:p w14:paraId="41C6BAD5" w14:textId="77777777" w:rsidR="002D75AE" w:rsidRDefault="002D75AE" w:rsidP="002D75AE">
      <w:pPr>
        <w:pStyle w:val="Default"/>
        <w:ind w:right="278"/>
        <w:rPr>
          <w:rFonts w:ascii="Times New Roman" w:eastAsia="Times New Roman" w:hAnsi="Times New Roman" w:cs="Times New Roman"/>
        </w:rPr>
      </w:pPr>
    </w:p>
    <w:p w14:paraId="7FFA642D" w14:textId="77777777" w:rsidR="002D75AE" w:rsidRDefault="002D75AE" w:rsidP="002D75AE">
      <w:pPr>
        <w:pStyle w:val="Default"/>
        <w:ind w:right="278"/>
        <w:rPr>
          <w:rFonts w:ascii="Times New Roman" w:eastAsia="Times New Roman" w:hAnsi="Times New Roman" w:cs="Times New Roman"/>
        </w:rPr>
      </w:pPr>
    </w:p>
    <w:p w14:paraId="43E21AA4" w14:textId="77777777" w:rsidR="002D75AE" w:rsidRDefault="002D75AE" w:rsidP="002D75AE">
      <w:pPr>
        <w:pStyle w:val="Default"/>
        <w:ind w:right="278"/>
        <w:rPr>
          <w:rFonts w:ascii="Times New Roman" w:eastAsia="Times New Roman" w:hAnsi="Times New Roman" w:cs="Times New Roman"/>
        </w:rPr>
      </w:pPr>
      <w:proofErr w:type="spellStart"/>
      <w:r>
        <w:rPr>
          <w:rFonts w:ascii="Times New Roman" w:hAnsi="Times New Roman"/>
          <w:lang w:val="de-DE"/>
        </w:rPr>
        <w:t>Kindest</w:t>
      </w:r>
      <w:proofErr w:type="spellEnd"/>
      <w:r>
        <w:rPr>
          <w:rFonts w:ascii="Times New Roman" w:hAnsi="Times New Roman"/>
          <w:lang w:val="de-DE"/>
        </w:rPr>
        <w:t xml:space="preserve"> </w:t>
      </w:r>
      <w:proofErr w:type="spellStart"/>
      <w:r>
        <w:rPr>
          <w:rFonts w:ascii="Times New Roman" w:hAnsi="Times New Roman"/>
          <w:lang w:val="de-DE"/>
        </w:rPr>
        <w:t>regards</w:t>
      </w:r>
      <w:proofErr w:type="spellEnd"/>
      <w:r>
        <w:rPr>
          <w:rFonts w:ascii="Times New Roman" w:hAnsi="Times New Roman"/>
          <w:lang w:val="de-DE"/>
        </w:rPr>
        <w:t>,</w:t>
      </w:r>
    </w:p>
    <w:p w14:paraId="5424EF00" w14:textId="77777777" w:rsidR="002D75AE" w:rsidRDefault="002D75AE" w:rsidP="002D75AE">
      <w:pPr>
        <w:pStyle w:val="Default"/>
        <w:spacing w:after="160" w:line="276" w:lineRule="auto"/>
        <w:ind w:right="556"/>
        <w:jc w:val="both"/>
        <w:rPr>
          <w:rFonts w:ascii="Times New Roman" w:eastAsia="Times New Roman" w:hAnsi="Times New Roman" w:cs="Times New Roman"/>
        </w:rPr>
      </w:pPr>
    </w:p>
    <w:p w14:paraId="27F1C2A5" w14:textId="77777777" w:rsidR="002D75AE" w:rsidRDefault="002D75AE" w:rsidP="002D75AE">
      <w:pPr>
        <w:pStyle w:val="Default"/>
        <w:spacing w:after="160" w:line="276" w:lineRule="auto"/>
        <w:ind w:right="556"/>
        <w:jc w:val="both"/>
        <w:rPr>
          <w:rFonts w:ascii="Times New Roman" w:hAnsi="Times New Roman"/>
          <w:lang w:val="en-US"/>
        </w:rPr>
      </w:pPr>
      <w:r>
        <w:rPr>
          <w:rFonts w:ascii="Times New Roman" w:hAnsi="Times New Roman"/>
          <w:lang w:val="en-US"/>
        </w:rPr>
        <w:t xml:space="preserve">Mary </w:t>
      </w:r>
      <w:proofErr w:type="spellStart"/>
      <w:r>
        <w:rPr>
          <w:rFonts w:ascii="Times New Roman" w:hAnsi="Times New Roman"/>
          <w:lang w:val="en-US"/>
        </w:rPr>
        <w:t>Maunsell</w:t>
      </w:r>
      <w:proofErr w:type="spellEnd"/>
      <w:r>
        <w:rPr>
          <w:rFonts w:ascii="Times New Roman" w:hAnsi="Times New Roman"/>
          <w:lang w:val="en-US"/>
        </w:rPr>
        <w:t xml:space="preserve">. </w:t>
      </w:r>
    </w:p>
    <w:p w14:paraId="5E0C3D2B" w14:textId="77777777" w:rsidR="005D1F84" w:rsidRDefault="004B3FE3"/>
    <w:sectPr w:rsidR="005D1F84" w:rsidSect="003B456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AE"/>
    <w:rsid w:val="002D75AE"/>
    <w:rsid w:val="003B4567"/>
    <w:rsid w:val="00496F30"/>
    <w:rsid w:val="004B3FE3"/>
    <w:rsid w:val="00C50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E7A48A"/>
  <w14:defaultImageDpi w14:val="32767"/>
  <w15:chartTrackingRefBased/>
  <w15:docId w15:val="{CAA94B1C-B61A-EE49-890B-4BB87A79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75A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IE"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Maunsell, Mary</dc:creator>
  <cp:keywords/>
  <dc:description/>
  <cp:lastModifiedBy>Maunsell, Mary</cp:lastModifiedBy>
  <cp:revision>2</cp:revision>
  <dcterms:created xsi:type="dcterms:W3CDTF">2020-02-21T16:19:00Z</dcterms:created>
  <dcterms:modified xsi:type="dcterms:W3CDTF">2020-02-21T16:30:00Z</dcterms:modified>
</cp:coreProperties>
</file>