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87" w:rsidRPr="00D60924" w:rsidRDefault="00D27C87" w:rsidP="00D27C87">
      <w:pPr>
        <w:shd w:val="clear" w:color="auto" w:fill="FFFFFF"/>
        <w:spacing w:after="0"/>
        <w:jc w:val="center"/>
      </w:pPr>
      <w:r w:rsidRPr="00D60924">
        <w:rPr>
          <w:rFonts w:eastAsia="Times New Roman" w:cs="Calibri"/>
          <w:lang w:val="en-US" w:eastAsia="en-IE"/>
        </w:rPr>
        <w:t>Mia Scully</w:t>
      </w:r>
    </w:p>
    <w:p w:rsidR="00D27C87" w:rsidRPr="00D60924" w:rsidRDefault="00D27C87" w:rsidP="00D27C87">
      <w:pPr>
        <w:shd w:val="clear" w:color="auto" w:fill="FFFFFF"/>
        <w:spacing w:after="0"/>
        <w:jc w:val="center"/>
      </w:pPr>
      <w:r w:rsidRPr="00D60924">
        <w:rPr>
          <w:rFonts w:eastAsia="Times New Roman" w:cs="Calibri"/>
          <w:lang w:val="en-US" w:eastAsia="en-IE"/>
        </w:rPr>
        <w:t>20 Victoria Road, Clontarf, Dublin 3</w:t>
      </w:r>
    </w:p>
    <w:p w:rsidR="00D27C87" w:rsidRPr="00D60924" w:rsidRDefault="00D27C87" w:rsidP="00D27C87">
      <w:pPr>
        <w:shd w:val="clear" w:color="auto" w:fill="FFFFFF"/>
        <w:spacing w:after="0"/>
        <w:jc w:val="center"/>
      </w:pPr>
      <w:r w:rsidRPr="00D60924">
        <w:rPr>
          <w:rFonts w:eastAsia="Times New Roman" w:cs="Calibri"/>
          <w:lang w:val="en-GB" w:eastAsia="en-IE"/>
        </w:rPr>
        <w:t>(083) 1692381</w:t>
      </w:r>
    </w:p>
    <w:p w:rsidR="00D27C87" w:rsidRPr="00D60924" w:rsidRDefault="00D27C87" w:rsidP="00D27C87">
      <w:pPr>
        <w:shd w:val="clear" w:color="auto" w:fill="FFFFFF"/>
        <w:spacing w:after="0"/>
        <w:jc w:val="center"/>
      </w:pPr>
      <w:r>
        <w:rPr>
          <w:rFonts w:eastAsia="Times New Roman" w:cs="Calibri"/>
          <w:lang w:val="en-GB" w:eastAsia="en-IE"/>
        </w:rPr>
        <w:t>Mia.z.scully@gmail.com</w:t>
      </w:r>
    </w:p>
    <w:p w:rsidR="00D27C87" w:rsidRPr="00D60924" w:rsidRDefault="00D27C87" w:rsidP="00D27C87">
      <w:pPr>
        <w:shd w:val="clear" w:color="auto" w:fill="FFFFFF"/>
        <w:spacing w:after="0"/>
      </w:pPr>
      <w:r w:rsidRPr="00D60924">
        <w:rPr>
          <w:rFonts w:eastAsia="Times New Roman" w:cs="Calibri"/>
          <w:lang w:val="en-GB" w:eastAsia="en-IE"/>
        </w:rPr>
        <w:t> </w:t>
      </w:r>
    </w:p>
    <w:p w:rsidR="00D27C87" w:rsidRPr="00D60924" w:rsidRDefault="00D27C87" w:rsidP="00D27C87">
      <w:pPr>
        <w:shd w:val="clear" w:color="auto" w:fill="FFFFFF"/>
        <w:spacing w:after="0"/>
      </w:pPr>
      <w:r w:rsidRPr="00D60924">
        <w:rPr>
          <w:rFonts w:eastAsia="Times New Roman" w:cs="Calibri"/>
          <w:lang w:val="en-GB" w:eastAsia="en-IE"/>
        </w:rPr>
        <w:t> </w:t>
      </w:r>
    </w:p>
    <w:p w:rsidR="00D27C87" w:rsidRPr="00D60924" w:rsidRDefault="00D27C87" w:rsidP="00D27C87">
      <w:pPr>
        <w:shd w:val="clear" w:color="auto" w:fill="FFFFFF"/>
        <w:spacing w:after="0"/>
      </w:pPr>
      <w:r>
        <w:rPr>
          <w:rFonts w:eastAsia="Times New Roman" w:cs="Calibri"/>
          <w:lang w:val="en-GB" w:eastAsia="en-IE"/>
        </w:rPr>
        <w:t>16.09.2022</w:t>
      </w:r>
    </w:p>
    <w:p w:rsidR="00D27C87" w:rsidRPr="00D60924" w:rsidRDefault="00D27C87" w:rsidP="00D27C87">
      <w:pPr>
        <w:shd w:val="clear" w:color="auto" w:fill="FFFFFF"/>
        <w:spacing w:after="0"/>
      </w:pPr>
      <w:r w:rsidRPr="00D60924">
        <w:rPr>
          <w:rFonts w:eastAsia="Times New Roman" w:cs="Calibri"/>
          <w:lang w:val="en-GB" w:eastAsia="en-IE"/>
        </w:rPr>
        <w:t> </w:t>
      </w:r>
    </w:p>
    <w:p w:rsidR="00D27C87" w:rsidRPr="00D60924" w:rsidRDefault="00D27C87" w:rsidP="00D27C87">
      <w:pPr>
        <w:shd w:val="clear" w:color="auto" w:fill="FFFFFF"/>
        <w:spacing w:after="0"/>
        <w:jc w:val="center"/>
      </w:pPr>
      <w:r w:rsidRPr="00D60924">
        <w:rPr>
          <w:rFonts w:eastAsia="Times New Roman" w:cs="Calibri"/>
          <w:b/>
          <w:bCs/>
          <w:lang w:val="en-GB" w:eastAsia="en-IE"/>
        </w:rPr>
        <w:t xml:space="preserve">RE: </w:t>
      </w:r>
      <w:r>
        <w:rPr>
          <w:rFonts w:eastAsia="Times New Roman" w:cs="Calibri"/>
          <w:b/>
          <w:bCs/>
          <w:lang w:val="en-GB" w:eastAsia="en-IE"/>
        </w:rPr>
        <w:t>Traineeship</w:t>
      </w:r>
    </w:p>
    <w:p w:rsidR="00D27C87" w:rsidRPr="00D60924" w:rsidRDefault="00D27C87" w:rsidP="00D27C87">
      <w:pPr>
        <w:shd w:val="clear" w:color="auto" w:fill="FFFFFF"/>
        <w:spacing w:after="0"/>
        <w:jc w:val="center"/>
        <w:rPr>
          <w:rFonts w:cs="Calibri"/>
        </w:rPr>
      </w:pPr>
    </w:p>
    <w:p w:rsidR="00D27C87" w:rsidRPr="00D60924" w:rsidRDefault="00D27C87" w:rsidP="00D27C87">
      <w:pPr>
        <w:shd w:val="clear" w:color="auto" w:fill="FFFFFF"/>
        <w:spacing w:after="0"/>
      </w:pPr>
      <w:r w:rsidRPr="00D60924">
        <w:rPr>
          <w:rFonts w:eastAsia="Times New Roman" w:cs="Calibri"/>
          <w:b/>
          <w:bCs/>
          <w:lang w:val="en-GB" w:eastAsia="en-IE"/>
        </w:rPr>
        <w:t> </w:t>
      </w:r>
    </w:p>
    <w:p w:rsidR="00D27C87" w:rsidRPr="00D60924" w:rsidRDefault="00D27C87" w:rsidP="00D27C87">
      <w:pPr>
        <w:shd w:val="clear" w:color="auto" w:fill="FFFFFF"/>
        <w:spacing w:after="0"/>
        <w:rPr>
          <w:rFonts w:eastAsia="Times New Roman" w:cs="Calibri"/>
          <w:lang w:val="en-GB" w:eastAsia="en-IE"/>
        </w:rPr>
      </w:pPr>
      <w:r>
        <w:rPr>
          <w:rFonts w:eastAsia="Times New Roman" w:cs="Calibri"/>
          <w:lang w:val="en-GB" w:eastAsia="en-IE"/>
        </w:rPr>
        <w:t>Dear Sir/Madam</w:t>
      </w:r>
      <w:r w:rsidRPr="00D60924">
        <w:rPr>
          <w:rFonts w:eastAsia="Times New Roman" w:cs="Calibri"/>
          <w:lang w:val="en-GB" w:eastAsia="en-IE"/>
        </w:rPr>
        <w:t xml:space="preserve">, </w:t>
      </w:r>
    </w:p>
    <w:p w:rsidR="00D27C87" w:rsidRPr="00D60924" w:rsidRDefault="00D27C87" w:rsidP="00D27C87">
      <w:pPr>
        <w:shd w:val="clear" w:color="auto" w:fill="FFFFFF"/>
        <w:spacing w:after="0"/>
        <w:rPr>
          <w:rFonts w:eastAsia="Times New Roman" w:cs="Calibri"/>
          <w:lang w:val="en-GB" w:eastAsia="en-IE"/>
        </w:rPr>
      </w:pPr>
    </w:p>
    <w:p w:rsidR="00D27C87" w:rsidRDefault="00D27C87" w:rsidP="00D27C87">
      <w:pPr>
        <w:shd w:val="clear" w:color="auto" w:fill="FFFFFF"/>
        <w:spacing w:after="0"/>
        <w:rPr>
          <w:rFonts w:eastAsia="Times New Roman" w:cs="Calibri"/>
          <w:lang w:val="en-GB" w:eastAsia="en-IE"/>
        </w:rPr>
      </w:pPr>
      <w:r w:rsidRPr="00D60924">
        <w:rPr>
          <w:rFonts w:eastAsia="Times New Roman" w:cs="Calibri"/>
          <w:lang w:val="en-GB" w:eastAsia="en-IE"/>
        </w:rPr>
        <w:t xml:space="preserve">It is with great enthusiasm that I would like to extend my interest in the applying </w:t>
      </w:r>
      <w:r>
        <w:rPr>
          <w:rFonts w:eastAsia="Times New Roman" w:cs="Calibri"/>
          <w:lang w:val="en-GB" w:eastAsia="en-IE"/>
        </w:rPr>
        <w:t>for the traineeship programme within your firm. By way of background,</w:t>
      </w:r>
      <w:r w:rsidRPr="00D60924">
        <w:rPr>
          <w:rFonts w:eastAsia="Times New Roman" w:cs="Calibri"/>
          <w:lang w:val="en-GB" w:eastAsia="en-IE"/>
        </w:rPr>
        <w:t xml:space="preserve"> I am a recent LLM graduate of </w:t>
      </w:r>
      <w:r>
        <w:rPr>
          <w:rFonts w:eastAsia="Times New Roman" w:cs="Calibri"/>
          <w:lang w:val="en-GB" w:eastAsia="en-IE"/>
        </w:rPr>
        <w:t>Trinity College currently working within the corp</w:t>
      </w:r>
      <w:r w:rsidR="00DE6E9B">
        <w:rPr>
          <w:rFonts w:eastAsia="Times New Roman" w:cs="Calibri"/>
          <w:lang w:val="en-GB" w:eastAsia="en-IE"/>
        </w:rPr>
        <w:t>orate legal sphere in a top</w:t>
      </w:r>
      <w:r>
        <w:rPr>
          <w:rFonts w:eastAsia="Times New Roman" w:cs="Calibri"/>
          <w:lang w:val="en-GB" w:eastAsia="en-IE"/>
        </w:rPr>
        <w:t xml:space="preserve"> firm</w:t>
      </w:r>
      <w:r w:rsidRPr="00D60924">
        <w:rPr>
          <w:rFonts w:eastAsia="Times New Roman" w:cs="Calibri"/>
          <w:lang w:val="en-GB" w:eastAsia="en-IE"/>
        </w:rPr>
        <w:t>.</w:t>
      </w:r>
      <w:r>
        <w:rPr>
          <w:rFonts w:eastAsia="Times New Roman" w:cs="Calibri"/>
          <w:lang w:val="en-GB" w:eastAsia="en-IE"/>
        </w:rPr>
        <w:t xml:space="preserve"> </w:t>
      </w:r>
    </w:p>
    <w:p w:rsidR="00D27C87" w:rsidRDefault="00D27C87" w:rsidP="00D27C87">
      <w:pPr>
        <w:shd w:val="clear" w:color="auto" w:fill="FFFFFF"/>
        <w:spacing w:after="0"/>
        <w:rPr>
          <w:rFonts w:eastAsia="Times New Roman" w:cs="Calibri"/>
          <w:lang w:eastAsia="en-IE"/>
        </w:rPr>
      </w:pPr>
    </w:p>
    <w:p w:rsidR="00D27C87" w:rsidRPr="00D60924" w:rsidRDefault="00D27C87" w:rsidP="00D27C87">
      <w:pPr>
        <w:shd w:val="clear" w:color="auto" w:fill="FFFFFF"/>
        <w:spacing w:after="0"/>
        <w:rPr>
          <w:rFonts w:eastAsia="Times New Roman" w:cs="Calibri"/>
          <w:lang w:val="en-GB" w:eastAsia="en-IE"/>
        </w:rPr>
      </w:pPr>
      <w:r>
        <w:rPr>
          <w:rFonts w:eastAsia="Times New Roman" w:cs="Calibri"/>
          <w:lang w:eastAsia="en-IE"/>
        </w:rPr>
        <w:t xml:space="preserve">Holding a unique and varied skill set, I have </w:t>
      </w:r>
      <w:r w:rsidRPr="00D60924">
        <w:rPr>
          <w:rFonts w:eastAsia="Times New Roman" w:cs="Calibri"/>
          <w:lang w:eastAsia="en-IE"/>
        </w:rPr>
        <w:t>complet</w:t>
      </w:r>
      <w:r>
        <w:rPr>
          <w:rFonts w:eastAsia="Times New Roman" w:cs="Calibri"/>
          <w:lang w:eastAsia="en-IE"/>
        </w:rPr>
        <w:t>ed to date a</w:t>
      </w:r>
      <w:r w:rsidRPr="00D60924">
        <w:rPr>
          <w:rFonts w:eastAsia="Times New Roman" w:cs="Calibri"/>
          <w:lang w:eastAsia="en-IE"/>
        </w:rPr>
        <w:t xml:space="preserve"> Bachelor of Social Scie</w:t>
      </w:r>
      <w:r>
        <w:rPr>
          <w:rFonts w:eastAsia="Times New Roman" w:cs="Calibri"/>
          <w:lang w:eastAsia="en-IE"/>
        </w:rPr>
        <w:t xml:space="preserve">nce, an </w:t>
      </w:r>
      <w:r w:rsidRPr="00D60924">
        <w:rPr>
          <w:rFonts w:eastAsia="Times New Roman" w:cs="Calibri"/>
          <w:lang w:eastAsia="en-IE"/>
        </w:rPr>
        <w:t xml:space="preserve">LLM </w:t>
      </w:r>
      <w:r>
        <w:rPr>
          <w:rFonts w:eastAsia="Times New Roman" w:cs="Calibri"/>
          <w:lang w:eastAsia="en-IE"/>
        </w:rPr>
        <w:t>and five of the FE1 exams. Alongside my</w:t>
      </w:r>
      <w:r w:rsidRPr="00D60924">
        <w:rPr>
          <w:rFonts w:eastAsia="Times New Roman" w:cs="Calibri"/>
          <w:lang w:eastAsia="en-IE"/>
        </w:rPr>
        <w:t xml:space="preserve"> diversity of academic knowledge</w:t>
      </w:r>
      <w:r>
        <w:rPr>
          <w:rFonts w:eastAsia="Times New Roman" w:cs="Calibri"/>
          <w:lang w:eastAsia="en-IE"/>
        </w:rPr>
        <w:t xml:space="preserve"> I have also hold extensive </w:t>
      </w:r>
      <w:proofErr w:type="gramStart"/>
      <w:r>
        <w:rPr>
          <w:rFonts w:eastAsia="Times New Roman" w:cs="Calibri"/>
          <w:lang w:eastAsia="en-IE"/>
        </w:rPr>
        <w:t>experience</w:t>
      </w:r>
      <w:proofErr w:type="gramEnd"/>
      <w:r>
        <w:rPr>
          <w:rFonts w:eastAsia="Times New Roman" w:cs="Calibri"/>
          <w:lang w:eastAsia="en-IE"/>
        </w:rPr>
        <w:t xml:space="preserve"> in the professional environment having worked in both the banking and legal sector. Completion of</w:t>
      </w:r>
      <w:r w:rsidRPr="00D60924">
        <w:rPr>
          <w:rFonts w:eastAsia="Times New Roman" w:cs="Calibri"/>
          <w:lang w:eastAsia="en-IE"/>
        </w:rPr>
        <w:t xml:space="preserve"> LLM </w:t>
      </w:r>
      <w:r>
        <w:rPr>
          <w:rFonts w:eastAsia="Times New Roman" w:cs="Calibri"/>
          <w:lang w:eastAsia="en-IE"/>
        </w:rPr>
        <w:t>alongside working within a corporate practise afforded me</w:t>
      </w:r>
      <w:r w:rsidRPr="00D60924">
        <w:rPr>
          <w:rFonts w:eastAsia="Times New Roman" w:cs="Calibri"/>
          <w:lang w:eastAsia="en-IE"/>
        </w:rPr>
        <w:t xml:space="preserve"> the ability to broadened and firm u</w:t>
      </w:r>
      <w:r>
        <w:rPr>
          <w:rFonts w:eastAsia="Times New Roman" w:cs="Calibri"/>
          <w:lang w:eastAsia="en-IE"/>
        </w:rPr>
        <w:t xml:space="preserve">p my knowledge base sampling both in theory and in practise a </w:t>
      </w:r>
      <w:r w:rsidRPr="00D60924">
        <w:rPr>
          <w:rFonts w:eastAsia="Times New Roman" w:cs="Calibri"/>
          <w:lang w:eastAsia="en-IE"/>
        </w:rPr>
        <w:t>diverse range of areas</w:t>
      </w:r>
      <w:r>
        <w:rPr>
          <w:rFonts w:eastAsia="Times New Roman" w:cs="Calibri"/>
          <w:bCs/>
          <w:lang w:eastAsia="en-IE"/>
        </w:rPr>
        <w:t>.</w:t>
      </w:r>
      <w:r w:rsidRPr="00D60924">
        <w:rPr>
          <w:rFonts w:eastAsia="Times New Roman" w:cs="Calibri"/>
          <w:bCs/>
          <w:lang w:eastAsia="en-IE"/>
        </w:rPr>
        <w:t xml:space="preserve"> </w:t>
      </w:r>
      <w:r>
        <w:rPr>
          <w:rFonts w:eastAsia="Times New Roman" w:cs="Calibri"/>
          <w:bCs/>
          <w:lang w:eastAsia="en-IE"/>
        </w:rPr>
        <w:t xml:space="preserve">Fortunately, </w:t>
      </w:r>
      <w:r w:rsidRPr="00D60924">
        <w:rPr>
          <w:rFonts w:eastAsia="Times New Roman" w:cs="Calibri"/>
          <w:bCs/>
          <w:lang w:eastAsia="en-IE"/>
        </w:rPr>
        <w:t xml:space="preserve">I </w:t>
      </w:r>
      <w:r>
        <w:rPr>
          <w:rFonts w:eastAsia="Times New Roman" w:cs="Calibri"/>
          <w:bCs/>
          <w:lang w:eastAsia="en-IE"/>
        </w:rPr>
        <w:t xml:space="preserve">have deepened my legal expertise, with an ability to independently manage large workloads, possess an </w:t>
      </w:r>
      <w:r w:rsidRPr="00D60924">
        <w:rPr>
          <w:rFonts w:eastAsia="Times New Roman" w:cs="Calibri"/>
          <w:bCs/>
          <w:lang w:eastAsia="en-IE"/>
        </w:rPr>
        <w:t xml:space="preserve">excellent attention to detail </w:t>
      </w:r>
      <w:r>
        <w:rPr>
          <w:rFonts w:eastAsia="Times New Roman" w:cs="Calibri"/>
          <w:bCs/>
          <w:lang w:eastAsia="en-IE"/>
        </w:rPr>
        <w:t xml:space="preserve">in review and analysis while also forming close alliances and supportive networks with colleagues. </w:t>
      </w:r>
    </w:p>
    <w:p w:rsidR="00D27C87" w:rsidRDefault="00D27C87" w:rsidP="00D27C87">
      <w:pPr>
        <w:shd w:val="clear" w:color="auto" w:fill="FFFFFF"/>
        <w:spacing w:after="0"/>
        <w:rPr>
          <w:rFonts w:eastAsia="Times New Roman" w:cs="Calibri"/>
          <w:lang w:val="en-GB" w:eastAsia="en-IE"/>
        </w:rPr>
      </w:pPr>
    </w:p>
    <w:p w:rsidR="00D27C87" w:rsidRPr="006312A3" w:rsidRDefault="00D27C87" w:rsidP="00D27C87">
      <w:pPr>
        <w:shd w:val="clear" w:color="auto" w:fill="FFFFFF"/>
        <w:spacing w:after="0"/>
        <w:rPr>
          <w:rFonts w:eastAsia="Times New Roman" w:cs="Calibri"/>
          <w:lang w:val="en-GB" w:eastAsia="en-IE"/>
        </w:rPr>
      </w:pPr>
      <w:r>
        <w:rPr>
          <w:rFonts w:eastAsia="Times New Roman" w:cs="Calibri"/>
          <w:lang w:val="en-GB" w:eastAsia="en-IE"/>
        </w:rPr>
        <w:t>Byrne Wallace is at the fore in terms of holding the largest and most progressive offering of practise</w:t>
      </w:r>
      <w:r w:rsidR="00B14548">
        <w:rPr>
          <w:rFonts w:eastAsia="Times New Roman" w:cs="Calibri"/>
          <w:lang w:val="en-GB" w:eastAsia="en-IE"/>
        </w:rPr>
        <w:t xml:space="preserve"> areas</w:t>
      </w:r>
      <w:r>
        <w:rPr>
          <w:rFonts w:eastAsia="Times New Roman" w:cs="Calibri"/>
          <w:lang w:val="en-GB" w:eastAsia="en-IE"/>
        </w:rPr>
        <w:t>, which would provide a truly immersive experience for any solicitor beginning their career. The practise's unique history is also of great interest with Brian Wallace founding partner being involved at the inception of FLAC, which is a testament to the firm. The firm</w:t>
      </w:r>
      <w:r w:rsidRPr="00D60924">
        <w:rPr>
          <w:rFonts w:eastAsia="Times New Roman" w:cs="Calibri"/>
          <w:lang w:val="en-GB" w:eastAsia="en-IE"/>
        </w:rPr>
        <w:t xml:space="preserve">’s sheer </w:t>
      </w:r>
      <w:r>
        <w:rPr>
          <w:rFonts w:eastAsia="Times New Roman" w:cs="Calibri"/>
          <w:lang w:val="en-GB" w:eastAsia="en-IE"/>
        </w:rPr>
        <w:t xml:space="preserve">length of practise is also an area of remark, highlighting forty years of commitment to </w:t>
      </w:r>
      <w:r w:rsidRPr="00D60924">
        <w:rPr>
          <w:rFonts w:eastAsia="Times New Roman" w:cs="Calibri"/>
          <w:lang w:val="en-GB" w:eastAsia="en-IE"/>
        </w:rPr>
        <w:t>clients but also that of the people who work within it.</w:t>
      </w:r>
      <w:r>
        <w:rPr>
          <w:rFonts w:eastAsia="Times New Roman" w:cs="Calibri"/>
          <w:lang w:val="en-GB" w:eastAsia="en-IE"/>
        </w:rPr>
        <w:t xml:space="preserve"> Recent work that the firm has carried out in 2022 show continued and sustained success, working on larger deals of substantial funds such as the </w:t>
      </w:r>
      <w:proofErr w:type="spellStart"/>
      <w:r>
        <w:rPr>
          <w:rFonts w:eastAsia="Times New Roman" w:cs="Calibri"/>
          <w:lang w:val="en-GB" w:eastAsia="en-IE"/>
        </w:rPr>
        <w:t>Yebba</w:t>
      </w:r>
      <w:proofErr w:type="spellEnd"/>
      <w:r>
        <w:rPr>
          <w:rFonts w:eastAsia="Times New Roman" w:cs="Calibri"/>
          <w:lang w:val="en-GB" w:eastAsia="en-IE"/>
        </w:rPr>
        <w:t xml:space="preserve"> Investments buy out of Abbey Group. </w:t>
      </w:r>
      <w:r w:rsidRPr="00D60924">
        <w:rPr>
          <w:rFonts w:eastAsia="Times New Roman" w:cs="Calibri"/>
          <w:lang w:val="en-GB" w:eastAsia="en-IE"/>
        </w:rPr>
        <w:t xml:space="preserve">With such a wide range of </w:t>
      </w:r>
      <w:proofErr w:type="gramStart"/>
      <w:r w:rsidRPr="00D60924">
        <w:rPr>
          <w:rFonts w:eastAsia="Times New Roman" w:cs="Calibri"/>
          <w:lang w:val="en-GB" w:eastAsia="en-IE"/>
        </w:rPr>
        <w:t>practise</w:t>
      </w:r>
      <w:proofErr w:type="gramEnd"/>
      <w:r w:rsidRPr="00D60924">
        <w:rPr>
          <w:rFonts w:eastAsia="Times New Roman" w:cs="Calibri"/>
          <w:lang w:val="en-GB" w:eastAsia="en-IE"/>
        </w:rPr>
        <w:t xml:space="preserve"> areas </w:t>
      </w:r>
      <w:r>
        <w:rPr>
          <w:rFonts w:eastAsia="Times New Roman" w:cs="Calibri"/>
          <w:lang w:val="en-GB" w:eastAsia="en-IE"/>
        </w:rPr>
        <w:t xml:space="preserve">ranging from </w:t>
      </w:r>
      <w:r w:rsidRPr="006312A3">
        <w:rPr>
          <w:rFonts w:eastAsia="Times New Roman" w:cs="Calibri"/>
          <w:lang w:eastAsia="en-IE"/>
        </w:rPr>
        <w:t>Corporate Crime, Cyber-crime and White Collar Litigation/Investigations</w:t>
      </w:r>
      <w:r>
        <w:rPr>
          <w:rFonts w:eastAsia="Times New Roman" w:cs="Calibri"/>
          <w:lang w:eastAsia="en-IE"/>
        </w:rPr>
        <w:t xml:space="preserve"> to </w:t>
      </w:r>
      <w:r w:rsidRPr="006312A3">
        <w:rPr>
          <w:rFonts w:eastAsia="Times New Roman" w:cs="Calibri"/>
          <w:lang w:eastAsia="en-IE"/>
        </w:rPr>
        <w:t>Data Protection/GDPR</w:t>
      </w:r>
      <w:r>
        <w:rPr>
          <w:rFonts w:eastAsia="Times New Roman" w:cs="Calibri"/>
          <w:lang w:eastAsia="en-IE"/>
        </w:rPr>
        <w:t xml:space="preserve">, an ability to source and deepened one's area of passion will be possibility while taking part in the traineeship programme. </w:t>
      </w:r>
      <w:r w:rsidRPr="00D60924">
        <w:rPr>
          <w:rFonts w:eastAsia="Times New Roman" w:cs="Calibri"/>
          <w:lang w:val="en-GB" w:eastAsia="en-IE"/>
        </w:rPr>
        <w:t xml:space="preserve"> </w:t>
      </w:r>
      <w:r>
        <w:rPr>
          <w:rFonts w:eastAsia="Times New Roman" w:cs="Calibri"/>
          <w:lang w:val="en-GB" w:eastAsia="en-IE"/>
        </w:rPr>
        <w:t>Overall, Byrne Wallace would</w:t>
      </w:r>
      <w:r w:rsidRPr="00D60924">
        <w:rPr>
          <w:rFonts w:eastAsia="Times New Roman" w:cs="Calibri"/>
          <w:lang w:val="en-GB" w:eastAsia="en-IE"/>
        </w:rPr>
        <w:t xml:space="preserve"> offer a real ability to a gain wealth of knowledge and expertise invaluable for future career prospects.</w:t>
      </w:r>
    </w:p>
    <w:p w:rsidR="00D27C87" w:rsidRPr="00D60924" w:rsidRDefault="00D27C87" w:rsidP="00D27C87">
      <w:pPr>
        <w:shd w:val="clear" w:color="auto" w:fill="FFFFFF"/>
        <w:spacing w:after="0"/>
        <w:rPr>
          <w:rFonts w:cs="Calibri"/>
        </w:rPr>
      </w:pPr>
      <w:r w:rsidRPr="00D60924">
        <w:rPr>
          <w:rFonts w:cs="Calibri"/>
        </w:rPr>
        <w:t xml:space="preserve"> </w:t>
      </w:r>
    </w:p>
    <w:p w:rsidR="00D27C87" w:rsidRPr="00D60924" w:rsidRDefault="00D27C87" w:rsidP="00D27C87">
      <w:pPr>
        <w:shd w:val="clear" w:color="auto" w:fill="FFFFFF"/>
        <w:spacing w:after="0"/>
      </w:pPr>
      <w:bookmarkStart w:id="0" w:name="_Hlk51164209"/>
      <w:r>
        <w:rPr>
          <w:rFonts w:eastAsia="Times New Roman" w:cs="Calibri"/>
          <w:lang w:val="en-GB" w:eastAsia="en-IE"/>
        </w:rPr>
        <w:t>As outlined,</w:t>
      </w:r>
      <w:r w:rsidRPr="00D60924">
        <w:rPr>
          <w:rFonts w:eastAsia="Times New Roman" w:cs="Calibri"/>
          <w:lang w:val="en-GB" w:eastAsia="en-IE"/>
        </w:rPr>
        <w:t xml:space="preserve"> </w:t>
      </w:r>
      <w:r>
        <w:rPr>
          <w:rFonts w:eastAsia="Times New Roman" w:cs="Calibri"/>
          <w:lang w:val="en-GB" w:eastAsia="en-IE"/>
        </w:rPr>
        <w:t>I believe I hold the diverse academic and professional kn</w:t>
      </w:r>
      <w:r w:rsidR="00B14548">
        <w:rPr>
          <w:rFonts w:eastAsia="Times New Roman" w:cs="Calibri"/>
          <w:lang w:val="en-GB" w:eastAsia="en-IE"/>
        </w:rPr>
        <w:t>owledge necessary to match the f</w:t>
      </w:r>
      <w:r>
        <w:rPr>
          <w:rFonts w:eastAsia="Times New Roman" w:cs="Calibri"/>
          <w:lang w:val="en-GB" w:eastAsia="en-IE"/>
        </w:rPr>
        <w:t xml:space="preserve">irm's vast array of practise areas. The </w:t>
      </w:r>
      <w:r w:rsidRPr="00D60924">
        <w:rPr>
          <w:rFonts w:eastAsia="Times New Roman" w:cs="Calibri"/>
          <w:lang w:val="en-GB" w:eastAsia="en-IE"/>
        </w:rPr>
        <w:t>trainee</w:t>
      </w:r>
      <w:r>
        <w:rPr>
          <w:rFonts w:eastAsia="Times New Roman" w:cs="Calibri"/>
          <w:lang w:val="en-GB" w:eastAsia="en-IE"/>
        </w:rPr>
        <w:t xml:space="preserve">ship programme </w:t>
      </w:r>
      <w:r w:rsidRPr="00D60924">
        <w:rPr>
          <w:rFonts w:eastAsia="Times New Roman" w:cs="Calibri"/>
          <w:lang w:val="en-GB" w:eastAsia="en-IE"/>
        </w:rPr>
        <w:t xml:space="preserve">would be an excellent opportunity to gain an unparalleled amount of experience and knowledge for which I </w:t>
      </w:r>
      <w:r>
        <w:rPr>
          <w:rFonts w:eastAsia="Times New Roman" w:cs="Calibri"/>
          <w:lang w:val="en-GB" w:eastAsia="en-IE"/>
        </w:rPr>
        <w:t xml:space="preserve">feel I have the </w:t>
      </w:r>
      <w:r w:rsidRPr="00D60924">
        <w:rPr>
          <w:rFonts w:eastAsia="Times New Roman" w:cs="Calibri"/>
          <w:lang w:val="en-GB" w:eastAsia="en-IE"/>
        </w:rPr>
        <w:t>expertise and knowledge needed to excel in such position. I would be most grateful if you would consider me for interview.</w:t>
      </w:r>
      <w:r w:rsidRPr="00D60924">
        <w:rPr>
          <w:rFonts w:cs="Calibri"/>
        </w:rPr>
        <w:t xml:space="preserve"> </w:t>
      </w:r>
      <w:r w:rsidRPr="00D60924">
        <w:rPr>
          <w:rFonts w:eastAsia="Times New Roman" w:cs="Calibri"/>
          <w:lang w:val="en-GB" w:eastAsia="en-IE"/>
        </w:rPr>
        <w:t xml:space="preserve">I appreciate your time and consideration. </w:t>
      </w:r>
      <w:bookmarkStart w:id="1" w:name="_GoBack"/>
      <w:bookmarkEnd w:id="1"/>
    </w:p>
    <w:p w:rsidR="00D27C87" w:rsidRPr="00D60924" w:rsidRDefault="00D27C87" w:rsidP="00D27C87">
      <w:pPr>
        <w:shd w:val="clear" w:color="auto" w:fill="FFFFFF"/>
        <w:spacing w:after="0"/>
      </w:pPr>
      <w:r w:rsidRPr="00D60924">
        <w:rPr>
          <w:rFonts w:eastAsia="Times New Roman" w:cs="Calibri"/>
          <w:lang w:val="en-GB" w:eastAsia="en-IE"/>
        </w:rPr>
        <w:t> </w:t>
      </w:r>
    </w:p>
    <w:p w:rsidR="00D27C87" w:rsidRPr="00D60924" w:rsidRDefault="00D27C87" w:rsidP="00D27C87">
      <w:pPr>
        <w:shd w:val="clear" w:color="auto" w:fill="FFFFFF"/>
        <w:spacing w:after="0"/>
        <w:rPr>
          <w:rFonts w:eastAsia="Times New Roman" w:cs="Calibri"/>
          <w:lang w:val="en-GB" w:eastAsia="en-IE"/>
        </w:rPr>
      </w:pPr>
      <w:r w:rsidRPr="00D60924">
        <w:rPr>
          <w:rFonts w:eastAsia="Times New Roman" w:cs="Calibri"/>
          <w:lang w:val="en-GB" w:eastAsia="en-IE"/>
        </w:rPr>
        <w:t>Kindest Regards,</w:t>
      </w:r>
    </w:p>
    <w:p w:rsidR="00D27C87" w:rsidRPr="00D60924" w:rsidRDefault="00D27C87" w:rsidP="00D27C87">
      <w:pPr>
        <w:shd w:val="clear" w:color="auto" w:fill="FFFFFF"/>
        <w:spacing w:after="0"/>
      </w:pPr>
      <w:r w:rsidRPr="00D60924">
        <w:rPr>
          <w:rFonts w:eastAsia="Times New Roman" w:cs="Calibri"/>
          <w:lang w:val="en-GB" w:eastAsia="en-IE"/>
        </w:rPr>
        <w:t xml:space="preserve">Mia Scully </w:t>
      </w:r>
      <w:bookmarkEnd w:id="0"/>
    </w:p>
    <w:p w:rsidR="00D27C87" w:rsidRPr="00D60924" w:rsidRDefault="00D27C87" w:rsidP="00D27C87">
      <w:pPr>
        <w:rPr>
          <w:rFonts w:cs="Calibri"/>
        </w:rPr>
      </w:pPr>
    </w:p>
    <w:p w:rsidR="007E5CE8" w:rsidRDefault="007E5CE8"/>
    <w:sectPr w:rsidR="007E5CE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E3C47"/>
    <w:multiLevelType w:val="multilevel"/>
    <w:tmpl w:val="64069614"/>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 w15:restartNumberingAfterBreak="0">
    <w:nsid w:val="38124B88"/>
    <w:multiLevelType w:val="multilevel"/>
    <w:tmpl w:val="9F027D4C"/>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2" w15:restartNumberingAfterBreak="0">
    <w:nsid w:val="382C3F96"/>
    <w:multiLevelType w:val="multilevel"/>
    <w:tmpl w:val="8AA4298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3" w15:restartNumberingAfterBreak="0">
    <w:nsid w:val="3A5F15ED"/>
    <w:multiLevelType w:val="multilevel"/>
    <w:tmpl w:val="B31E0B3C"/>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4" w15:restartNumberingAfterBreak="0">
    <w:nsid w:val="3FF02991"/>
    <w:multiLevelType w:val="multilevel"/>
    <w:tmpl w:val="4322C77C"/>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5"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6"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2"/>
  </w:num>
  <w:num w:numId="21">
    <w:abstractNumId w:val="4"/>
  </w:num>
  <w:num w:numId="22">
    <w:abstractNumId w:val="4"/>
  </w:num>
  <w:num w:numId="23">
    <w:abstractNumId w:val="4"/>
  </w:num>
  <w:num w:numId="24">
    <w:abstractNumId w:val="4"/>
  </w:num>
  <w:num w:numId="25">
    <w:abstractNumId w:val="5"/>
  </w:num>
  <w:num w:numId="26">
    <w:abstractNumId w:val="6"/>
  </w:num>
  <w:num w:numId="27">
    <w:abstractNumId w:val="7"/>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37"/>
    <w:rsid w:val="000E36E7"/>
    <w:rsid w:val="000F5EC8"/>
    <w:rsid w:val="001A0964"/>
    <w:rsid w:val="002B5223"/>
    <w:rsid w:val="00315D62"/>
    <w:rsid w:val="00597037"/>
    <w:rsid w:val="006E1089"/>
    <w:rsid w:val="007C027C"/>
    <w:rsid w:val="007E5CE8"/>
    <w:rsid w:val="008B5ECF"/>
    <w:rsid w:val="008C0FBD"/>
    <w:rsid w:val="009048CF"/>
    <w:rsid w:val="00A01869"/>
    <w:rsid w:val="00B14548"/>
    <w:rsid w:val="00D27C87"/>
    <w:rsid w:val="00D44708"/>
    <w:rsid w:val="00DC6B2B"/>
    <w:rsid w:val="00DE6E9B"/>
    <w:rsid w:val="00DF02EC"/>
    <w:rsid w:val="00F061A8"/>
    <w:rsid w:val="00F61D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E33B"/>
  <w15:chartTrackingRefBased/>
  <w15:docId w15:val="{31A5470E-5B3D-4479-9E7B-C99D5E40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IE" w:eastAsia="en-US" w:bidi="ar-SA"/>
      </w:rPr>
    </w:rPrDefault>
    <w:pPrDefault>
      <w:pPr>
        <w:spacing w:before="240" w:line="28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87"/>
    <w:pPr>
      <w:suppressAutoHyphens/>
      <w:autoSpaceDN w:val="0"/>
      <w:spacing w:before="0" w:after="160" w:line="240" w:lineRule="auto"/>
      <w:textAlignment w:val="baseline"/>
    </w:pPr>
    <w:rPr>
      <w:rFonts w:ascii="Calibri" w:eastAsia="Calibri" w:hAnsi="Calibri" w:cs="Times New Roman"/>
      <w:sz w:val="22"/>
      <w:szCs w:val="22"/>
    </w:rPr>
  </w:style>
  <w:style w:type="paragraph" w:styleId="Heading1">
    <w:name w:val="heading 1"/>
    <w:basedOn w:val="Normal"/>
    <w:next w:val="Normal"/>
    <w:link w:val="Heading1Char"/>
    <w:uiPriority w:val="99"/>
    <w:qFormat/>
    <w:rsid w:val="000E36E7"/>
    <w:pPr>
      <w:keepNext/>
      <w:keepLines/>
      <w:suppressAutoHyphens w:val="0"/>
      <w:autoSpaceDN/>
      <w:spacing w:before="480" w:after="0" w:line="288" w:lineRule="auto"/>
      <w:jc w:val="both"/>
      <w:textAlignment w:val="auto"/>
      <w:outlineLvl w:val="0"/>
    </w:pPr>
    <w:rPr>
      <w:rFonts w:asciiTheme="majorHAnsi" w:eastAsiaTheme="majorEastAsia" w:hAnsiTheme="majorHAnsi" w:cstheme="majorBidi"/>
      <w:b/>
      <w:bCs/>
      <w:color w:val="20A093" w:themeColor="accent1" w:themeShade="BF"/>
      <w:sz w:val="28"/>
      <w:szCs w:val="28"/>
    </w:rPr>
  </w:style>
  <w:style w:type="paragraph" w:styleId="Heading2">
    <w:name w:val="heading 2"/>
    <w:basedOn w:val="Normal"/>
    <w:next w:val="Normal"/>
    <w:link w:val="Heading2Char"/>
    <w:uiPriority w:val="99"/>
    <w:semiHidden/>
    <w:qFormat/>
    <w:rsid w:val="000E36E7"/>
    <w:pPr>
      <w:keepNext/>
      <w:keepLines/>
      <w:suppressAutoHyphens w:val="0"/>
      <w:autoSpaceDN/>
      <w:spacing w:before="200" w:after="0" w:line="288" w:lineRule="auto"/>
      <w:jc w:val="both"/>
      <w:textAlignment w:val="auto"/>
      <w:outlineLvl w:val="1"/>
    </w:pPr>
    <w:rPr>
      <w:rFonts w:asciiTheme="majorHAnsi" w:eastAsiaTheme="majorEastAsia" w:hAnsiTheme="majorHAnsi" w:cstheme="majorBidi"/>
      <w:b/>
      <w:bCs/>
      <w:color w:val="2CD5C4" w:themeColor="accent1"/>
      <w:sz w:val="26"/>
      <w:szCs w:val="26"/>
    </w:rPr>
  </w:style>
  <w:style w:type="paragraph" w:styleId="Heading3">
    <w:name w:val="heading 3"/>
    <w:basedOn w:val="Normal"/>
    <w:next w:val="Normal"/>
    <w:link w:val="Heading3Char"/>
    <w:uiPriority w:val="99"/>
    <w:semiHidden/>
    <w:qFormat/>
    <w:rsid w:val="000E36E7"/>
    <w:pPr>
      <w:keepNext/>
      <w:keepLines/>
      <w:suppressAutoHyphens w:val="0"/>
      <w:autoSpaceDN/>
      <w:spacing w:before="200" w:after="0" w:line="288" w:lineRule="auto"/>
      <w:jc w:val="both"/>
      <w:textAlignment w:val="auto"/>
      <w:outlineLvl w:val="2"/>
    </w:pPr>
    <w:rPr>
      <w:rFonts w:asciiTheme="majorHAnsi" w:eastAsiaTheme="majorEastAsia" w:hAnsiTheme="majorHAnsi" w:cstheme="majorBidi"/>
      <w:b/>
      <w:bCs/>
      <w:color w:val="2CD5C4" w:themeColor="accent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LG">
    <w:name w:val="Body ALG"/>
    <w:qFormat/>
    <w:rsid w:val="000E36E7"/>
    <w:pPr>
      <w:jc w:val="both"/>
    </w:pPr>
    <w:rPr>
      <w:sz w:val="19"/>
      <w:szCs w:val="19"/>
    </w:rPr>
  </w:style>
  <w:style w:type="paragraph" w:customStyle="1" w:styleId="ALGNo1">
    <w:name w:val="ALG No 1"/>
    <w:uiPriority w:val="1"/>
    <w:qFormat/>
    <w:rsid w:val="000E36E7"/>
    <w:pPr>
      <w:numPr>
        <w:numId w:val="11"/>
      </w:numPr>
      <w:jc w:val="both"/>
    </w:pPr>
    <w:rPr>
      <w:sz w:val="19"/>
      <w:szCs w:val="19"/>
    </w:rPr>
  </w:style>
  <w:style w:type="paragraph" w:customStyle="1" w:styleId="ALGHd1">
    <w:name w:val="ALG Hd 1"/>
    <w:basedOn w:val="ALGNo1"/>
    <w:next w:val="Normal"/>
    <w:uiPriority w:val="1"/>
    <w:qFormat/>
    <w:rsid w:val="000E36E7"/>
    <w:pPr>
      <w:keepNext/>
      <w:jc w:val="left"/>
      <w:outlineLvl w:val="0"/>
    </w:pPr>
    <w:rPr>
      <w:b/>
      <w:caps/>
    </w:rPr>
  </w:style>
  <w:style w:type="paragraph" w:customStyle="1" w:styleId="ALGNo2">
    <w:name w:val="ALG No 2"/>
    <w:uiPriority w:val="1"/>
    <w:qFormat/>
    <w:rsid w:val="000E36E7"/>
    <w:pPr>
      <w:numPr>
        <w:ilvl w:val="1"/>
        <w:numId w:val="11"/>
      </w:numPr>
      <w:jc w:val="both"/>
    </w:pPr>
    <w:rPr>
      <w:sz w:val="19"/>
      <w:szCs w:val="19"/>
    </w:rPr>
  </w:style>
  <w:style w:type="paragraph" w:customStyle="1" w:styleId="ALGHd2">
    <w:name w:val="ALG Hd 2"/>
    <w:basedOn w:val="ALGNo2"/>
    <w:next w:val="Normal"/>
    <w:uiPriority w:val="1"/>
    <w:qFormat/>
    <w:rsid w:val="000E36E7"/>
    <w:pPr>
      <w:keepNext/>
      <w:jc w:val="left"/>
      <w:outlineLvl w:val="1"/>
    </w:pPr>
    <w:rPr>
      <w:b/>
    </w:rPr>
  </w:style>
  <w:style w:type="paragraph" w:customStyle="1" w:styleId="ALGNo3">
    <w:name w:val="ALG No 3"/>
    <w:uiPriority w:val="1"/>
    <w:qFormat/>
    <w:rsid w:val="000E36E7"/>
    <w:pPr>
      <w:numPr>
        <w:ilvl w:val="2"/>
        <w:numId w:val="11"/>
      </w:numPr>
      <w:jc w:val="both"/>
    </w:pPr>
    <w:rPr>
      <w:sz w:val="19"/>
      <w:szCs w:val="19"/>
    </w:rPr>
  </w:style>
  <w:style w:type="paragraph" w:customStyle="1" w:styleId="ALGHd3">
    <w:name w:val="ALG Hd 3"/>
    <w:basedOn w:val="ALGNo3"/>
    <w:next w:val="Normal"/>
    <w:uiPriority w:val="1"/>
    <w:qFormat/>
    <w:rsid w:val="000E36E7"/>
    <w:pPr>
      <w:keepNext/>
      <w:jc w:val="left"/>
      <w:outlineLvl w:val="2"/>
    </w:pPr>
    <w:rPr>
      <w:b/>
      <w:i/>
    </w:rPr>
  </w:style>
  <w:style w:type="paragraph" w:customStyle="1" w:styleId="ALGNo4">
    <w:name w:val="ALG No 4"/>
    <w:uiPriority w:val="1"/>
    <w:qFormat/>
    <w:rsid w:val="000E36E7"/>
    <w:pPr>
      <w:numPr>
        <w:ilvl w:val="3"/>
        <w:numId w:val="11"/>
      </w:numPr>
      <w:jc w:val="both"/>
    </w:pPr>
    <w:rPr>
      <w:sz w:val="19"/>
      <w:szCs w:val="19"/>
    </w:rPr>
  </w:style>
  <w:style w:type="paragraph" w:customStyle="1" w:styleId="ALGHd4">
    <w:name w:val="ALG Hd 4"/>
    <w:basedOn w:val="ALGNo4"/>
    <w:next w:val="Normal"/>
    <w:uiPriority w:val="1"/>
    <w:qFormat/>
    <w:rsid w:val="000E36E7"/>
    <w:pPr>
      <w:keepNext/>
      <w:jc w:val="left"/>
    </w:pPr>
    <w:rPr>
      <w:i/>
    </w:rPr>
  </w:style>
  <w:style w:type="paragraph" w:customStyle="1" w:styleId="ALGNo5">
    <w:name w:val="ALG No 5"/>
    <w:uiPriority w:val="1"/>
    <w:qFormat/>
    <w:rsid w:val="000E36E7"/>
    <w:pPr>
      <w:numPr>
        <w:ilvl w:val="4"/>
        <w:numId w:val="11"/>
      </w:numPr>
      <w:jc w:val="both"/>
    </w:pPr>
    <w:rPr>
      <w:sz w:val="19"/>
      <w:szCs w:val="19"/>
    </w:rPr>
  </w:style>
  <w:style w:type="paragraph" w:customStyle="1" w:styleId="ALGNo6">
    <w:name w:val="ALG No 6"/>
    <w:uiPriority w:val="1"/>
    <w:unhideWhenUsed/>
    <w:qFormat/>
    <w:rsid w:val="000E36E7"/>
    <w:pPr>
      <w:numPr>
        <w:ilvl w:val="5"/>
        <w:numId w:val="11"/>
      </w:numPr>
      <w:jc w:val="both"/>
    </w:pPr>
    <w:rPr>
      <w:sz w:val="19"/>
      <w:szCs w:val="19"/>
    </w:rPr>
  </w:style>
  <w:style w:type="paragraph" w:customStyle="1" w:styleId="ALGNo7">
    <w:name w:val="ALG No 7"/>
    <w:uiPriority w:val="1"/>
    <w:unhideWhenUsed/>
    <w:qFormat/>
    <w:rsid w:val="000E36E7"/>
    <w:pPr>
      <w:numPr>
        <w:ilvl w:val="6"/>
        <w:numId w:val="11"/>
      </w:numPr>
      <w:jc w:val="both"/>
    </w:pPr>
    <w:rPr>
      <w:sz w:val="19"/>
      <w:szCs w:val="19"/>
    </w:rPr>
  </w:style>
  <w:style w:type="table" w:customStyle="1" w:styleId="ALGTable">
    <w:name w:val="ALG Table"/>
    <w:basedOn w:val="TableNormal"/>
    <w:uiPriority w:val="99"/>
    <w:rsid w:val="000E36E7"/>
    <w:pPr>
      <w:spacing w:before="80" w:after="80" w:line="240" w:lineRule="auto"/>
    </w:pPr>
    <w:rPr>
      <w:rFonts w:eastAsia="Batang"/>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2CD5C4"/>
      </w:tcPr>
    </w:tblStylePr>
  </w:style>
  <w:style w:type="table" w:customStyle="1" w:styleId="ALGTable2">
    <w:name w:val="ALG Table 2"/>
    <w:basedOn w:val="ALGTable"/>
    <w:uiPriority w:val="99"/>
    <w:rsid w:val="000E36E7"/>
    <w:pPr>
      <w:jc w:val="both"/>
    </w:pPr>
    <w:tblPr/>
    <w:tblStylePr w:type="firstRow">
      <w:rPr>
        <w:rFonts w:ascii="Arial Bold" w:hAnsi="Arial Bold"/>
        <w:b/>
        <w:color w:val="2CD5C4" w:themeColor="accent1"/>
        <w:sz w:val="18"/>
      </w:rPr>
      <w:tblPr/>
      <w:tcPr>
        <w:shd w:val="clear" w:color="auto" w:fill="3E3935" w:themeFill="accent4"/>
      </w:tcPr>
    </w:tblStylePr>
  </w:style>
  <w:style w:type="table" w:customStyle="1" w:styleId="ALGTable3">
    <w:name w:val="ALG Table 3"/>
    <w:basedOn w:val="ALGTable"/>
    <w:uiPriority w:val="99"/>
    <w:rsid w:val="000E36E7"/>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2CD5C4" w:themeFill="accent1"/>
      </w:tcPr>
    </w:tblStylePr>
    <w:tblStylePr w:type="nwCell">
      <w:tblPr/>
      <w:tcPr>
        <w:shd w:val="clear" w:color="auto" w:fill="2CD5C4" w:themeFill="accent1"/>
      </w:tcPr>
    </w:tblStylePr>
  </w:style>
  <w:style w:type="table" w:customStyle="1" w:styleId="ALGTable4">
    <w:name w:val="ALG Table 4"/>
    <w:basedOn w:val="ALGTable"/>
    <w:uiPriority w:val="99"/>
    <w:rsid w:val="000E36E7"/>
    <w:pPr>
      <w:jc w:val="both"/>
    </w:pPr>
    <w:tblPr/>
    <w:tblStylePr w:type="firstRow">
      <w:rPr>
        <w:rFonts w:ascii="Arial" w:hAnsi="Arial"/>
        <w:sz w:val="18"/>
      </w:rPr>
      <w:tblPr/>
      <w:tcPr>
        <w:shd w:val="clear" w:color="auto" w:fill="FFFFFF" w:themeFill="background1"/>
      </w:tcPr>
    </w:tblStylePr>
    <w:tblStylePr w:type="firstCol">
      <w:rPr>
        <w:b/>
        <w:color w:val="2CD5C4" w:themeColor="accent1"/>
      </w:rPr>
      <w:tblPr/>
      <w:tcPr>
        <w:shd w:val="clear" w:color="auto" w:fill="3E3935" w:themeFill="accent4"/>
      </w:tcPr>
    </w:tblStylePr>
    <w:tblStylePr w:type="nwCell">
      <w:tblPr/>
      <w:tcPr>
        <w:shd w:val="clear" w:color="auto" w:fill="3E3935" w:themeFill="accent4"/>
      </w:tcPr>
    </w:tblStylePr>
  </w:style>
  <w:style w:type="table" w:customStyle="1" w:styleId="ALGTable5">
    <w:name w:val="ALG Table 5"/>
    <w:basedOn w:val="ALGTable"/>
    <w:uiPriority w:val="99"/>
    <w:rsid w:val="000E36E7"/>
    <w:tblPr/>
    <w:tblStylePr w:type="firstRow">
      <w:rPr>
        <w:rFonts w:ascii="Arial" w:hAnsi="Arial"/>
        <w:b/>
        <w:color w:val="3E3935" w:themeColor="accent4"/>
        <w:sz w:val="18"/>
      </w:rPr>
      <w:tblPr/>
      <w:tcPr>
        <w:shd w:val="clear" w:color="auto" w:fill="2CD5C4"/>
      </w:tcPr>
    </w:tblStylePr>
    <w:tblStylePr w:type="firstCol">
      <w:rPr>
        <w:b/>
        <w:color w:val="3E3935" w:themeColor="accent4"/>
      </w:rPr>
      <w:tblPr/>
      <w:tcPr>
        <w:shd w:val="clear" w:color="auto" w:fill="2CD5C4" w:themeFill="accent1"/>
      </w:tcPr>
    </w:tblStylePr>
    <w:tblStylePr w:type="nwCell">
      <w:pPr>
        <w:wordWrap/>
        <w:spacing w:beforeLines="0" w:before="80" w:beforeAutospacing="0" w:afterLines="0" w:after="80" w:afterAutospacing="0" w:line="240" w:lineRule="auto"/>
        <w:jc w:val="both"/>
        <w:outlineLvl w:val="9"/>
      </w:pPr>
      <w:rPr>
        <w:color w:val="2CD5C4" w:themeColor="accent1"/>
      </w:rPr>
    </w:tblStylePr>
  </w:style>
  <w:style w:type="table" w:customStyle="1" w:styleId="ALGTable6">
    <w:name w:val="ALG Table 6"/>
    <w:basedOn w:val="ALGTable"/>
    <w:uiPriority w:val="99"/>
    <w:rsid w:val="000E36E7"/>
    <w:pPr>
      <w:jc w:val="both"/>
    </w:pPr>
    <w:tblPr>
      <w:tblBorders>
        <w:top w:val="single" w:sz="4" w:space="0" w:color="2CD5C4" w:themeColor="accent1"/>
        <w:left w:val="single" w:sz="4" w:space="0" w:color="2CD5C4" w:themeColor="accent1"/>
        <w:bottom w:val="single" w:sz="4" w:space="0" w:color="2CD5C4" w:themeColor="accent1"/>
        <w:right w:val="single" w:sz="4" w:space="0" w:color="2CD5C4" w:themeColor="accent1"/>
        <w:insideH w:val="single" w:sz="4" w:space="0" w:color="2CD5C4" w:themeColor="accent1"/>
        <w:insideV w:val="single" w:sz="4" w:space="0" w:color="2CD5C4" w:themeColor="accent1"/>
      </w:tblBorders>
    </w:tblPr>
    <w:tblStylePr w:type="firstRow">
      <w:rPr>
        <w:rFonts w:ascii="Arial" w:hAnsi="Arial"/>
        <w:b/>
        <w:color w:val="2CD5C4" w:themeColor="accent1"/>
        <w:sz w:val="18"/>
      </w:rPr>
      <w:tblPr/>
      <w:tcPr>
        <w:shd w:val="clear" w:color="auto" w:fill="3E3935" w:themeFill="accent4"/>
      </w:tcPr>
    </w:tblStylePr>
    <w:tblStylePr w:type="firstCol">
      <w:rPr>
        <w:b/>
        <w:color w:val="FFFFFF" w:themeColor="background1"/>
      </w:rPr>
      <w:tblPr/>
      <w:tcPr>
        <w:shd w:val="clear" w:color="auto" w:fill="3E3935" w:themeFill="accent4"/>
      </w:tcPr>
    </w:tblStylePr>
    <w:tblStylePr w:type="nwCell">
      <w:rPr>
        <w:color w:val="3E3935" w:themeColor="accent4"/>
      </w:rPr>
    </w:tblStylePr>
  </w:style>
  <w:style w:type="paragraph" w:customStyle="1" w:styleId="Appendix1Number">
    <w:name w:val="Appendix 1 Number"/>
    <w:next w:val="Normal"/>
    <w:uiPriority w:val="34"/>
    <w:qFormat/>
    <w:rsid w:val="000E36E7"/>
    <w:pPr>
      <w:numPr>
        <w:ilvl w:val="2"/>
        <w:numId w:val="18"/>
      </w:numPr>
      <w:jc w:val="both"/>
    </w:pPr>
    <w:rPr>
      <w:sz w:val="19"/>
      <w:szCs w:val="19"/>
    </w:rPr>
  </w:style>
  <w:style w:type="paragraph" w:customStyle="1" w:styleId="Appendix2Number">
    <w:name w:val="Appendix 2 Number"/>
    <w:next w:val="Normal"/>
    <w:uiPriority w:val="34"/>
    <w:qFormat/>
    <w:rsid w:val="000E36E7"/>
    <w:pPr>
      <w:numPr>
        <w:ilvl w:val="3"/>
        <w:numId w:val="18"/>
      </w:numPr>
      <w:jc w:val="both"/>
    </w:pPr>
    <w:rPr>
      <w:sz w:val="19"/>
      <w:szCs w:val="19"/>
    </w:rPr>
  </w:style>
  <w:style w:type="paragraph" w:customStyle="1" w:styleId="Appendix3Number">
    <w:name w:val="Appendix 3 Number"/>
    <w:next w:val="Normal"/>
    <w:uiPriority w:val="34"/>
    <w:qFormat/>
    <w:rsid w:val="000E36E7"/>
    <w:pPr>
      <w:numPr>
        <w:ilvl w:val="4"/>
        <w:numId w:val="18"/>
      </w:numPr>
      <w:jc w:val="both"/>
    </w:pPr>
    <w:rPr>
      <w:sz w:val="19"/>
      <w:szCs w:val="19"/>
    </w:rPr>
  </w:style>
  <w:style w:type="paragraph" w:customStyle="1" w:styleId="Appendix4Number">
    <w:name w:val="Appendix 4 Number"/>
    <w:next w:val="Normal"/>
    <w:uiPriority w:val="34"/>
    <w:qFormat/>
    <w:rsid w:val="000E36E7"/>
    <w:pPr>
      <w:numPr>
        <w:ilvl w:val="5"/>
        <w:numId w:val="18"/>
      </w:numPr>
      <w:jc w:val="both"/>
    </w:pPr>
    <w:rPr>
      <w:sz w:val="19"/>
      <w:szCs w:val="19"/>
    </w:rPr>
  </w:style>
  <w:style w:type="paragraph" w:customStyle="1" w:styleId="Appendix5Number">
    <w:name w:val="Appendix 5 Number"/>
    <w:next w:val="Normal"/>
    <w:uiPriority w:val="34"/>
    <w:qFormat/>
    <w:rsid w:val="000E36E7"/>
    <w:pPr>
      <w:numPr>
        <w:ilvl w:val="6"/>
        <w:numId w:val="18"/>
      </w:numPr>
      <w:jc w:val="both"/>
    </w:pPr>
    <w:rPr>
      <w:sz w:val="19"/>
      <w:szCs w:val="19"/>
    </w:rPr>
  </w:style>
  <w:style w:type="paragraph" w:customStyle="1" w:styleId="AppendixHeading">
    <w:name w:val="Appendix Heading"/>
    <w:next w:val="BodyALG"/>
    <w:uiPriority w:val="32"/>
    <w:qFormat/>
    <w:rsid w:val="000E36E7"/>
    <w:pPr>
      <w:pageBreakBefore/>
      <w:widowControl w:val="0"/>
      <w:numPr>
        <w:numId w:val="18"/>
      </w:numPr>
      <w:jc w:val="center"/>
      <w:outlineLvl w:val="0"/>
    </w:pPr>
    <w:rPr>
      <w:b/>
      <w:caps/>
      <w:sz w:val="19"/>
      <w:szCs w:val="19"/>
    </w:rPr>
  </w:style>
  <w:style w:type="paragraph" w:customStyle="1" w:styleId="AppendixPart">
    <w:name w:val="Appendix Part"/>
    <w:next w:val="BodyALG"/>
    <w:uiPriority w:val="33"/>
    <w:qFormat/>
    <w:rsid w:val="000E36E7"/>
    <w:pPr>
      <w:keepNext/>
      <w:widowControl w:val="0"/>
      <w:numPr>
        <w:ilvl w:val="1"/>
        <w:numId w:val="18"/>
      </w:numPr>
      <w:jc w:val="center"/>
      <w:outlineLvl w:val="1"/>
    </w:pPr>
    <w:rPr>
      <w:b/>
      <w:sz w:val="19"/>
      <w:szCs w:val="19"/>
    </w:rPr>
  </w:style>
  <w:style w:type="paragraph" w:styleId="BalloonText">
    <w:name w:val="Balloon Text"/>
    <w:basedOn w:val="Normal"/>
    <w:link w:val="BalloonTextChar"/>
    <w:uiPriority w:val="99"/>
    <w:semiHidden/>
    <w:rsid w:val="000E36E7"/>
    <w:pPr>
      <w:suppressAutoHyphens w:val="0"/>
      <w:autoSpaceDN/>
      <w:spacing w:after="0"/>
      <w:jc w:val="both"/>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E36E7"/>
    <w:rPr>
      <w:rFonts w:ascii="Tahoma" w:hAnsi="Tahoma" w:cs="Tahoma"/>
      <w:sz w:val="16"/>
      <w:szCs w:val="16"/>
    </w:rPr>
  </w:style>
  <w:style w:type="paragraph" w:customStyle="1" w:styleId="Body1ALG">
    <w:name w:val="Body 1 ALG"/>
    <w:uiPriority w:val="1"/>
    <w:qFormat/>
    <w:rsid w:val="000E36E7"/>
    <w:pPr>
      <w:ind w:left="624"/>
      <w:jc w:val="both"/>
    </w:pPr>
    <w:rPr>
      <w:sz w:val="19"/>
      <w:szCs w:val="19"/>
    </w:rPr>
  </w:style>
  <w:style w:type="paragraph" w:customStyle="1" w:styleId="Body2ALG">
    <w:name w:val="Body 2 ALG"/>
    <w:uiPriority w:val="2"/>
    <w:qFormat/>
    <w:rsid w:val="000E36E7"/>
    <w:pPr>
      <w:ind w:left="624"/>
      <w:jc w:val="both"/>
    </w:pPr>
    <w:rPr>
      <w:sz w:val="19"/>
      <w:szCs w:val="19"/>
    </w:rPr>
  </w:style>
  <w:style w:type="paragraph" w:customStyle="1" w:styleId="Body3ALG">
    <w:name w:val="Body 3 ALG"/>
    <w:uiPriority w:val="4"/>
    <w:qFormat/>
    <w:rsid w:val="000E36E7"/>
    <w:pPr>
      <w:ind w:left="1474"/>
      <w:jc w:val="both"/>
    </w:pPr>
    <w:rPr>
      <w:sz w:val="19"/>
      <w:szCs w:val="19"/>
    </w:rPr>
  </w:style>
  <w:style w:type="paragraph" w:customStyle="1" w:styleId="Body4ALG">
    <w:name w:val="Body 4 ALG"/>
    <w:uiPriority w:val="5"/>
    <w:qFormat/>
    <w:rsid w:val="000E36E7"/>
    <w:pPr>
      <w:ind w:left="1814"/>
      <w:jc w:val="both"/>
    </w:pPr>
    <w:rPr>
      <w:sz w:val="19"/>
      <w:szCs w:val="19"/>
    </w:rPr>
  </w:style>
  <w:style w:type="paragraph" w:customStyle="1" w:styleId="Body5ALG">
    <w:name w:val="Body 5 ALG"/>
    <w:uiPriority w:val="7"/>
    <w:qFormat/>
    <w:rsid w:val="000E36E7"/>
    <w:pPr>
      <w:ind w:left="2211"/>
      <w:jc w:val="both"/>
    </w:pPr>
    <w:rPr>
      <w:sz w:val="19"/>
      <w:szCs w:val="19"/>
    </w:rPr>
  </w:style>
  <w:style w:type="paragraph" w:customStyle="1" w:styleId="Body6ALG">
    <w:name w:val="Body 6 ALG"/>
    <w:uiPriority w:val="9"/>
    <w:qFormat/>
    <w:rsid w:val="000E36E7"/>
    <w:pPr>
      <w:ind w:left="2608"/>
      <w:jc w:val="both"/>
    </w:pPr>
    <w:rPr>
      <w:sz w:val="19"/>
      <w:szCs w:val="19"/>
    </w:rPr>
  </w:style>
  <w:style w:type="paragraph" w:customStyle="1" w:styleId="Body7ALG">
    <w:name w:val="Body 7 ALG"/>
    <w:uiPriority w:val="10"/>
    <w:qFormat/>
    <w:rsid w:val="000E36E7"/>
    <w:pPr>
      <w:ind w:left="3005"/>
      <w:jc w:val="both"/>
    </w:pPr>
    <w:rPr>
      <w:sz w:val="19"/>
      <w:szCs w:val="19"/>
    </w:rPr>
  </w:style>
  <w:style w:type="paragraph" w:customStyle="1" w:styleId="BulletL1">
    <w:name w:val="Bullet L1"/>
    <w:uiPriority w:val="24"/>
    <w:qFormat/>
    <w:rsid w:val="000E36E7"/>
    <w:pPr>
      <w:numPr>
        <w:numId w:val="20"/>
      </w:numPr>
      <w:jc w:val="both"/>
    </w:pPr>
    <w:rPr>
      <w:sz w:val="19"/>
      <w:szCs w:val="19"/>
    </w:rPr>
  </w:style>
  <w:style w:type="paragraph" w:customStyle="1" w:styleId="BulletL2">
    <w:name w:val="Bullet L2"/>
    <w:uiPriority w:val="25"/>
    <w:qFormat/>
    <w:rsid w:val="000E36E7"/>
    <w:pPr>
      <w:numPr>
        <w:ilvl w:val="1"/>
        <w:numId w:val="20"/>
      </w:numPr>
      <w:jc w:val="both"/>
    </w:pPr>
    <w:rPr>
      <w:sz w:val="19"/>
      <w:szCs w:val="19"/>
    </w:rPr>
  </w:style>
  <w:style w:type="paragraph" w:customStyle="1" w:styleId="Definition">
    <w:name w:val="Definition"/>
    <w:uiPriority w:val="17"/>
    <w:qFormat/>
    <w:rsid w:val="000E36E7"/>
    <w:pPr>
      <w:numPr>
        <w:numId w:val="24"/>
      </w:numPr>
      <w:jc w:val="both"/>
    </w:pPr>
    <w:rPr>
      <w:sz w:val="19"/>
      <w:szCs w:val="19"/>
    </w:rPr>
  </w:style>
  <w:style w:type="paragraph" w:customStyle="1" w:styleId="Definitiona">
    <w:name w:val="Definition (a)"/>
    <w:uiPriority w:val="18"/>
    <w:qFormat/>
    <w:rsid w:val="000E36E7"/>
    <w:pPr>
      <w:numPr>
        <w:ilvl w:val="1"/>
        <w:numId w:val="24"/>
      </w:numPr>
      <w:jc w:val="both"/>
    </w:pPr>
    <w:rPr>
      <w:sz w:val="19"/>
      <w:szCs w:val="19"/>
    </w:rPr>
  </w:style>
  <w:style w:type="paragraph" w:customStyle="1" w:styleId="DefinitionA0">
    <w:name w:val="Definition (A)"/>
    <w:uiPriority w:val="20"/>
    <w:qFormat/>
    <w:rsid w:val="000E36E7"/>
    <w:pPr>
      <w:numPr>
        <w:ilvl w:val="3"/>
        <w:numId w:val="24"/>
      </w:numPr>
      <w:jc w:val="both"/>
    </w:pPr>
    <w:rPr>
      <w:sz w:val="19"/>
      <w:szCs w:val="19"/>
    </w:rPr>
  </w:style>
  <w:style w:type="paragraph" w:customStyle="1" w:styleId="Definitioni">
    <w:name w:val="Definition (i)"/>
    <w:uiPriority w:val="19"/>
    <w:qFormat/>
    <w:rsid w:val="000E36E7"/>
    <w:pPr>
      <w:numPr>
        <w:ilvl w:val="2"/>
        <w:numId w:val="24"/>
      </w:numPr>
      <w:jc w:val="both"/>
    </w:pPr>
    <w:rPr>
      <w:sz w:val="19"/>
      <w:szCs w:val="19"/>
    </w:rPr>
  </w:style>
  <w:style w:type="paragraph" w:styleId="EndnoteText">
    <w:name w:val="endnote text"/>
    <w:link w:val="EndnoteTextChar"/>
    <w:uiPriority w:val="99"/>
    <w:unhideWhenUsed/>
    <w:rsid w:val="000E36E7"/>
    <w:pPr>
      <w:spacing w:before="0" w:line="240" w:lineRule="auto"/>
      <w:jc w:val="both"/>
    </w:pPr>
    <w:rPr>
      <w:sz w:val="16"/>
    </w:rPr>
  </w:style>
  <w:style w:type="character" w:customStyle="1" w:styleId="EndnoteTextChar">
    <w:name w:val="Endnote Text Char"/>
    <w:basedOn w:val="DefaultParagraphFont"/>
    <w:link w:val="EndnoteText"/>
    <w:uiPriority w:val="99"/>
    <w:rsid w:val="000E36E7"/>
    <w:rPr>
      <w:sz w:val="16"/>
    </w:rPr>
  </w:style>
  <w:style w:type="paragraph" w:styleId="Footer">
    <w:name w:val="footer"/>
    <w:link w:val="FooterChar"/>
    <w:uiPriority w:val="99"/>
    <w:unhideWhenUsed/>
    <w:rsid w:val="000E36E7"/>
    <w:pPr>
      <w:tabs>
        <w:tab w:val="center" w:pos="4513"/>
        <w:tab w:val="right" w:pos="9026"/>
      </w:tabs>
      <w:spacing w:before="0" w:line="240" w:lineRule="auto"/>
      <w:jc w:val="both"/>
    </w:pPr>
    <w:rPr>
      <w:color w:val="595959"/>
      <w:sz w:val="16"/>
      <w:szCs w:val="19"/>
    </w:rPr>
  </w:style>
  <w:style w:type="character" w:customStyle="1" w:styleId="FooterChar">
    <w:name w:val="Footer Char"/>
    <w:basedOn w:val="DefaultParagraphFont"/>
    <w:link w:val="Footer"/>
    <w:uiPriority w:val="99"/>
    <w:rsid w:val="000E36E7"/>
    <w:rPr>
      <w:color w:val="595959"/>
      <w:sz w:val="16"/>
      <w:szCs w:val="19"/>
    </w:rPr>
  </w:style>
  <w:style w:type="character" w:styleId="FootnoteReference">
    <w:name w:val="footnote reference"/>
    <w:basedOn w:val="DefaultParagraphFont"/>
    <w:uiPriority w:val="99"/>
    <w:unhideWhenUsed/>
    <w:rsid w:val="000E36E7"/>
    <w:rPr>
      <w:b/>
      <w:vertAlign w:val="superscript"/>
    </w:rPr>
  </w:style>
  <w:style w:type="paragraph" w:styleId="FootnoteText">
    <w:name w:val="footnote text"/>
    <w:link w:val="FootnoteTextChar"/>
    <w:uiPriority w:val="99"/>
    <w:unhideWhenUsed/>
    <w:rsid w:val="000E36E7"/>
    <w:pPr>
      <w:spacing w:before="0" w:after="240" w:line="240" w:lineRule="auto"/>
      <w:jc w:val="both"/>
    </w:pPr>
    <w:rPr>
      <w:i/>
      <w:color w:val="595959"/>
      <w:sz w:val="16"/>
    </w:rPr>
  </w:style>
  <w:style w:type="character" w:customStyle="1" w:styleId="FootnoteTextChar">
    <w:name w:val="Footnote Text Char"/>
    <w:basedOn w:val="DefaultParagraphFont"/>
    <w:link w:val="FootnoteText"/>
    <w:uiPriority w:val="99"/>
    <w:rsid w:val="000E36E7"/>
    <w:rPr>
      <w:i/>
      <w:color w:val="595959"/>
      <w:sz w:val="16"/>
    </w:rPr>
  </w:style>
  <w:style w:type="paragraph" w:styleId="Header">
    <w:name w:val="header"/>
    <w:link w:val="HeaderChar"/>
    <w:uiPriority w:val="99"/>
    <w:unhideWhenUsed/>
    <w:rsid w:val="000E36E7"/>
    <w:pPr>
      <w:tabs>
        <w:tab w:val="center" w:pos="4513"/>
        <w:tab w:val="right" w:pos="9026"/>
      </w:tabs>
      <w:spacing w:before="0" w:line="240" w:lineRule="auto"/>
      <w:jc w:val="both"/>
    </w:pPr>
    <w:rPr>
      <w:sz w:val="16"/>
      <w:szCs w:val="19"/>
    </w:rPr>
  </w:style>
  <w:style w:type="character" w:customStyle="1" w:styleId="HeaderChar">
    <w:name w:val="Header Char"/>
    <w:basedOn w:val="DefaultParagraphFont"/>
    <w:link w:val="Header"/>
    <w:uiPriority w:val="99"/>
    <w:rsid w:val="000E36E7"/>
    <w:rPr>
      <w:sz w:val="16"/>
      <w:szCs w:val="19"/>
    </w:rPr>
  </w:style>
  <w:style w:type="character" w:customStyle="1" w:styleId="Heading1Char">
    <w:name w:val="Heading 1 Char"/>
    <w:basedOn w:val="DefaultParagraphFont"/>
    <w:link w:val="Heading1"/>
    <w:uiPriority w:val="99"/>
    <w:rsid w:val="000E36E7"/>
    <w:rPr>
      <w:rFonts w:asciiTheme="majorHAnsi" w:eastAsiaTheme="majorEastAsia" w:hAnsiTheme="majorHAnsi" w:cstheme="majorBidi"/>
      <w:b/>
      <w:bCs/>
      <w:color w:val="20A093" w:themeColor="accent1" w:themeShade="BF"/>
      <w:sz w:val="28"/>
      <w:szCs w:val="28"/>
    </w:rPr>
  </w:style>
  <w:style w:type="character" w:customStyle="1" w:styleId="Heading2Char">
    <w:name w:val="Heading 2 Char"/>
    <w:basedOn w:val="DefaultParagraphFont"/>
    <w:link w:val="Heading2"/>
    <w:uiPriority w:val="99"/>
    <w:semiHidden/>
    <w:rsid w:val="000E36E7"/>
    <w:rPr>
      <w:rFonts w:asciiTheme="majorHAnsi" w:eastAsiaTheme="majorEastAsia" w:hAnsiTheme="majorHAnsi" w:cstheme="majorBidi"/>
      <w:b/>
      <w:bCs/>
      <w:color w:val="2CD5C4" w:themeColor="accent1"/>
      <w:sz w:val="26"/>
      <w:szCs w:val="26"/>
    </w:rPr>
  </w:style>
  <w:style w:type="character" w:customStyle="1" w:styleId="Heading3Char">
    <w:name w:val="Heading 3 Char"/>
    <w:basedOn w:val="DefaultParagraphFont"/>
    <w:link w:val="Heading3"/>
    <w:uiPriority w:val="99"/>
    <w:semiHidden/>
    <w:rsid w:val="000E36E7"/>
    <w:rPr>
      <w:rFonts w:asciiTheme="majorHAnsi" w:eastAsiaTheme="majorEastAsia" w:hAnsiTheme="majorHAnsi" w:cstheme="majorBidi"/>
      <w:b/>
      <w:bCs/>
      <w:color w:val="2CD5C4" w:themeColor="accent1"/>
      <w:sz w:val="19"/>
      <w:szCs w:val="19"/>
    </w:rPr>
  </w:style>
  <w:style w:type="character" w:styleId="Hyperlink">
    <w:name w:val="Hyperlink"/>
    <w:basedOn w:val="DefaultParagraphFont"/>
    <w:uiPriority w:val="99"/>
    <w:rsid w:val="000E36E7"/>
    <w:rPr>
      <w:b w:val="0"/>
      <w:i w:val="0"/>
      <w:color w:val="2CD5C4" w:themeColor="hyperlink"/>
      <w:u w:val="single"/>
    </w:rPr>
  </w:style>
  <w:style w:type="paragraph" w:styleId="ListParagraph">
    <w:name w:val="List Paragraph"/>
    <w:basedOn w:val="Normal"/>
    <w:uiPriority w:val="99"/>
    <w:qFormat/>
    <w:rsid w:val="000E36E7"/>
    <w:pPr>
      <w:suppressAutoHyphens w:val="0"/>
      <w:autoSpaceDN/>
      <w:spacing w:before="240" w:after="0" w:line="288" w:lineRule="auto"/>
      <w:ind w:left="720"/>
      <w:contextualSpacing/>
      <w:jc w:val="both"/>
      <w:textAlignment w:val="auto"/>
    </w:pPr>
    <w:rPr>
      <w:rFonts w:ascii="Arial" w:eastAsiaTheme="minorHAnsi" w:hAnsi="Arial" w:cstheme="minorBidi"/>
      <w:sz w:val="19"/>
      <w:szCs w:val="19"/>
    </w:rPr>
  </w:style>
  <w:style w:type="paragraph" w:customStyle="1" w:styleId="Parties">
    <w:name w:val="Parties"/>
    <w:uiPriority w:val="10"/>
    <w:qFormat/>
    <w:rsid w:val="000E36E7"/>
    <w:pPr>
      <w:numPr>
        <w:numId w:val="25"/>
      </w:numPr>
      <w:jc w:val="both"/>
    </w:pPr>
    <w:rPr>
      <w:sz w:val="19"/>
      <w:szCs w:val="19"/>
    </w:rPr>
  </w:style>
  <w:style w:type="character" w:styleId="PlaceholderText">
    <w:name w:val="Placeholder Text"/>
    <w:basedOn w:val="DefaultParagraphFont"/>
    <w:uiPriority w:val="99"/>
    <w:semiHidden/>
    <w:rsid w:val="000E36E7"/>
    <w:rPr>
      <w:color w:val="808080"/>
    </w:rPr>
  </w:style>
  <w:style w:type="paragraph" w:customStyle="1" w:styleId="PrecNote1">
    <w:name w:val="PrecNote1"/>
    <w:uiPriority w:val="99"/>
    <w:qFormat/>
    <w:rsid w:val="000E36E7"/>
    <w:pPr>
      <w:numPr>
        <w:numId w:val="26"/>
      </w:numPr>
      <w:jc w:val="both"/>
    </w:pPr>
    <w:rPr>
      <w:b/>
      <w:i/>
      <w:sz w:val="19"/>
      <w:szCs w:val="19"/>
    </w:rPr>
  </w:style>
  <w:style w:type="paragraph" w:customStyle="1" w:styleId="Recitals">
    <w:name w:val="Recitals"/>
    <w:next w:val="Normal"/>
    <w:uiPriority w:val="10"/>
    <w:qFormat/>
    <w:rsid w:val="000E36E7"/>
    <w:pPr>
      <w:keepNext/>
      <w:jc w:val="both"/>
    </w:pPr>
    <w:rPr>
      <w:b/>
      <w:caps/>
      <w:sz w:val="19"/>
      <w:szCs w:val="19"/>
    </w:rPr>
  </w:style>
  <w:style w:type="paragraph" w:customStyle="1" w:styleId="RecitalsA">
    <w:name w:val="Recitals (A)"/>
    <w:uiPriority w:val="10"/>
    <w:qFormat/>
    <w:rsid w:val="000E36E7"/>
    <w:pPr>
      <w:numPr>
        <w:numId w:val="27"/>
      </w:numPr>
      <w:jc w:val="both"/>
    </w:pPr>
    <w:rPr>
      <w:sz w:val="19"/>
      <w:szCs w:val="19"/>
    </w:rPr>
  </w:style>
  <w:style w:type="paragraph" w:customStyle="1" w:styleId="Schedule1Number">
    <w:name w:val="Schedule 1 Number"/>
    <w:uiPriority w:val="30"/>
    <w:qFormat/>
    <w:rsid w:val="000E36E7"/>
    <w:pPr>
      <w:numPr>
        <w:ilvl w:val="2"/>
        <w:numId w:val="38"/>
      </w:numPr>
      <w:jc w:val="both"/>
    </w:pPr>
    <w:rPr>
      <w:sz w:val="19"/>
      <w:szCs w:val="19"/>
    </w:rPr>
  </w:style>
  <w:style w:type="paragraph" w:customStyle="1" w:styleId="Schedule1Heading">
    <w:name w:val="Schedule 1 Heading"/>
    <w:basedOn w:val="Schedule1Number"/>
    <w:next w:val="Normal"/>
    <w:uiPriority w:val="29"/>
    <w:qFormat/>
    <w:rsid w:val="000E36E7"/>
    <w:pPr>
      <w:keepNext/>
      <w:jc w:val="left"/>
      <w:outlineLvl w:val="0"/>
    </w:pPr>
    <w:rPr>
      <w:b/>
      <w:caps/>
    </w:rPr>
  </w:style>
  <w:style w:type="paragraph" w:customStyle="1" w:styleId="Schedule2Number">
    <w:name w:val="Schedule 2 Number"/>
    <w:uiPriority w:val="30"/>
    <w:qFormat/>
    <w:rsid w:val="000E36E7"/>
    <w:pPr>
      <w:numPr>
        <w:ilvl w:val="3"/>
        <w:numId w:val="38"/>
      </w:numPr>
      <w:jc w:val="both"/>
    </w:pPr>
    <w:rPr>
      <w:sz w:val="19"/>
      <w:szCs w:val="19"/>
    </w:rPr>
  </w:style>
  <w:style w:type="paragraph" w:customStyle="1" w:styleId="Schedule2Heading">
    <w:name w:val="Schedule 2 Heading"/>
    <w:basedOn w:val="Schedule2Number"/>
    <w:next w:val="Body2ALG"/>
    <w:uiPriority w:val="29"/>
    <w:qFormat/>
    <w:rsid w:val="000E36E7"/>
    <w:pPr>
      <w:keepNext/>
      <w:jc w:val="left"/>
      <w:outlineLvl w:val="1"/>
    </w:pPr>
    <w:rPr>
      <w:b/>
    </w:rPr>
  </w:style>
  <w:style w:type="paragraph" w:customStyle="1" w:styleId="Schedule3Number">
    <w:name w:val="Schedule 3 Number"/>
    <w:uiPriority w:val="30"/>
    <w:qFormat/>
    <w:rsid w:val="000E36E7"/>
    <w:pPr>
      <w:numPr>
        <w:ilvl w:val="4"/>
        <w:numId w:val="38"/>
      </w:numPr>
      <w:jc w:val="both"/>
    </w:pPr>
    <w:rPr>
      <w:sz w:val="19"/>
      <w:szCs w:val="19"/>
    </w:rPr>
  </w:style>
  <w:style w:type="paragraph" w:customStyle="1" w:styleId="Schedule3Heading">
    <w:name w:val="Schedule 3 Heading"/>
    <w:basedOn w:val="Schedule3Number"/>
    <w:next w:val="Body3ALG"/>
    <w:uiPriority w:val="29"/>
    <w:qFormat/>
    <w:rsid w:val="000E36E7"/>
    <w:pPr>
      <w:keepNext/>
      <w:jc w:val="left"/>
      <w:outlineLvl w:val="2"/>
    </w:pPr>
    <w:rPr>
      <w:b/>
      <w:i/>
    </w:rPr>
  </w:style>
  <w:style w:type="paragraph" w:customStyle="1" w:styleId="Schedule4Number">
    <w:name w:val="Schedule 4 Number"/>
    <w:uiPriority w:val="30"/>
    <w:qFormat/>
    <w:rsid w:val="000E36E7"/>
    <w:pPr>
      <w:numPr>
        <w:ilvl w:val="5"/>
        <w:numId w:val="38"/>
      </w:numPr>
      <w:jc w:val="both"/>
    </w:pPr>
    <w:rPr>
      <w:sz w:val="19"/>
      <w:szCs w:val="19"/>
    </w:rPr>
  </w:style>
  <w:style w:type="paragraph" w:customStyle="1" w:styleId="Schedule4Heading">
    <w:name w:val="Schedule 4 Heading"/>
    <w:basedOn w:val="Schedule4Number"/>
    <w:next w:val="Body4ALG"/>
    <w:uiPriority w:val="29"/>
    <w:qFormat/>
    <w:rsid w:val="000E36E7"/>
    <w:pPr>
      <w:keepNext/>
      <w:ind w:left="1815" w:hanging="454"/>
    </w:pPr>
    <w:rPr>
      <w:i/>
      <w:lang w:val="en-GB"/>
    </w:rPr>
  </w:style>
  <w:style w:type="paragraph" w:customStyle="1" w:styleId="Schedule5Number">
    <w:name w:val="Schedule 5 Number"/>
    <w:uiPriority w:val="30"/>
    <w:qFormat/>
    <w:rsid w:val="000E36E7"/>
    <w:pPr>
      <w:numPr>
        <w:ilvl w:val="6"/>
        <w:numId w:val="38"/>
      </w:numPr>
      <w:jc w:val="both"/>
    </w:pPr>
    <w:rPr>
      <w:sz w:val="19"/>
      <w:szCs w:val="19"/>
    </w:rPr>
  </w:style>
  <w:style w:type="paragraph" w:customStyle="1" w:styleId="ScheduleHeading">
    <w:name w:val="Schedule Heading"/>
    <w:next w:val="BodyALG"/>
    <w:uiPriority w:val="28"/>
    <w:qFormat/>
    <w:rsid w:val="000E36E7"/>
    <w:pPr>
      <w:pageBreakBefore/>
      <w:widowControl w:val="0"/>
      <w:numPr>
        <w:numId w:val="38"/>
      </w:numPr>
      <w:jc w:val="center"/>
      <w:outlineLvl w:val="0"/>
    </w:pPr>
    <w:rPr>
      <w:b/>
      <w:caps/>
      <w:sz w:val="19"/>
      <w:szCs w:val="19"/>
    </w:rPr>
  </w:style>
  <w:style w:type="paragraph" w:customStyle="1" w:styleId="SchedulePart">
    <w:name w:val="Schedule Part"/>
    <w:next w:val="BodyALG"/>
    <w:uiPriority w:val="28"/>
    <w:qFormat/>
    <w:rsid w:val="000E36E7"/>
    <w:pPr>
      <w:keepNext/>
      <w:widowControl w:val="0"/>
      <w:numPr>
        <w:ilvl w:val="1"/>
        <w:numId w:val="38"/>
      </w:numPr>
      <w:jc w:val="center"/>
      <w:outlineLvl w:val="1"/>
    </w:pPr>
    <w:rPr>
      <w:b/>
      <w:sz w:val="19"/>
      <w:szCs w:val="19"/>
    </w:rPr>
  </w:style>
  <w:style w:type="paragraph" w:customStyle="1" w:styleId="Singleline">
    <w:name w:val="Singleline"/>
    <w:uiPriority w:val="99"/>
    <w:qFormat/>
    <w:rsid w:val="000E36E7"/>
    <w:pPr>
      <w:spacing w:before="0" w:line="240" w:lineRule="auto"/>
      <w:jc w:val="both"/>
    </w:pPr>
    <w:rPr>
      <w:sz w:val="19"/>
      <w:szCs w:val="19"/>
    </w:rPr>
  </w:style>
  <w:style w:type="table" w:styleId="TableGrid">
    <w:name w:val="Table Grid"/>
    <w:basedOn w:val="TableNormal"/>
    <w:uiPriority w:val="59"/>
    <w:rsid w:val="000E36E7"/>
    <w:pPr>
      <w:spacing w:before="0" w:line="240" w:lineRule="auto"/>
      <w:jc w:val="both"/>
    </w:pPr>
    <w:rPr>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BodyALG"/>
    <w:autoRedefine/>
    <w:uiPriority w:val="39"/>
    <w:unhideWhenUsed/>
    <w:rsid w:val="000E36E7"/>
    <w:pPr>
      <w:tabs>
        <w:tab w:val="right" w:leader="dot" w:pos="9877"/>
      </w:tabs>
      <w:spacing w:before="120"/>
      <w:ind w:left="624" w:hanging="624"/>
      <w:jc w:val="both"/>
    </w:pPr>
    <w:rPr>
      <w:sz w:val="19"/>
      <w:szCs w:val="19"/>
    </w:rPr>
  </w:style>
  <w:style w:type="paragraph" w:styleId="TOC2">
    <w:name w:val="toc 2"/>
    <w:next w:val="BodyALG"/>
    <w:autoRedefine/>
    <w:uiPriority w:val="39"/>
    <w:unhideWhenUsed/>
    <w:rsid w:val="000E36E7"/>
    <w:pPr>
      <w:tabs>
        <w:tab w:val="right" w:leader="dot" w:pos="9877"/>
      </w:tabs>
      <w:spacing w:before="120"/>
      <w:ind w:left="454" w:hanging="454"/>
      <w:jc w:val="both"/>
    </w:pPr>
    <w:rPr>
      <w:sz w:val="19"/>
      <w:szCs w:val="19"/>
    </w:rPr>
  </w:style>
  <w:style w:type="paragraph" w:styleId="TOC3">
    <w:name w:val="toc 3"/>
    <w:basedOn w:val="TOC1"/>
    <w:next w:val="BodyALG"/>
    <w:autoRedefine/>
    <w:uiPriority w:val="39"/>
    <w:rsid w:val="000E36E7"/>
    <w:pPr>
      <w:ind w:firstLine="0"/>
      <w:jc w:val="center"/>
    </w:pPr>
    <w:rPr>
      <w:noProof/>
    </w:rPr>
  </w:style>
  <w:style w:type="paragraph" w:styleId="TOCHeading">
    <w:name w:val="TOC Heading"/>
    <w:next w:val="Normal"/>
    <w:uiPriority w:val="99"/>
    <w:semiHidden/>
    <w:rsid w:val="000E36E7"/>
    <w:pPr>
      <w:spacing w:line="276" w:lineRule="auto"/>
      <w:jc w:val="center"/>
    </w:pPr>
    <w:rPr>
      <w:rFonts w:eastAsiaTheme="majorEastAsia" w:cstheme="majorBidi"/>
      <w:b/>
      <w:bCs/>
      <w:sz w:val="19"/>
      <w:szCs w:val="28"/>
      <w:lang w:val="en-US" w:eastAsia="ja-JP"/>
    </w:rPr>
  </w:style>
  <w:style w:type="paragraph" w:customStyle="1" w:styleId="TOCTitle">
    <w:name w:val="TOC Title"/>
    <w:basedOn w:val="BodyALG"/>
    <w:next w:val="BodyALG"/>
    <w:uiPriority w:val="99"/>
    <w:unhideWhenUsed/>
    <w:qFormat/>
    <w:rsid w:val="000E36E7"/>
    <w:pPr>
      <w:jc w:val="center"/>
    </w:pPr>
    <w:rPr>
      <w:rFonts w:ascii="Arial Bold" w:hAnsi="Arial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LG Brand Colours">
      <a:dk1>
        <a:sysClr val="windowText" lastClr="000000"/>
      </a:dk1>
      <a:lt1>
        <a:sysClr val="window" lastClr="FFFFFF"/>
      </a:lt1>
      <a:dk2>
        <a:srgbClr val="3E3935"/>
      </a:dk2>
      <a:lt2>
        <a:srgbClr val="938D89"/>
      </a:lt2>
      <a:accent1>
        <a:srgbClr val="2CD5C4"/>
      </a:accent1>
      <a:accent2>
        <a:srgbClr val="80E5DB"/>
      </a:accent2>
      <a:accent3>
        <a:srgbClr val="AAEEE7"/>
      </a:accent3>
      <a:accent4>
        <a:srgbClr val="3E3935"/>
      </a:accent4>
      <a:accent5>
        <a:srgbClr val="78716C"/>
      </a:accent5>
      <a:accent6>
        <a:srgbClr val="C6C2C0"/>
      </a:accent6>
      <a:hlink>
        <a:srgbClr val="2CD5C4"/>
      </a:hlink>
      <a:folHlink>
        <a:srgbClr val="2CD5C4"/>
      </a:folHlink>
    </a:clrScheme>
    <a:fontScheme name="AL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A&amp;L Goodbody</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Scully</dc:creator>
  <cp:keywords/>
  <dc:description/>
  <cp:lastModifiedBy>Mia Scully</cp:lastModifiedBy>
  <cp:revision>4</cp:revision>
  <dcterms:created xsi:type="dcterms:W3CDTF">2022-09-16T11:04:00Z</dcterms:created>
  <dcterms:modified xsi:type="dcterms:W3CDTF">2022-09-17T11:24:00Z</dcterms:modified>
</cp:coreProperties>
</file>