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EE" w:rsidRPr="0029610B" w:rsidRDefault="00E977EE" w:rsidP="00E977EE">
      <w:pPr>
        <w:spacing w:line="360" w:lineRule="auto"/>
        <w:ind w:right="-359"/>
        <w:jc w:val="center"/>
        <w:rPr>
          <w:b/>
          <w:i/>
          <w:sz w:val="28"/>
          <w:szCs w:val="28"/>
          <w:u w:val="single"/>
        </w:rPr>
      </w:pPr>
      <w:r w:rsidRPr="0029610B">
        <w:rPr>
          <w:b/>
          <w:i/>
          <w:sz w:val="28"/>
          <w:szCs w:val="28"/>
          <w:u w:val="single"/>
        </w:rPr>
        <w:t>Cover Letter</w:t>
      </w:r>
    </w:p>
    <w:p w:rsidR="00E977EE" w:rsidRDefault="00E977EE" w:rsidP="00E977EE">
      <w:pPr>
        <w:ind w:right="-359"/>
        <w:jc w:val="center"/>
        <w:rPr>
          <w:sz w:val="24"/>
          <w:szCs w:val="24"/>
        </w:rPr>
      </w:pPr>
    </w:p>
    <w:p w:rsidR="00E977EE" w:rsidRDefault="00E977EE" w:rsidP="00E977EE">
      <w:pPr>
        <w:ind w:right="-359"/>
        <w:rPr>
          <w:sz w:val="24"/>
          <w:szCs w:val="24"/>
        </w:rPr>
      </w:pPr>
      <w:r>
        <w:rPr>
          <w:sz w:val="24"/>
          <w:szCs w:val="24"/>
        </w:rPr>
        <w:t>Molly Hughes</w:t>
      </w:r>
    </w:p>
    <w:p w:rsidR="00E977EE" w:rsidRDefault="00E977EE" w:rsidP="00E977EE">
      <w:pPr>
        <w:ind w:right="-359"/>
        <w:rPr>
          <w:sz w:val="24"/>
          <w:szCs w:val="24"/>
        </w:rPr>
      </w:pPr>
      <w:r>
        <w:rPr>
          <w:sz w:val="24"/>
          <w:szCs w:val="24"/>
        </w:rPr>
        <w:t>Cedar Gables,</w:t>
      </w:r>
    </w:p>
    <w:p w:rsidR="00E977EE" w:rsidRDefault="00E977EE" w:rsidP="00E977EE">
      <w:pPr>
        <w:ind w:right="-359"/>
        <w:rPr>
          <w:sz w:val="24"/>
          <w:szCs w:val="24"/>
        </w:rPr>
      </w:pPr>
      <w:proofErr w:type="spellStart"/>
      <w:r>
        <w:rPr>
          <w:sz w:val="24"/>
          <w:szCs w:val="24"/>
        </w:rPr>
        <w:t>Jenkinstown</w:t>
      </w:r>
      <w:proofErr w:type="spellEnd"/>
      <w:r>
        <w:rPr>
          <w:sz w:val="24"/>
          <w:szCs w:val="24"/>
        </w:rPr>
        <w:t>,</w:t>
      </w:r>
    </w:p>
    <w:p w:rsidR="00E977EE" w:rsidRDefault="00E977EE" w:rsidP="00E977EE">
      <w:pPr>
        <w:ind w:right="-359"/>
        <w:rPr>
          <w:sz w:val="24"/>
          <w:szCs w:val="24"/>
        </w:rPr>
      </w:pPr>
      <w:proofErr w:type="spellStart"/>
      <w:r>
        <w:rPr>
          <w:sz w:val="24"/>
          <w:szCs w:val="24"/>
        </w:rPr>
        <w:t>Dundalk</w:t>
      </w:r>
      <w:proofErr w:type="spellEnd"/>
      <w:r>
        <w:rPr>
          <w:sz w:val="24"/>
          <w:szCs w:val="24"/>
        </w:rPr>
        <w:t>,</w:t>
      </w:r>
    </w:p>
    <w:p w:rsidR="00E977EE" w:rsidRDefault="00E977EE" w:rsidP="00E977EE">
      <w:pPr>
        <w:ind w:right="-359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Co.Louth</w:t>
      </w:r>
      <w:proofErr w:type="spellEnd"/>
      <w:proofErr w:type="gramEnd"/>
      <w:r>
        <w:rPr>
          <w:sz w:val="24"/>
          <w:szCs w:val="24"/>
        </w:rPr>
        <w:t>.</w:t>
      </w:r>
    </w:p>
    <w:p w:rsidR="00E977EE" w:rsidRDefault="00E977EE" w:rsidP="00E977EE">
      <w:pPr>
        <w:spacing w:line="360" w:lineRule="auto"/>
        <w:ind w:right="-359"/>
        <w:rPr>
          <w:sz w:val="24"/>
          <w:szCs w:val="24"/>
        </w:rPr>
      </w:pPr>
    </w:p>
    <w:p w:rsidR="00E977EE" w:rsidRDefault="004530EE" w:rsidP="00E977EE">
      <w:pPr>
        <w:spacing w:line="360" w:lineRule="auto"/>
        <w:ind w:right="-35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ByrneWallace</w:t>
      </w:r>
      <w:proofErr w:type="spellEnd"/>
      <w:r w:rsidR="00E977EE">
        <w:rPr>
          <w:sz w:val="24"/>
          <w:szCs w:val="24"/>
        </w:rPr>
        <w:t xml:space="preserve"> Internship Directors,</w:t>
      </w:r>
    </w:p>
    <w:p w:rsidR="00E977EE" w:rsidRDefault="00E977EE" w:rsidP="00E977EE">
      <w:pPr>
        <w:spacing w:line="360" w:lineRule="auto"/>
        <w:ind w:right="-359"/>
        <w:jc w:val="both"/>
        <w:rPr>
          <w:sz w:val="24"/>
          <w:szCs w:val="24"/>
        </w:rPr>
      </w:pPr>
    </w:p>
    <w:p w:rsidR="00E977EE" w:rsidRDefault="00E977EE" w:rsidP="00E977EE">
      <w:pPr>
        <w:spacing w:line="360" w:lineRule="auto"/>
        <w:ind w:right="-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a final year student in </w:t>
      </w:r>
      <w:proofErr w:type="spellStart"/>
      <w:r>
        <w:rPr>
          <w:sz w:val="24"/>
          <w:szCs w:val="24"/>
        </w:rPr>
        <w:t>Maynooth</w:t>
      </w:r>
      <w:proofErr w:type="spellEnd"/>
      <w:r>
        <w:rPr>
          <w:sz w:val="24"/>
          <w:szCs w:val="24"/>
        </w:rPr>
        <w:t xml:space="preserve"> University and as I plan to sit my FE-1s in the near future, I would like to challenge myself by taking part in legal work of the highest quality.  I have always visualized becoming a successful commercial Lawyer in one of the top Law firms in Ireland. The numerous areas of Law in </w:t>
      </w:r>
      <w:proofErr w:type="spellStart"/>
      <w:r w:rsidR="004530EE">
        <w:rPr>
          <w:sz w:val="24"/>
          <w:szCs w:val="24"/>
        </w:rPr>
        <w:t>ByrneWallace</w:t>
      </w:r>
      <w:proofErr w:type="spellEnd"/>
      <w:r>
        <w:rPr>
          <w:sz w:val="24"/>
          <w:szCs w:val="24"/>
        </w:rPr>
        <w:t xml:space="preserve"> are fascinating and I would love to learn about each area. It will give me a great insight into Corporate Law and its culture. </w:t>
      </w:r>
    </w:p>
    <w:p w:rsidR="008052D3" w:rsidRDefault="008052D3" w:rsidP="00E977EE">
      <w:pPr>
        <w:spacing w:line="360" w:lineRule="auto"/>
        <w:ind w:right="-359"/>
        <w:jc w:val="both"/>
        <w:rPr>
          <w:sz w:val="24"/>
          <w:szCs w:val="24"/>
        </w:rPr>
      </w:pPr>
    </w:p>
    <w:p w:rsidR="00E977EE" w:rsidRPr="00A95EFD" w:rsidRDefault="00E977EE" w:rsidP="00E977EE">
      <w:pPr>
        <w:spacing w:line="360" w:lineRule="auto"/>
        <w:ind w:right="-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believe that my organisational skills, along with my ability to work well wi</w:t>
      </w:r>
      <w:r w:rsidR="008052D3">
        <w:rPr>
          <w:sz w:val="24"/>
          <w:szCs w:val="24"/>
        </w:rPr>
        <w:t xml:space="preserve">th others </w:t>
      </w:r>
      <w:r>
        <w:rPr>
          <w:sz w:val="24"/>
          <w:szCs w:val="24"/>
        </w:rPr>
        <w:t>makes me an ideal candidate for this Internship. I can bring creativeness and diversity to team work which makes it easier to learn. My four years of experience as a waitress allows me to communicate well with people and deal with any queries they may have. This will benefit me greatly when working with clients and other team members. I am also very responsible as I handle tills in work and open and close the restaurant. I have great ability to work well as a team member. My experience as a waitress, as a volunteer and as a member of the RTE choir has strengthened this skill. This will benefit myself and others when participating in team work.</w:t>
      </w:r>
    </w:p>
    <w:p w:rsidR="00E977EE" w:rsidRDefault="00E977EE" w:rsidP="00E977EE">
      <w:pPr>
        <w:spacing w:line="360" w:lineRule="auto"/>
        <w:ind w:right="-359"/>
        <w:jc w:val="both"/>
        <w:rPr>
          <w:sz w:val="24"/>
          <w:szCs w:val="24"/>
        </w:rPr>
      </w:pPr>
    </w:p>
    <w:p w:rsidR="00E977EE" w:rsidRDefault="00E977EE" w:rsidP="00E977EE">
      <w:pPr>
        <w:spacing w:line="360" w:lineRule="auto"/>
        <w:ind w:right="-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a very determined and </w:t>
      </w:r>
      <w:r w:rsidR="008052D3">
        <w:rPr>
          <w:sz w:val="24"/>
          <w:szCs w:val="24"/>
        </w:rPr>
        <w:t>hardworking</w:t>
      </w:r>
      <w:r>
        <w:rPr>
          <w:sz w:val="24"/>
          <w:szCs w:val="24"/>
        </w:rPr>
        <w:t xml:space="preserve"> young woman and I believe my experience of a </w:t>
      </w:r>
      <w:r w:rsidR="008052D3">
        <w:rPr>
          <w:sz w:val="24"/>
          <w:szCs w:val="24"/>
        </w:rPr>
        <w:t>fast-paced</w:t>
      </w:r>
      <w:r>
        <w:rPr>
          <w:sz w:val="24"/>
          <w:szCs w:val="24"/>
        </w:rPr>
        <w:t xml:space="preserve"> w</w:t>
      </w:r>
      <w:r w:rsidR="008052D3">
        <w:rPr>
          <w:sz w:val="24"/>
          <w:szCs w:val="24"/>
        </w:rPr>
        <w:t xml:space="preserve">orking environment has provided me with the necessary skills and experience required to succeed in a company such as </w:t>
      </w:r>
      <w:proofErr w:type="spellStart"/>
      <w:r w:rsidR="004530EE">
        <w:rPr>
          <w:sz w:val="24"/>
          <w:szCs w:val="24"/>
        </w:rPr>
        <w:t>ByrneWallace</w:t>
      </w:r>
      <w:proofErr w:type="spellEnd"/>
      <w:r w:rsidR="008052D3">
        <w:rPr>
          <w:sz w:val="24"/>
          <w:szCs w:val="24"/>
        </w:rPr>
        <w:t xml:space="preserve">. </w:t>
      </w:r>
      <w:r>
        <w:rPr>
          <w:sz w:val="24"/>
          <w:szCs w:val="24"/>
        </w:rPr>
        <w:t>I believe this summer Internship Programme</w:t>
      </w:r>
      <w:bookmarkStart w:id="0" w:name="_GoBack"/>
      <w:bookmarkEnd w:id="0"/>
      <w:r>
        <w:rPr>
          <w:sz w:val="24"/>
          <w:szCs w:val="24"/>
        </w:rPr>
        <w:t xml:space="preserve"> will provide me with the</w:t>
      </w:r>
      <w:r w:rsidR="008052D3">
        <w:rPr>
          <w:sz w:val="24"/>
          <w:szCs w:val="24"/>
        </w:rPr>
        <w:t xml:space="preserve"> stepping stones I need to begin my legal career. </w:t>
      </w:r>
    </w:p>
    <w:p w:rsidR="00E977EE" w:rsidRDefault="00E977EE" w:rsidP="00E977EE">
      <w:pPr>
        <w:spacing w:line="360" w:lineRule="auto"/>
        <w:ind w:right="-359"/>
        <w:jc w:val="both"/>
        <w:rPr>
          <w:sz w:val="24"/>
          <w:szCs w:val="24"/>
        </w:rPr>
      </w:pPr>
    </w:p>
    <w:p w:rsidR="00E977EE" w:rsidRDefault="00E977EE" w:rsidP="00E977EE">
      <w:pPr>
        <w:spacing w:line="360" w:lineRule="auto"/>
        <w:ind w:right="-359"/>
        <w:jc w:val="both"/>
        <w:rPr>
          <w:sz w:val="24"/>
          <w:szCs w:val="24"/>
        </w:rPr>
      </w:pPr>
      <w:r>
        <w:rPr>
          <w:sz w:val="24"/>
          <w:szCs w:val="24"/>
        </w:rPr>
        <w:t>I hope you will consider me for this P</w:t>
      </w:r>
      <w:r w:rsidR="004530EE">
        <w:rPr>
          <w:sz w:val="24"/>
          <w:szCs w:val="24"/>
        </w:rPr>
        <w:t>osition</w:t>
      </w:r>
      <w:r>
        <w:rPr>
          <w:sz w:val="24"/>
          <w:szCs w:val="24"/>
        </w:rPr>
        <w:t>. I look forward to hearing from you.</w:t>
      </w:r>
    </w:p>
    <w:p w:rsidR="00E977EE" w:rsidRDefault="00E977EE" w:rsidP="00E977EE">
      <w:pPr>
        <w:spacing w:line="360" w:lineRule="auto"/>
        <w:ind w:right="-359"/>
        <w:jc w:val="both"/>
        <w:rPr>
          <w:sz w:val="24"/>
          <w:szCs w:val="24"/>
        </w:rPr>
      </w:pPr>
    </w:p>
    <w:p w:rsidR="00E977EE" w:rsidRDefault="00E977EE" w:rsidP="00E977EE">
      <w:pPr>
        <w:spacing w:line="360" w:lineRule="auto"/>
        <w:ind w:right="-359"/>
        <w:jc w:val="both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E977EE" w:rsidRDefault="00E977EE" w:rsidP="00E977EE">
      <w:pPr>
        <w:spacing w:line="360" w:lineRule="auto"/>
        <w:ind w:right="-359"/>
        <w:jc w:val="both"/>
        <w:rPr>
          <w:sz w:val="24"/>
          <w:szCs w:val="24"/>
        </w:rPr>
      </w:pPr>
    </w:p>
    <w:p w:rsidR="00E977EE" w:rsidRPr="00416463" w:rsidRDefault="00E977EE" w:rsidP="00E977EE">
      <w:pPr>
        <w:spacing w:line="360" w:lineRule="auto"/>
        <w:ind w:right="-359"/>
        <w:jc w:val="both"/>
        <w:rPr>
          <w:sz w:val="22"/>
          <w:szCs w:val="22"/>
        </w:rPr>
      </w:pPr>
      <w:r>
        <w:rPr>
          <w:sz w:val="24"/>
          <w:szCs w:val="24"/>
        </w:rPr>
        <w:t>Molly Hughes.</w:t>
      </w:r>
    </w:p>
    <w:p w:rsidR="00AC14AB" w:rsidRDefault="004530EE"/>
    <w:sectPr w:rsidR="00AC14AB" w:rsidSect="00E44E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EE"/>
    <w:rsid w:val="004530EE"/>
    <w:rsid w:val="008052D3"/>
    <w:rsid w:val="00E44EA6"/>
    <w:rsid w:val="00E977EE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800589"/>
  <w15:chartTrackingRefBased/>
  <w15:docId w15:val="{AD955624-1977-2047-BACF-51F52112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7EE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ANN ROSEMARY HUGHES</dc:creator>
  <cp:keywords/>
  <dc:description/>
  <cp:lastModifiedBy>MOLLY ANN ROSEMARY HUGHES</cp:lastModifiedBy>
  <cp:revision>2</cp:revision>
  <dcterms:created xsi:type="dcterms:W3CDTF">2018-02-06T14:32:00Z</dcterms:created>
  <dcterms:modified xsi:type="dcterms:W3CDTF">2018-02-07T14:34:00Z</dcterms:modified>
</cp:coreProperties>
</file>