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01" w:rsidRPr="00CA1680" w:rsidRDefault="00E21901" w:rsidP="00E21901">
      <w:pPr>
        <w:spacing w:after="0"/>
        <w:jc w:val="right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>Naomi Ní Shé,</w:t>
      </w:r>
    </w:p>
    <w:p w:rsidR="00E21901" w:rsidRPr="00CA1680" w:rsidRDefault="00E21901" w:rsidP="00E21901">
      <w:pPr>
        <w:spacing w:after="0"/>
        <w:jc w:val="right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>Ventry,</w:t>
      </w:r>
    </w:p>
    <w:p w:rsidR="00E21901" w:rsidRPr="00CA1680" w:rsidRDefault="00E21901" w:rsidP="00E21901">
      <w:pPr>
        <w:spacing w:after="0"/>
        <w:jc w:val="right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>Tralee,</w:t>
      </w:r>
    </w:p>
    <w:p w:rsidR="00E21901" w:rsidRPr="00CA1680" w:rsidRDefault="00E21901" w:rsidP="00E21901">
      <w:pPr>
        <w:jc w:val="right"/>
        <w:rPr>
          <w:rFonts w:ascii="Times New Roman" w:hAnsi="Times New Roman" w:cs="Times New Roman"/>
        </w:rPr>
      </w:pPr>
      <w:proofErr w:type="gramStart"/>
      <w:r w:rsidRPr="00CA1680">
        <w:rPr>
          <w:rFonts w:ascii="Times New Roman" w:hAnsi="Times New Roman" w:cs="Times New Roman"/>
        </w:rPr>
        <w:t>Co. Kerry.</w:t>
      </w:r>
      <w:proofErr w:type="gramEnd"/>
    </w:p>
    <w:p w:rsidR="00E21901" w:rsidRPr="00CA1680" w:rsidRDefault="00E21901" w:rsidP="00E21901">
      <w:pPr>
        <w:jc w:val="right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>(085)1850770</w:t>
      </w:r>
    </w:p>
    <w:p w:rsidR="00E21901" w:rsidRPr="00CA1680" w:rsidRDefault="000D2ED2" w:rsidP="00E2190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0D2ED2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 w:rsidR="00E21901" w:rsidRPr="00CA1680">
        <w:rPr>
          <w:rFonts w:ascii="Times New Roman" w:hAnsi="Times New Roman" w:cs="Times New Roman"/>
        </w:rPr>
        <w:t>October 2015</w:t>
      </w:r>
    </w:p>
    <w:p w:rsidR="00FC131D" w:rsidRDefault="00FC131D" w:rsidP="00E219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ByrneWallace,</w:t>
      </w:r>
    </w:p>
    <w:p w:rsidR="00FC131D" w:rsidRDefault="00FC131D" w:rsidP="00E219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87-88 Harcourt Street,</w:t>
      </w:r>
    </w:p>
    <w:p w:rsidR="00FC131D" w:rsidRDefault="00FC131D" w:rsidP="00E219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2,</w:t>
      </w:r>
    </w:p>
    <w:p w:rsidR="00E21901" w:rsidRPr="00CA1680" w:rsidRDefault="00FC131D" w:rsidP="00E21901">
      <w:pPr>
        <w:spacing w:after="0" w:line="240" w:lineRule="auto"/>
        <w:rPr>
          <w:rFonts w:ascii="Times New Roman" w:hAnsi="Times New Roman" w:cs="Times New Roman"/>
        </w:rPr>
      </w:pPr>
      <w:r w:rsidRPr="00FC131D">
        <w:rPr>
          <w:rFonts w:ascii="Times New Roman" w:hAnsi="Times New Roman" w:cs="Times New Roman"/>
        </w:rPr>
        <w:t>Ireland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E21901" w:rsidRPr="00CA1680" w:rsidRDefault="00E21901" w:rsidP="00E21901">
      <w:pPr>
        <w:spacing w:after="0" w:line="240" w:lineRule="auto"/>
        <w:rPr>
          <w:rFonts w:ascii="Times New Roman" w:hAnsi="Times New Roman" w:cs="Times New Roman"/>
        </w:rPr>
      </w:pPr>
    </w:p>
    <w:p w:rsidR="00E21901" w:rsidRPr="00CA1680" w:rsidRDefault="00C52818" w:rsidP="00E21901">
      <w:pPr>
        <w:spacing w:after="0" w:line="240" w:lineRule="auto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>To whom it may concern</w:t>
      </w:r>
      <w:r w:rsidR="00E21901" w:rsidRPr="00CA1680">
        <w:rPr>
          <w:rFonts w:ascii="Times New Roman" w:hAnsi="Times New Roman" w:cs="Times New Roman"/>
        </w:rPr>
        <w:t>,</w:t>
      </w:r>
    </w:p>
    <w:p w:rsidR="00E21901" w:rsidRPr="00CA1680" w:rsidRDefault="00E21901" w:rsidP="00E21901">
      <w:pPr>
        <w:spacing w:after="0" w:line="240" w:lineRule="auto"/>
        <w:rPr>
          <w:rFonts w:ascii="Times New Roman" w:hAnsi="Times New Roman" w:cs="Times New Roman"/>
        </w:rPr>
      </w:pPr>
    </w:p>
    <w:p w:rsidR="00E21901" w:rsidRPr="00CA1680" w:rsidRDefault="00E21901" w:rsidP="001E49C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 xml:space="preserve">Please find enclosed, for consideration, my application for </w:t>
      </w:r>
      <w:r w:rsidR="000D2ED2">
        <w:rPr>
          <w:rFonts w:ascii="Times New Roman" w:hAnsi="Times New Roman" w:cs="Times New Roman"/>
        </w:rPr>
        <w:t xml:space="preserve">ByrneWallace’s </w:t>
      </w:r>
      <w:r w:rsidRPr="00CA1680">
        <w:rPr>
          <w:rFonts w:ascii="Times New Roman" w:hAnsi="Times New Roman" w:cs="Times New Roman"/>
        </w:rPr>
        <w:t xml:space="preserve">Trainee </w:t>
      </w:r>
      <w:r w:rsidR="000D2ED2">
        <w:rPr>
          <w:rFonts w:ascii="Times New Roman" w:hAnsi="Times New Roman" w:cs="Times New Roman"/>
        </w:rPr>
        <w:t>Solicitor P</w:t>
      </w:r>
      <w:r w:rsidRPr="00CA1680">
        <w:rPr>
          <w:rFonts w:ascii="Times New Roman" w:hAnsi="Times New Roman" w:cs="Times New Roman"/>
        </w:rPr>
        <w:t xml:space="preserve">rogramme. I am a final year Law Plus student in the University </w:t>
      </w:r>
      <w:proofErr w:type="gramStart"/>
      <w:r w:rsidRPr="00CA1680">
        <w:rPr>
          <w:rFonts w:ascii="Times New Roman" w:hAnsi="Times New Roman" w:cs="Times New Roman"/>
        </w:rPr>
        <w:t>of</w:t>
      </w:r>
      <w:proofErr w:type="gramEnd"/>
      <w:r w:rsidRPr="00CA1680">
        <w:rPr>
          <w:rFonts w:ascii="Times New Roman" w:hAnsi="Times New Roman" w:cs="Times New Roman"/>
        </w:rPr>
        <w:t xml:space="preserve"> Limerick (UL).</w:t>
      </w:r>
    </w:p>
    <w:p w:rsidR="00E21901" w:rsidRPr="00CA1680" w:rsidRDefault="00E21901" w:rsidP="00E21901">
      <w:pPr>
        <w:spacing w:after="0" w:line="240" w:lineRule="auto"/>
        <w:rPr>
          <w:rFonts w:ascii="Times New Roman" w:hAnsi="Times New Roman" w:cs="Times New Roman"/>
        </w:rPr>
      </w:pPr>
    </w:p>
    <w:p w:rsidR="00E21901" w:rsidRPr="00CA1680" w:rsidRDefault="000D2ED2" w:rsidP="001E49CC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want to train at ByrneWallace</w:t>
      </w:r>
      <w:r w:rsidR="00E21901" w:rsidRPr="00CA1680">
        <w:rPr>
          <w:rFonts w:ascii="Times New Roman" w:hAnsi="Times New Roman" w:cs="Times New Roman"/>
        </w:rPr>
        <w:t xml:space="preserve"> because it has a great reputation as an excellent, dynamic and rapidly growing firm. </w:t>
      </w:r>
      <w:r>
        <w:rPr>
          <w:rFonts w:ascii="Times New Roman" w:hAnsi="Times New Roman" w:cs="Times New Roman"/>
        </w:rPr>
        <w:t>It is the only top law firm in Ireland to be awarded the Lexcel accreditation</w:t>
      </w:r>
      <w:r w:rsidR="004E1D27">
        <w:rPr>
          <w:rFonts w:ascii="Times New Roman" w:hAnsi="Times New Roman" w:cs="Times New Roman"/>
        </w:rPr>
        <w:t xml:space="preserve"> ensuring rigorous practice standards within the firm.</w:t>
      </w:r>
      <w:r>
        <w:rPr>
          <w:rFonts w:ascii="Times New Roman" w:hAnsi="Times New Roman" w:cs="Times New Roman"/>
        </w:rPr>
        <w:t xml:space="preserve"> ByrneWallace offers a seat rotation in core areas of the practice which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supervised by a partner during the training period ensuring a broad range of training</w:t>
      </w:r>
      <w:r w:rsidR="00E21901" w:rsidRPr="00CA1680">
        <w:rPr>
          <w:rFonts w:ascii="Times New Roman" w:hAnsi="Times New Roman" w:cs="Times New Roman"/>
        </w:rPr>
        <w:t>, which was a key factor in my choice to apply.</w:t>
      </w:r>
      <w:r>
        <w:rPr>
          <w:rFonts w:ascii="Times New Roman" w:hAnsi="Times New Roman" w:cs="Times New Roman"/>
        </w:rPr>
        <w:t xml:space="preserve"> </w:t>
      </w:r>
    </w:p>
    <w:p w:rsidR="00E21901" w:rsidRPr="00CA1680" w:rsidRDefault="00E21901" w:rsidP="00E21901">
      <w:pPr>
        <w:spacing w:after="0" w:line="240" w:lineRule="auto"/>
        <w:rPr>
          <w:rFonts w:ascii="Times New Roman" w:hAnsi="Times New Roman" w:cs="Times New Roman"/>
        </w:rPr>
      </w:pPr>
    </w:p>
    <w:p w:rsidR="001E49CC" w:rsidRPr="00CA1680" w:rsidRDefault="00E21901" w:rsidP="001E49C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 xml:space="preserve">The fact that </w:t>
      </w:r>
      <w:r w:rsidR="000D2ED2">
        <w:rPr>
          <w:rFonts w:ascii="Times New Roman" w:hAnsi="Times New Roman" w:cs="Times New Roman"/>
        </w:rPr>
        <w:t xml:space="preserve">ByrneWallace </w:t>
      </w:r>
      <w:r w:rsidRPr="00CA1680">
        <w:rPr>
          <w:rFonts w:ascii="Times New Roman" w:hAnsi="Times New Roman" w:cs="Times New Roman"/>
        </w:rPr>
        <w:t xml:space="preserve">deals with such high profile international clients, like the </w:t>
      </w:r>
      <w:r w:rsidR="00FC131D">
        <w:rPr>
          <w:rFonts w:ascii="Times New Roman" w:hAnsi="Times New Roman" w:cs="Times New Roman"/>
        </w:rPr>
        <w:t>Aminex, Royal Bank of Canada, and Marks &amp; Spencer</w:t>
      </w:r>
      <w:r w:rsidRPr="00CA1680">
        <w:rPr>
          <w:rFonts w:ascii="Times New Roman" w:hAnsi="Times New Roman" w:cs="Times New Roman"/>
        </w:rPr>
        <w:t xml:space="preserve"> </w:t>
      </w:r>
      <w:r w:rsidR="000D2ED2">
        <w:rPr>
          <w:rFonts w:ascii="Times New Roman" w:hAnsi="Times New Roman" w:cs="Times New Roman"/>
        </w:rPr>
        <w:t xml:space="preserve">and has links to firms in Australasia, the US and across Europe </w:t>
      </w:r>
      <w:r w:rsidRPr="00CA1680">
        <w:rPr>
          <w:rFonts w:ascii="Times New Roman" w:hAnsi="Times New Roman" w:cs="Times New Roman"/>
        </w:rPr>
        <w:t xml:space="preserve">intrigues me </w:t>
      </w:r>
      <w:r w:rsidR="008734E4" w:rsidRPr="00CA1680">
        <w:rPr>
          <w:rFonts w:ascii="Times New Roman" w:hAnsi="Times New Roman" w:cs="Times New Roman"/>
        </w:rPr>
        <w:t>also. I thrive in new environments and have experience in dealing with people from all over the world. I organised to study abroad in both the US and in Cyprus. I also prearranged two internships in US law firms last summer which were of significant value to me.</w:t>
      </w:r>
    </w:p>
    <w:p w:rsidR="001E49CC" w:rsidRPr="00CA1680" w:rsidRDefault="001E49CC" w:rsidP="001E49CC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8734E4" w:rsidRPr="00CA1680" w:rsidRDefault="008734E4" w:rsidP="001E49C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>My Leaving Certificate results were disappointing. However, as it is evident from the strong curve in my college results to date, my desire to have a career in law has developed over the years. This shows that I am a very ambitious student. I currently have a QCA of 3.42 (1</w:t>
      </w:r>
      <w:r w:rsidRPr="00CA1680">
        <w:rPr>
          <w:rFonts w:ascii="Times New Roman" w:hAnsi="Times New Roman" w:cs="Times New Roman"/>
          <w:vertAlign w:val="superscript"/>
        </w:rPr>
        <w:t>st</w:t>
      </w:r>
      <w:r w:rsidRPr="00CA1680">
        <w:rPr>
          <w:rFonts w:ascii="Times New Roman" w:hAnsi="Times New Roman" w:cs="Times New Roman"/>
        </w:rPr>
        <w:t xml:space="preserve"> class honours) and expect to retain this and achieve a first class honours degree.</w:t>
      </w:r>
    </w:p>
    <w:p w:rsidR="008734E4" w:rsidRPr="00CA1680" w:rsidRDefault="008734E4" w:rsidP="00E21901">
      <w:pPr>
        <w:spacing w:after="0" w:line="240" w:lineRule="auto"/>
        <w:rPr>
          <w:rFonts w:ascii="Times New Roman" w:hAnsi="Times New Roman" w:cs="Times New Roman"/>
        </w:rPr>
      </w:pPr>
    </w:p>
    <w:p w:rsidR="008734E4" w:rsidRPr="00CA1680" w:rsidRDefault="008734E4" w:rsidP="001E49C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 xml:space="preserve">I believe that </w:t>
      </w:r>
      <w:r w:rsidR="004E1D27">
        <w:rPr>
          <w:rFonts w:ascii="Times New Roman" w:hAnsi="Times New Roman" w:cs="Times New Roman"/>
        </w:rPr>
        <w:t xml:space="preserve">ByrneWallace </w:t>
      </w:r>
      <w:r w:rsidRPr="00CA1680">
        <w:rPr>
          <w:rFonts w:ascii="Times New Roman" w:hAnsi="Times New Roman" w:cs="Times New Roman"/>
        </w:rPr>
        <w:t>offers an invaluable opportunity</w:t>
      </w:r>
      <w:r w:rsidR="004E1D27">
        <w:rPr>
          <w:rFonts w:ascii="Times New Roman" w:hAnsi="Times New Roman" w:cs="Times New Roman"/>
        </w:rPr>
        <w:t xml:space="preserve"> through the Trainee Solicitor</w:t>
      </w:r>
      <w:r w:rsidRPr="00CA1680">
        <w:rPr>
          <w:rFonts w:ascii="Times New Roman" w:hAnsi="Times New Roman" w:cs="Times New Roman"/>
        </w:rPr>
        <w:t xml:space="preserve"> Programme and I hope that I could also be of consi</w:t>
      </w:r>
      <w:r w:rsidR="004E1D27">
        <w:rPr>
          <w:rFonts w:ascii="Times New Roman" w:hAnsi="Times New Roman" w:cs="Times New Roman"/>
        </w:rPr>
        <w:t>derable assistance to ByrneWallace</w:t>
      </w:r>
      <w:r w:rsidRPr="00CA1680">
        <w:rPr>
          <w:rFonts w:ascii="Times New Roman" w:hAnsi="Times New Roman" w:cs="Times New Roman"/>
        </w:rPr>
        <w:t xml:space="preserve"> as a trainee working alongside you in the future.</w:t>
      </w:r>
    </w:p>
    <w:p w:rsidR="001E49CC" w:rsidRPr="00CA1680" w:rsidRDefault="008734E4" w:rsidP="00E21901">
      <w:pPr>
        <w:spacing w:after="0" w:line="240" w:lineRule="auto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>Thank you for your consideration and I lo</w:t>
      </w:r>
      <w:r w:rsidR="00A15C74" w:rsidRPr="00CA1680">
        <w:rPr>
          <w:rFonts w:ascii="Times New Roman" w:hAnsi="Times New Roman" w:cs="Times New Roman"/>
        </w:rPr>
        <w:t>ok forward to hearing from you.</w:t>
      </w:r>
    </w:p>
    <w:p w:rsidR="00A15C74" w:rsidRPr="00CA1680" w:rsidRDefault="00A15C74" w:rsidP="00E21901">
      <w:pPr>
        <w:spacing w:after="0" w:line="240" w:lineRule="auto"/>
        <w:rPr>
          <w:rFonts w:ascii="Times New Roman" w:hAnsi="Times New Roman" w:cs="Times New Roman"/>
        </w:rPr>
      </w:pPr>
    </w:p>
    <w:p w:rsidR="00A15C74" w:rsidRPr="00CA1680" w:rsidRDefault="00A15C74" w:rsidP="00E21901">
      <w:pPr>
        <w:spacing w:after="0" w:line="240" w:lineRule="auto"/>
        <w:rPr>
          <w:rFonts w:ascii="Times New Roman" w:hAnsi="Times New Roman" w:cs="Times New Roman"/>
        </w:rPr>
      </w:pPr>
    </w:p>
    <w:p w:rsidR="008734E4" w:rsidRPr="00CA1680" w:rsidRDefault="008734E4" w:rsidP="00E21901">
      <w:pPr>
        <w:spacing w:after="0" w:line="240" w:lineRule="auto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>Yours sincerely,</w:t>
      </w:r>
    </w:p>
    <w:p w:rsidR="001E49CC" w:rsidRPr="00CA1680" w:rsidRDefault="001E49CC" w:rsidP="00E21901">
      <w:pPr>
        <w:spacing w:after="0" w:line="240" w:lineRule="auto"/>
        <w:rPr>
          <w:rFonts w:ascii="Times New Roman" w:hAnsi="Times New Roman" w:cs="Times New Roman"/>
        </w:rPr>
      </w:pPr>
    </w:p>
    <w:p w:rsidR="008734E4" w:rsidRPr="00CA1680" w:rsidRDefault="008734E4" w:rsidP="00E21901">
      <w:pPr>
        <w:spacing w:after="0" w:line="240" w:lineRule="auto"/>
        <w:rPr>
          <w:rFonts w:ascii="Times New Roman" w:hAnsi="Times New Roman" w:cs="Times New Roman"/>
        </w:rPr>
      </w:pPr>
      <w:r w:rsidRPr="00CA1680">
        <w:rPr>
          <w:rFonts w:ascii="Times New Roman" w:hAnsi="Times New Roman" w:cs="Times New Roman"/>
        </w:rPr>
        <w:t>Naomi Ní Shé</w:t>
      </w:r>
    </w:p>
    <w:sectPr w:rsidR="008734E4" w:rsidRPr="00CA1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01"/>
    <w:rsid w:val="000D2ED2"/>
    <w:rsid w:val="001E49CC"/>
    <w:rsid w:val="004E1D27"/>
    <w:rsid w:val="006E5604"/>
    <w:rsid w:val="008734E4"/>
    <w:rsid w:val="009632EF"/>
    <w:rsid w:val="00A15C74"/>
    <w:rsid w:val="00AB7EA9"/>
    <w:rsid w:val="00C52818"/>
    <w:rsid w:val="00CA1680"/>
    <w:rsid w:val="00D86DFC"/>
    <w:rsid w:val="00E21901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Naomi</cp:lastModifiedBy>
  <cp:revision>8</cp:revision>
  <dcterms:created xsi:type="dcterms:W3CDTF">2015-10-21T20:08:00Z</dcterms:created>
  <dcterms:modified xsi:type="dcterms:W3CDTF">2015-10-23T13:45:00Z</dcterms:modified>
</cp:coreProperties>
</file>