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62D" w:rsidRDefault="007724DA" w:rsidP="007E6AC4">
      <w:pPr>
        <w:ind w:left="720" w:firstLine="24"/>
        <w:jc w:val="center"/>
      </w:pPr>
      <w:r>
        <w:t>Olivia Sheanon</w:t>
      </w:r>
      <w:r w:rsidR="00784CE7">
        <w:t>,</w:t>
      </w:r>
      <w:r>
        <w:br/>
      </w:r>
      <w:r w:rsidR="00784CE7">
        <w:t xml:space="preserve"> Market Square,</w:t>
      </w:r>
      <w:r w:rsidR="00784CE7">
        <w:br/>
        <w:t>Bailieboro,</w:t>
      </w:r>
      <w:r w:rsidR="00784CE7">
        <w:br/>
        <w:t>Cavan</w:t>
      </w:r>
      <w:r w:rsidR="007E6AC4">
        <w:t>,</w:t>
      </w:r>
      <w:r w:rsidR="007E6AC4">
        <w:br/>
        <w:t xml:space="preserve">Ireland. </w:t>
      </w:r>
      <w:r w:rsidR="00784CE7">
        <w:br/>
        <w:t>083 314 0114</w:t>
      </w:r>
      <w:r w:rsidR="00784CE7">
        <w:br/>
      </w:r>
      <w:hyperlink r:id="rId7" w:history="1">
        <w:r w:rsidR="00F7562D" w:rsidRPr="00F825C0">
          <w:rPr>
            <w:rStyle w:val="Hyperlink"/>
          </w:rPr>
          <w:t>oliviasheanon@gmail.com</w:t>
        </w:r>
      </w:hyperlink>
    </w:p>
    <w:p w:rsidR="00F7562D" w:rsidRPr="005D01FA" w:rsidRDefault="00F9675A" w:rsidP="00CF5F67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>
        <w:br/>
      </w:r>
      <w:r w:rsidRPr="005D01FA">
        <w:rPr>
          <w:rFonts w:cstheme="minorHAnsi"/>
        </w:rPr>
        <w:t>Head of Trainee and Development,</w:t>
      </w:r>
      <w:r w:rsidR="005D01FA" w:rsidRPr="005D01FA">
        <w:rPr>
          <w:rFonts w:cstheme="minorHAnsi"/>
        </w:rPr>
        <w:br/>
      </w:r>
      <w:r w:rsidR="005D01FA" w:rsidRPr="005D01FA">
        <w:rPr>
          <w:rFonts w:cstheme="minorHAnsi"/>
          <w:color w:val="222222"/>
          <w:sz w:val="20"/>
          <w:szCs w:val="20"/>
          <w:shd w:val="clear" w:color="auto" w:fill="FFFFFF"/>
        </w:rPr>
        <w:t xml:space="preserve">88 Harcourt St, </w:t>
      </w:r>
      <w:r w:rsidR="005D01FA" w:rsidRPr="005D01FA">
        <w:rPr>
          <w:rFonts w:cstheme="minorHAnsi"/>
          <w:color w:val="222222"/>
          <w:sz w:val="20"/>
          <w:szCs w:val="20"/>
          <w:shd w:val="clear" w:color="auto" w:fill="FFFFFF"/>
        </w:rPr>
        <w:br/>
      </w:r>
      <w:r w:rsidR="005D01FA" w:rsidRPr="005D01FA">
        <w:rPr>
          <w:rFonts w:cstheme="minorHAnsi"/>
          <w:color w:val="222222"/>
          <w:sz w:val="20"/>
          <w:szCs w:val="20"/>
          <w:shd w:val="clear" w:color="auto" w:fill="FFFFFF"/>
        </w:rPr>
        <w:t xml:space="preserve">Saint Kevin's, </w:t>
      </w:r>
      <w:r w:rsidR="005D01FA" w:rsidRPr="005D01FA">
        <w:rPr>
          <w:rFonts w:cstheme="minorHAnsi"/>
          <w:color w:val="222222"/>
          <w:sz w:val="20"/>
          <w:szCs w:val="20"/>
          <w:shd w:val="clear" w:color="auto" w:fill="FFFFFF"/>
        </w:rPr>
        <w:br/>
      </w:r>
      <w:r w:rsidR="005D01FA" w:rsidRPr="005D01FA">
        <w:rPr>
          <w:rFonts w:cstheme="minorHAnsi"/>
          <w:color w:val="222222"/>
          <w:sz w:val="20"/>
          <w:szCs w:val="20"/>
          <w:shd w:val="clear" w:color="auto" w:fill="FFFFFF"/>
        </w:rPr>
        <w:t>Dublin 2,</w:t>
      </w:r>
      <w:r w:rsidR="005D01FA" w:rsidRPr="005D01FA">
        <w:rPr>
          <w:rFonts w:cstheme="minorHAnsi"/>
          <w:color w:val="222222"/>
          <w:sz w:val="20"/>
          <w:szCs w:val="20"/>
          <w:shd w:val="clear" w:color="auto" w:fill="FFFFFF"/>
        </w:rPr>
        <w:br/>
      </w:r>
      <w:r w:rsidR="005D01FA" w:rsidRPr="005D01FA">
        <w:rPr>
          <w:rFonts w:cstheme="minorHAnsi"/>
          <w:color w:val="222222"/>
          <w:sz w:val="20"/>
          <w:szCs w:val="20"/>
          <w:shd w:val="clear" w:color="auto" w:fill="FFFFFF"/>
        </w:rPr>
        <w:t>D02 DK18</w:t>
      </w:r>
    </w:p>
    <w:p w:rsidR="005D01FA" w:rsidRDefault="00F7562D" w:rsidP="00CF5F67">
      <w:r>
        <w:t>1</w:t>
      </w:r>
      <w:r w:rsidR="005D01FA">
        <w:t>8</w:t>
      </w:r>
      <w:r w:rsidRPr="00F7562D">
        <w:rPr>
          <w:vertAlign w:val="superscript"/>
        </w:rPr>
        <w:t>th</w:t>
      </w:r>
      <w:r w:rsidR="007724DA">
        <w:t xml:space="preserve"> October 2017 </w:t>
      </w:r>
    </w:p>
    <w:p w:rsidR="00F7562D" w:rsidRDefault="005D01FA" w:rsidP="00CF5F67">
      <w:r>
        <w:t>To whom this may concern</w:t>
      </w:r>
      <w:bookmarkStart w:id="0" w:name="_GoBack"/>
      <w:bookmarkEnd w:id="0"/>
      <w:r w:rsidR="00F7562D">
        <w:t>,</w:t>
      </w:r>
    </w:p>
    <w:p w:rsidR="00F7562D" w:rsidRDefault="00784CE7" w:rsidP="00CF5F67">
      <w:r>
        <w:t xml:space="preserve">I am writing to you as I would like </w:t>
      </w:r>
      <w:r w:rsidR="005D01FA">
        <w:t>to apply for the Bryne Wallace</w:t>
      </w:r>
      <w:r w:rsidR="003543BC">
        <w:t xml:space="preserve"> t</w:t>
      </w:r>
      <w:r w:rsidR="00F7562D">
        <w:t xml:space="preserve">raineeship programme. I am a Bachelor </w:t>
      </w:r>
      <w:r w:rsidR="00DE16B7">
        <w:t>of Civil Law graduate and have</w:t>
      </w:r>
      <w:r>
        <w:t xml:space="preserve"> achieved a high </w:t>
      </w:r>
      <w:r w:rsidR="007E6AC4">
        <w:t>2:1 average. I have legal</w:t>
      </w:r>
      <w:r w:rsidR="00F7562D">
        <w:t xml:space="preserve"> placement experience and I am c</w:t>
      </w:r>
      <w:r>
        <w:t xml:space="preserve">urrently studying a Masters at UCD in International Law and Business. I am due to finish this programme in August 2018. </w:t>
      </w:r>
    </w:p>
    <w:p w:rsidR="00F7562D" w:rsidRDefault="00784CE7" w:rsidP="007724DA">
      <w:r>
        <w:t xml:space="preserve">During my BCL, </w:t>
      </w:r>
      <w:r w:rsidR="00F7562D">
        <w:t>I was selected and given t</w:t>
      </w:r>
      <w:r w:rsidR="0042010F">
        <w:t>he opportunity to</w:t>
      </w:r>
      <w:r w:rsidR="00F7562D">
        <w:t xml:space="preserve"> </w:t>
      </w:r>
      <w:r w:rsidR="0042010F">
        <w:t>work</w:t>
      </w:r>
      <w:r w:rsidR="00F7562D">
        <w:t xml:space="preserve"> in Michael D Cunningham Soli</w:t>
      </w:r>
      <w:r w:rsidR="00DE16B7">
        <w:t>citors. This four-</w:t>
      </w:r>
      <w:r w:rsidR="007724DA">
        <w:t xml:space="preserve">month </w:t>
      </w:r>
      <w:r>
        <w:t>placement</w:t>
      </w:r>
      <w:r w:rsidR="007724DA">
        <w:t xml:space="preserve"> </w:t>
      </w:r>
      <w:r w:rsidR="00F7562D">
        <w:t xml:space="preserve">involved attending client </w:t>
      </w:r>
      <w:r>
        <w:t>meetings</w:t>
      </w:r>
      <w:r w:rsidR="00F7562D">
        <w:t xml:space="preserve"> with counsel, note </w:t>
      </w:r>
      <w:r>
        <w:t>documenting</w:t>
      </w:r>
      <w:r w:rsidR="00F7562D">
        <w:t xml:space="preserve"> at court hearings and meetings, reviewing </w:t>
      </w:r>
      <w:r>
        <w:t>case notes</w:t>
      </w:r>
      <w:r w:rsidR="00F7562D">
        <w:t xml:space="preserve"> and </w:t>
      </w:r>
      <w:r>
        <w:t>helping to draft legal</w:t>
      </w:r>
      <w:r w:rsidR="00F7562D">
        <w:t xml:space="preserve"> research. I received encouraging feedback as I achieved a first class honours</w:t>
      </w:r>
      <w:r>
        <w:t xml:space="preserve"> grade</w:t>
      </w:r>
      <w:r w:rsidR="00F7562D">
        <w:t xml:space="preserve"> for my work over the period. My choice of </w:t>
      </w:r>
      <w:r w:rsidR="007E6AC4">
        <w:t>masters</w:t>
      </w:r>
      <w:r w:rsidR="00F7562D">
        <w:t xml:space="preserve"> also demonstrates </w:t>
      </w:r>
      <w:r w:rsidR="00A81EF9">
        <w:t xml:space="preserve">that I </w:t>
      </w:r>
      <w:r w:rsidR="007724DA">
        <w:t>have a real interest</w:t>
      </w:r>
      <w:r w:rsidR="00A81EF9">
        <w:t xml:space="preserve"> in the relationship between law and business. I am </w:t>
      </w:r>
      <w:r w:rsidR="007E6AC4">
        <w:t>developing</w:t>
      </w:r>
      <w:r w:rsidR="00A81EF9">
        <w:t xml:space="preserve"> a detailed knowledge and understanding of global lega</w:t>
      </w:r>
      <w:r w:rsidR="007E6AC4">
        <w:t>l systems, their structure and interdependence</w:t>
      </w:r>
      <w:r w:rsidR="0042010F">
        <w:t>,</w:t>
      </w:r>
      <w:r w:rsidR="007E6AC4">
        <w:t xml:space="preserve"> </w:t>
      </w:r>
      <w:r w:rsidR="00A81EF9">
        <w:t xml:space="preserve">and methods of </w:t>
      </w:r>
      <w:r w:rsidR="007E6AC4">
        <w:t xml:space="preserve">international business. Furthermore, I have developed my attention to detail, professionalism and communication skills while working as a front of house administrator </w:t>
      </w:r>
      <w:r w:rsidR="0042010F">
        <w:t xml:space="preserve">for the Dublin Chamber of Commerce. </w:t>
      </w:r>
    </w:p>
    <w:p w:rsidR="00A81EF9" w:rsidRDefault="00A81EF9" w:rsidP="00CF5F67">
      <w:r>
        <w:t xml:space="preserve">I </w:t>
      </w:r>
      <w:bookmarkStart w:id="1" w:name="_Hlk495833097"/>
      <w:r w:rsidR="007E6AC4">
        <w:t xml:space="preserve">am very </w:t>
      </w:r>
      <w:r w:rsidR="003543BC">
        <w:t>interested in the t</w:t>
      </w:r>
      <w:r>
        <w:t xml:space="preserve">raineeship </w:t>
      </w:r>
      <w:r w:rsidR="005D01FA">
        <w:t xml:space="preserve">Byrne Wallace </w:t>
      </w:r>
      <w:r>
        <w:t>offers as it is one of the t</w:t>
      </w:r>
      <w:r w:rsidR="007724DA">
        <w:t xml:space="preserve">op law firms in the country </w:t>
      </w:r>
      <w:bookmarkEnd w:id="1"/>
      <w:r w:rsidR="00DE16B7">
        <w:t xml:space="preserve">and </w:t>
      </w:r>
      <w:r w:rsidR="007E6AC4">
        <w:t xml:space="preserve">I </w:t>
      </w:r>
      <w:r w:rsidR="00DE16B7">
        <w:t>also</w:t>
      </w:r>
      <w:r>
        <w:t xml:space="preserve"> not</w:t>
      </w:r>
      <w:r w:rsidR="00DE16B7">
        <w:t>e</w:t>
      </w:r>
      <w:r>
        <w:t xml:space="preserve"> its </w:t>
      </w:r>
      <w:r w:rsidR="007E6AC4">
        <w:t>unparalleled</w:t>
      </w:r>
      <w:r w:rsidR="0042010F">
        <w:t xml:space="preserve"> reputation in corporate law, </w:t>
      </w:r>
      <w:r w:rsidR="007E6AC4">
        <w:t xml:space="preserve">the area in which I want to build my career in. </w:t>
      </w:r>
      <w:r>
        <w:t xml:space="preserve"> I </w:t>
      </w:r>
      <w:bookmarkStart w:id="2" w:name="_Hlk495832746"/>
      <w:r>
        <w:t xml:space="preserve">also had the opportunity to speak to </w:t>
      </w:r>
      <w:r w:rsidR="005D01FA">
        <w:t>one</w:t>
      </w:r>
      <w:r>
        <w:t xml:space="preserve"> of your current trainees at </w:t>
      </w:r>
      <w:r w:rsidR="007E6AC4">
        <w:t xml:space="preserve">the </w:t>
      </w:r>
      <w:r>
        <w:t xml:space="preserve">UCD careers open day. They enthusiastically spoke about </w:t>
      </w:r>
      <w:r w:rsidR="007E6AC4">
        <w:t xml:space="preserve">the </w:t>
      </w:r>
      <w:r w:rsidR="005D01FA">
        <w:t xml:space="preserve">Byrne Wallace </w:t>
      </w:r>
      <w:r>
        <w:t>culture and how the philosophy of nurturing and investing in their people is integral to maintaining their success</w:t>
      </w:r>
      <w:r w:rsidR="007724DA">
        <w:t>. They spoke about how they are given the opportunity to work in different areas alongside teams working on cases internationally and nationally giving them</w:t>
      </w:r>
      <w:r w:rsidR="00763725">
        <w:t xml:space="preserve"> the opportunity</w:t>
      </w:r>
      <w:r w:rsidR="007724DA">
        <w:t xml:space="preserve"> to work with partners and associates. One of the trainees also spoke very enthusiastically about his seat in the International Business area which I have enjoyed studying and wish to experience in a firm. </w:t>
      </w:r>
      <w:bookmarkEnd w:id="2"/>
    </w:p>
    <w:p w:rsidR="007724DA" w:rsidRDefault="00A4336D" w:rsidP="00CF5F67">
      <w:r>
        <w:t>I have enclosed my CV</w:t>
      </w:r>
      <w:r w:rsidR="007724DA">
        <w:t xml:space="preserve"> highlighting my education and work experience</w:t>
      </w:r>
      <w:r>
        <w:t xml:space="preserve"> to date</w:t>
      </w:r>
      <w:r w:rsidR="007724DA">
        <w:t xml:space="preserve">. I hope to have the opportunity to interview with you. Thank you for your time and consideration. </w:t>
      </w:r>
    </w:p>
    <w:p w:rsidR="007724DA" w:rsidRDefault="007724DA" w:rsidP="00CF5F67">
      <w:r>
        <w:t>Sincerely,</w:t>
      </w:r>
    </w:p>
    <w:p w:rsidR="007724DA" w:rsidRPr="00CF5F67" w:rsidRDefault="007724DA" w:rsidP="00CF5F67">
      <w:r>
        <w:t>Olivia Sheanon</w:t>
      </w:r>
    </w:p>
    <w:sectPr w:rsidR="007724DA" w:rsidRPr="00CF5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C53" w:rsidRDefault="00841C53" w:rsidP="0013363A">
      <w:pPr>
        <w:spacing w:after="0" w:line="240" w:lineRule="auto"/>
      </w:pPr>
      <w:r>
        <w:separator/>
      </w:r>
    </w:p>
  </w:endnote>
  <w:endnote w:type="continuationSeparator" w:id="0">
    <w:p w:rsidR="00841C53" w:rsidRDefault="00841C53" w:rsidP="0013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C53" w:rsidRDefault="00841C53" w:rsidP="0013363A">
      <w:pPr>
        <w:spacing w:after="0" w:line="240" w:lineRule="auto"/>
      </w:pPr>
      <w:r>
        <w:separator/>
      </w:r>
    </w:p>
  </w:footnote>
  <w:footnote w:type="continuationSeparator" w:id="0">
    <w:p w:rsidR="00841C53" w:rsidRDefault="00841C53" w:rsidP="00133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2642"/>
    <w:multiLevelType w:val="multilevel"/>
    <w:tmpl w:val="B978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3A"/>
    <w:rsid w:val="0013363A"/>
    <w:rsid w:val="003543BC"/>
    <w:rsid w:val="0042010F"/>
    <w:rsid w:val="005D01FA"/>
    <w:rsid w:val="00763725"/>
    <w:rsid w:val="007724DA"/>
    <w:rsid w:val="00775980"/>
    <w:rsid w:val="00784CE7"/>
    <w:rsid w:val="007E6AC4"/>
    <w:rsid w:val="00841C53"/>
    <w:rsid w:val="00962EBE"/>
    <w:rsid w:val="00A4336D"/>
    <w:rsid w:val="00A81EF9"/>
    <w:rsid w:val="00B80320"/>
    <w:rsid w:val="00CB4121"/>
    <w:rsid w:val="00CF5F67"/>
    <w:rsid w:val="00DE16B7"/>
    <w:rsid w:val="00F7562D"/>
    <w:rsid w:val="00F9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2535"/>
  <w15:chartTrackingRefBased/>
  <w15:docId w15:val="{97803693-F548-46F5-925F-0AE17B87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36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363A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13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1336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3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63A"/>
  </w:style>
  <w:style w:type="paragraph" w:styleId="Footer">
    <w:name w:val="footer"/>
    <w:basedOn w:val="Normal"/>
    <w:link w:val="FooterChar"/>
    <w:uiPriority w:val="99"/>
    <w:unhideWhenUsed/>
    <w:rsid w:val="00133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63A"/>
  </w:style>
  <w:style w:type="character" w:styleId="UnresolvedMention">
    <w:name w:val="Unresolved Mention"/>
    <w:basedOn w:val="DefaultParagraphFont"/>
    <w:uiPriority w:val="99"/>
    <w:semiHidden/>
    <w:unhideWhenUsed/>
    <w:rsid w:val="00F756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iviashean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Sheanon</dc:creator>
  <cp:keywords/>
  <dc:description/>
  <cp:lastModifiedBy>Olivia Sheanon</cp:lastModifiedBy>
  <cp:revision>2</cp:revision>
  <dcterms:created xsi:type="dcterms:W3CDTF">2017-10-18T18:09:00Z</dcterms:created>
  <dcterms:modified xsi:type="dcterms:W3CDTF">2017-10-18T18:09:00Z</dcterms:modified>
</cp:coreProperties>
</file>