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2B8E" w14:textId="77777777" w:rsidR="00385778" w:rsidRDefault="00385778" w:rsidP="00385778">
      <w:pPr>
        <w:spacing w:after="0" w:line="240" w:lineRule="auto"/>
        <w:ind w:left="5040" w:firstLine="720"/>
        <w:jc w:val="both"/>
        <w:rPr>
          <w:rFonts w:ascii="Times New Roman" w:hAnsi="Times New Roman" w:cs="Times New Roman"/>
          <w:sz w:val="24"/>
          <w:szCs w:val="24"/>
          <w:lang w:val="en-IE"/>
        </w:rPr>
      </w:pPr>
      <w:r>
        <w:rPr>
          <w:rFonts w:ascii="Times New Roman" w:hAnsi="Times New Roman" w:cs="Times New Roman"/>
          <w:sz w:val="24"/>
          <w:szCs w:val="24"/>
          <w:lang w:val="en-IE"/>
        </w:rPr>
        <w:t>Omolola Aleshinloye</w:t>
      </w:r>
    </w:p>
    <w:p w14:paraId="45D0C49F" w14:textId="77777777" w:rsidR="00385778" w:rsidRDefault="00385778" w:rsidP="00385778">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138 Rosemount estate,</w:t>
      </w:r>
    </w:p>
    <w:p w14:paraId="7513E006" w14:textId="77777777" w:rsidR="00385778" w:rsidRDefault="00385778" w:rsidP="00385778">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Thurles,</w:t>
      </w:r>
    </w:p>
    <w:p w14:paraId="16864556" w14:textId="77777777" w:rsidR="00385778" w:rsidRDefault="00385778" w:rsidP="00385778">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County Tipperary</w:t>
      </w:r>
    </w:p>
    <w:p w14:paraId="381EB129" w14:textId="77777777" w:rsidR="00385778" w:rsidRDefault="00385778" w:rsidP="00385778">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(0851915738)</w:t>
      </w:r>
    </w:p>
    <w:p w14:paraId="0C7F3F39" w14:textId="77777777" w:rsidR="00385778" w:rsidRDefault="00385778" w:rsidP="00385778">
      <w:pPr>
        <w:spacing w:after="0" w:line="240" w:lineRule="auto"/>
        <w:jc w:val="both"/>
        <w:rPr>
          <w:rFonts w:ascii="Times New Roman" w:hAnsi="Times New Roman" w:cs="Times New Roman"/>
          <w:sz w:val="24"/>
          <w:szCs w:val="24"/>
          <w:lang w:val="en-IE"/>
        </w:rPr>
      </w:pPr>
    </w:p>
    <w:p w14:paraId="08A93292" w14:textId="77777777" w:rsidR="00385778" w:rsidRPr="009159FE" w:rsidRDefault="00385778" w:rsidP="00385778">
      <w:pPr>
        <w:spacing w:after="0" w:line="240" w:lineRule="auto"/>
        <w:jc w:val="both"/>
        <w:rPr>
          <w:rFonts w:ascii="Times New Roman" w:hAnsi="Times New Roman" w:cs="Times New Roman"/>
          <w:b/>
          <w:sz w:val="32"/>
          <w:szCs w:val="32"/>
          <w:u w:val="single"/>
          <w:lang w:val="en-IE"/>
        </w:rPr>
      </w:pPr>
      <w:r>
        <w:rPr>
          <w:rFonts w:ascii="Times New Roman" w:hAnsi="Times New Roman" w:cs="Times New Roman"/>
          <w:sz w:val="24"/>
          <w:szCs w:val="24"/>
          <w:lang w:val="en-IE"/>
        </w:rPr>
        <w:t>October 12</w:t>
      </w:r>
      <w:r w:rsidRPr="00206585">
        <w:rPr>
          <w:rFonts w:ascii="Times New Roman" w:hAnsi="Times New Roman" w:cs="Times New Roman"/>
          <w:sz w:val="24"/>
          <w:szCs w:val="24"/>
          <w:vertAlign w:val="superscript"/>
          <w:lang w:val="en-IE"/>
        </w:rPr>
        <w:t>th</w:t>
      </w:r>
      <w:r>
        <w:rPr>
          <w:rFonts w:ascii="Times New Roman" w:hAnsi="Times New Roman" w:cs="Times New Roman"/>
          <w:sz w:val="24"/>
          <w:szCs w:val="24"/>
          <w:lang w:val="en-IE"/>
        </w:rPr>
        <w:t>, 2017</w:t>
      </w:r>
    </w:p>
    <w:p w14:paraId="5E05BBBE" w14:textId="77777777" w:rsidR="00385778" w:rsidRDefault="00385778" w:rsidP="00385778">
      <w:pPr>
        <w:spacing w:after="0" w:line="240" w:lineRule="auto"/>
        <w:jc w:val="both"/>
        <w:rPr>
          <w:rFonts w:ascii="Times New Roman" w:hAnsi="Times New Roman" w:cs="Times New Roman"/>
          <w:b/>
          <w:sz w:val="32"/>
          <w:szCs w:val="32"/>
          <w:u w:val="single"/>
          <w:lang w:val="en-IE"/>
        </w:rPr>
      </w:pPr>
    </w:p>
    <w:p w14:paraId="1D00446A" w14:textId="77777777" w:rsidR="00385778" w:rsidRDefault="00385778" w:rsidP="00385778">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To whom it may concern,</w:t>
      </w:r>
    </w:p>
    <w:p w14:paraId="2E4D4890" w14:textId="77777777" w:rsidR="00385778" w:rsidRDefault="00385778" w:rsidP="00385778">
      <w:pPr>
        <w:spacing w:after="0" w:line="240" w:lineRule="auto"/>
        <w:jc w:val="both"/>
        <w:rPr>
          <w:rFonts w:ascii="Times New Roman" w:hAnsi="Times New Roman" w:cs="Times New Roman"/>
          <w:sz w:val="24"/>
          <w:szCs w:val="24"/>
          <w:lang w:val="en-IE"/>
        </w:rPr>
      </w:pPr>
    </w:p>
    <w:p w14:paraId="65E57CAD" w14:textId="77777777" w:rsidR="00385778" w:rsidRDefault="00385778" w:rsidP="00385778">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I am a fourth-year student at Maynooth University and I am an aspiring solicitor. I am interested in obtaining a training contract in Byrne Wallace as a trainee solicitor on completion of my undergraduate LWBI degree.  I believe your workplace would be a quintessential place for me to work because of its wide range of practice areas which appeals to my long-time passion to provide legal services to the community. I trust that Byrne Wallace is a firm that will aid me in pursuing my legal career.</w:t>
      </w:r>
    </w:p>
    <w:p w14:paraId="2FECD3D0" w14:textId="77777777" w:rsidR="00385778" w:rsidRDefault="00385778" w:rsidP="00385778">
      <w:pPr>
        <w:spacing w:after="0" w:line="240" w:lineRule="auto"/>
        <w:jc w:val="both"/>
        <w:rPr>
          <w:rFonts w:ascii="Times New Roman" w:hAnsi="Times New Roman" w:cs="Times New Roman"/>
          <w:sz w:val="24"/>
          <w:szCs w:val="24"/>
          <w:lang w:val="en-IE"/>
        </w:rPr>
      </w:pPr>
    </w:p>
    <w:p w14:paraId="2B8699AC" w14:textId="77777777" w:rsidR="00385778" w:rsidRDefault="00385778" w:rsidP="00385778">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I recently undertook a nine-month placement at the University of Greenwich Legal Advice Centre while completing an international year. The Legal Advice Centre, along with solicitors working Pro bono, provided clients with free legal advice. While working in the Legal Advice Centre, I observed the different solicitors as they conducted the interviews and advised the clients. After observing the solicitors for a couple of weeks, I was then instructed to conduct the interviews. The experience showed me how powerful the law is and the challenges people face of being unrepresented. </w:t>
      </w:r>
    </w:p>
    <w:p w14:paraId="65C21D6B" w14:textId="77777777" w:rsidR="00385778" w:rsidRDefault="00385778" w:rsidP="00385778">
      <w:pPr>
        <w:spacing w:after="0" w:line="240" w:lineRule="auto"/>
        <w:jc w:val="both"/>
        <w:rPr>
          <w:rFonts w:ascii="Times New Roman" w:hAnsi="Times New Roman" w:cs="Times New Roman"/>
          <w:sz w:val="24"/>
          <w:szCs w:val="24"/>
          <w:lang w:val="en-IE"/>
        </w:rPr>
      </w:pPr>
    </w:p>
    <w:p w14:paraId="62EF8C14" w14:textId="77777777" w:rsidR="00385778" w:rsidRDefault="00385778" w:rsidP="00385778">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Since young, my desire to help those around me has grown. This is evident in the work I do with the Saint Vincent De Paul Society in my local town. Having completed an advocacy module, I can now apply my desire to help in the legal world. Both the legal and non-legal work I have completed all required me to work with people. This has positively affected my ability to build a strong rapport with clients. As a captain of my secondary school basketball team and the secretary of both the Maynooth University Afro-Caribbean society and basketball team, I </w:t>
      </w:r>
      <w:proofErr w:type="gramStart"/>
      <w:r>
        <w:rPr>
          <w:rFonts w:ascii="Times New Roman" w:hAnsi="Times New Roman" w:cs="Times New Roman"/>
          <w:sz w:val="24"/>
          <w:szCs w:val="24"/>
          <w:lang w:val="en-IE"/>
        </w:rPr>
        <w:t>am capable of working</w:t>
      </w:r>
      <w:proofErr w:type="gramEnd"/>
      <w:r>
        <w:rPr>
          <w:rFonts w:ascii="Times New Roman" w:hAnsi="Times New Roman" w:cs="Times New Roman"/>
          <w:sz w:val="24"/>
          <w:szCs w:val="24"/>
          <w:lang w:val="en-IE"/>
        </w:rPr>
        <w:t xml:space="preserve"> well both in a team and alone. This along with the </w:t>
      </w:r>
      <w:r w:rsidRPr="00D61EDC">
        <w:rPr>
          <w:rFonts w:ascii="Times New Roman" w:hAnsi="Times New Roman" w:cs="Times New Roman"/>
          <w:sz w:val="24"/>
          <w:szCs w:val="24"/>
          <w:lang w:val="en-IE"/>
        </w:rPr>
        <w:t>ability to work in a busy environment,</w:t>
      </w:r>
      <w:r>
        <w:rPr>
          <w:rFonts w:ascii="Times New Roman" w:hAnsi="Times New Roman" w:cs="Times New Roman"/>
          <w:sz w:val="24"/>
          <w:szCs w:val="24"/>
          <w:lang w:val="en-IE"/>
        </w:rPr>
        <w:t xml:space="preserve"> to complete</w:t>
      </w:r>
      <w:r w:rsidRPr="00D61EDC">
        <w:rPr>
          <w:rFonts w:ascii="Times New Roman" w:hAnsi="Times New Roman" w:cs="Times New Roman"/>
          <w:sz w:val="24"/>
          <w:szCs w:val="24"/>
          <w:lang w:val="en-IE"/>
        </w:rPr>
        <w:t xml:space="preserve"> all the necessary work effectively b</w:t>
      </w:r>
      <w:r>
        <w:rPr>
          <w:rFonts w:ascii="Times New Roman" w:hAnsi="Times New Roman" w:cs="Times New Roman"/>
          <w:sz w:val="24"/>
          <w:szCs w:val="24"/>
          <w:lang w:val="en-IE"/>
        </w:rPr>
        <w:t>efore the designated deadlines are some of my many attributes I wish to bring to Byrne Wallace.</w:t>
      </w:r>
    </w:p>
    <w:p w14:paraId="1ADDBEEC" w14:textId="77777777" w:rsidR="00385778" w:rsidRDefault="00385778" w:rsidP="00385778">
      <w:pPr>
        <w:spacing w:after="0" w:line="240" w:lineRule="auto"/>
        <w:jc w:val="both"/>
        <w:rPr>
          <w:rFonts w:ascii="Times New Roman" w:hAnsi="Times New Roman" w:cs="Times New Roman"/>
          <w:sz w:val="24"/>
          <w:szCs w:val="24"/>
          <w:lang w:val="en-IE"/>
        </w:rPr>
      </w:pPr>
    </w:p>
    <w:p w14:paraId="47F22D8A" w14:textId="77777777" w:rsidR="00385778" w:rsidRDefault="00385778" w:rsidP="00385778">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My academic, legal and non-legal experiences along with my passion to assist those within the community, combined make me a strong candidate to receive a training contract in your firm. I have attached my curriculum vitae. Thank you in advance for your time and consideration. I look forward to hearing from you soon.</w:t>
      </w:r>
    </w:p>
    <w:p w14:paraId="30C9DDC0" w14:textId="77777777" w:rsidR="00385778" w:rsidRDefault="00385778" w:rsidP="00385778">
      <w:pPr>
        <w:spacing w:after="0" w:line="240" w:lineRule="auto"/>
        <w:jc w:val="both"/>
        <w:rPr>
          <w:rFonts w:ascii="Times New Roman" w:hAnsi="Times New Roman" w:cs="Times New Roman"/>
          <w:sz w:val="24"/>
          <w:szCs w:val="24"/>
          <w:lang w:val="en-IE"/>
        </w:rPr>
      </w:pPr>
      <w:bookmarkStart w:id="0" w:name="_GoBack"/>
      <w:bookmarkEnd w:id="0"/>
    </w:p>
    <w:p w14:paraId="4B4CE7B1" w14:textId="77777777" w:rsidR="00385778" w:rsidRDefault="00385778" w:rsidP="00385778">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Your sincerely,</w:t>
      </w:r>
    </w:p>
    <w:p w14:paraId="60613C14" w14:textId="77777777" w:rsidR="00385778" w:rsidRDefault="00385778" w:rsidP="00385778">
      <w:pPr>
        <w:spacing w:after="0" w:line="240" w:lineRule="auto"/>
        <w:jc w:val="both"/>
        <w:rPr>
          <w:rFonts w:ascii="Times New Roman" w:hAnsi="Times New Roman" w:cs="Times New Roman"/>
          <w:sz w:val="24"/>
          <w:szCs w:val="24"/>
          <w:lang w:val="en-IE"/>
        </w:rPr>
      </w:pPr>
    </w:p>
    <w:p w14:paraId="0D4AAFBF" w14:textId="77777777" w:rsidR="00385778" w:rsidRDefault="00385778" w:rsidP="00385778">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Omolola Blessing Aleshinloye</w:t>
      </w:r>
    </w:p>
    <w:p w14:paraId="0544FC1F" w14:textId="77777777" w:rsidR="00E00533" w:rsidRDefault="00E00533"/>
    <w:sectPr w:rsidR="00E00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78"/>
    <w:rsid w:val="001719CB"/>
    <w:rsid w:val="00316EE8"/>
    <w:rsid w:val="00385778"/>
    <w:rsid w:val="005E4CA7"/>
    <w:rsid w:val="006F2BF3"/>
    <w:rsid w:val="007D5786"/>
    <w:rsid w:val="00AD2848"/>
    <w:rsid w:val="00D60247"/>
    <w:rsid w:val="00E00533"/>
    <w:rsid w:val="00E44B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3EBB"/>
  <w15:chartTrackingRefBased/>
  <w15:docId w15:val="{C5CFA6FC-23A0-4FE4-879D-AF89F8F3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77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Aleshinloye</dc:creator>
  <cp:keywords/>
  <dc:description/>
  <cp:lastModifiedBy>Elizabeth Aleshinloye</cp:lastModifiedBy>
  <cp:revision>2</cp:revision>
  <dcterms:created xsi:type="dcterms:W3CDTF">2017-10-14T17:27:00Z</dcterms:created>
  <dcterms:modified xsi:type="dcterms:W3CDTF">2017-10-14T17:27:00Z</dcterms:modified>
</cp:coreProperties>
</file>