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Ciara Loftus</w:t>
      </w:r>
    </w:p>
    <w:p>
      <w:pPr>
        <w:pStyle w:val="Body"/>
        <w:bidi w:val="0"/>
      </w:pPr>
      <w:r>
        <w:rPr>
          <w:rtl w:val="0"/>
        </w:rPr>
        <w:t xml:space="preserve">HR Manager </w:t>
      </w:r>
    </w:p>
    <w:p>
      <w:pPr>
        <w:pStyle w:val="Body"/>
        <w:bidi w:val="0"/>
      </w:pPr>
      <w:r>
        <w:rPr>
          <w:rtl w:val="0"/>
        </w:rPr>
        <w:t>ByrneWallace LLP</w:t>
      </w:r>
    </w:p>
    <w:p>
      <w:pPr>
        <w:pStyle w:val="Body"/>
        <w:bidi w:val="0"/>
      </w:pPr>
      <w:r>
        <w:rPr>
          <w:rtl w:val="0"/>
        </w:rPr>
        <w:t>88 Hardcourt Street , Dublin 2</w:t>
      </w:r>
    </w:p>
    <w:p>
      <w:pPr>
        <w:pStyle w:val="Body"/>
        <w:bidi w:val="0"/>
      </w:pPr>
      <w:r>
        <w:rPr>
          <w:rtl w:val="0"/>
        </w:rPr>
        <w:t>19 September 2022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Dear </w:t>
      </w:r>
      <w:r>
        <w:rPr>
          <w:rtl w:val="0"/>
        </w:rPr>
        <w:t>Ms. Loftus,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My name is Pamela Da Silva and I am currently working in ByrneWallace LLP as a</w:t>
      </w:r>
      <w:r>
        <w:rPr>
          <w:rtl w:val="0"/>
        </w:rPr>
        <w:t xml:space="preserve"> Legal Administrator </w:t>
      </w:r>
      <w:r>
        <w:rPr>
          <w:rtl w:val="0"/>
        </w:rPr>
        <w:t>in the property team. I graduated from college with a bachelor</w:t>
      </w:r>
      <w:r>
        <w:rPr>
          <w:rtl w:val="1"/>
        </w:rPr>
        <w:t>’</w:t>
      </w:r>
      <w:r>
        <w:rPr>
          <w:rtl w:val="0"/>
        </w:rPr>
        <w:t xml:space="preserve">s degree in law, at Maynooth University.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ByrneWallace inspire their employees to be innovative and creative . Having spoken to previous trainees on open day this year,  and solicitors in the office , I understand that the firm would like to work with someone who will work well with the team and someone that has a strong commercial acumen.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I have developed various skills working in ByrneWallace. I am an excellent communicator and have good attention to detail. I enjoy working as a team and thrive in a challenging environment. </w:t>
      </w:r>
      <w:r>
        <w:rPr>
          <w:rtl w:val="0"/>
        </w:rPr>
        <w:t xml:space="preserve">Working as trainee solicitor in Byrnewallace would allow me to gain an experience in areas that I have not yet had the opportunity to study such Health Services , Insolvency , Corporate and Litigation.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 have a proactive</w:t>
      </w:r>
      <w:r>
        <w:rPr>
          <w:rtl w:val="0"/>
        </w:rPr>
        <w:t xml:space="preserve"> approach</w:t>
      </w:r>
      <w:r>
        <w:rPr>
          <w:rtl w:val="0"/>
        </w:rPr>
        <w:t xml:space="preserve"> to problem solving and I </w:t>
      </w:r>
      <w:r>
        <w:rPr>
          <w:rtl w:val="0"/>
        </w:rPr>
        <w:t>would</w:t>
      </w:r>
      <w:r>
        <w:rPr>
          <w:rtl w:val="0"/>
        </w:rPr>
        <w:t xml:space="preserve"> be a great asset for this position.</w:t>
      </w:r>
    </w:p>
    <w:p>
      <w:pPr>
        <w:pStyle w:val="Body"/>
        <w:bidi w:val="0"/>
      </w:pPr>
      <w:r>
        <w:rPr>
          <w:rtl w:val="0"/>
        </w:rPr>
        <w:t>I have excellent time- management skills as I am balancing my Fe1s studies, a full time job, and extracurricular activities. I am a highly driven person and I work diligently to ensure any tasks I undertake will be completed to an optimal</w:t>
      </w:r>
      <w:r>
        <w:rPr>
          <w:rtl w:val="0"/>
        </w:rPr>
        <w:t xml:space="preserve"> standard 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 hope the skills that I can contribute to</w:t>
      </w:r>
      <w:r>
        <w:rPr>
          <w:rtl w:val="0"/>
        </w:rPr>
        <w:t xml:space="preserve"> Byrnewallace LLP</w:t>
      </w:r>
      <w:r>
        <w:rPr>
          <w:rtl w:val="0"/>
        </w:rPr>
        <w:t xml:space="preserve"> as well as the drive and ambition</w:t>
      </w:r>
      <w:r>
        <w:rPr>
          <w:rtl w:val="0"/>
        </w:rPr>
        <w:t xml:space="preserve"> for commercial law, </w:t>
      </w:r>
      <w:r>
        <w:rPr>
          <w:rtl w:val="0"/>
        </w:rPr>
        <w:t>will persuade you in consider me to for this position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Your sincerely,</w:t>
      </w:r>
    </w:p>
    <w:p>
      <w:pPr>
        <w:pStyle w:val="Body"/>
        <w:bidi w:val="0"/>
      </w:pPr>
      <w:r>
        <w:rPr>
          <w:rtl w:val="0"/>
        </w:rPr>
        <w:t>Pamela Da Silva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