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63" w:rsidRPr="00447E19" w:rsidRDefault="00400A63" w:rsidP="00400A63">
      <w:pPr>
        <w:spacing w:line="360" w:lineRule="auto"/>
        <w:jc w:val="right"/>
        <w:rPr>
          <w:rFonts w:ascii="Times New Roman" w:hAnsi="Times New Roman" w:cs="Times New Roman"/>
        </w:rPr>
      </w:pPr>
      <w:r w:rsidRPr="00447E19">
        <w:rPr>
          <w:rFonts w:ascii="Times New Roman" w:hAnsi="Times New Roman" w:cs="Times New Roman"/>
        </w:rPr>
        <w:t>Ms Rachael Doyle</w:t>
      </w:r>
      <w:r>
        <w:rPr>
          <w:rFonts w:ascii="Times New Roman" w:hAnsi="Times New Roman" w:cs="Times New Roman"/>
        </w:rPr>
        <w:br/>
        <w:t>Lower Shore Road</w:t>
      </w:r>
      <w:r>
        <w:rPr>
          <w:rFonts w:ascii="Times New Roman" w:hAnsi="Times New Roman" w:cs="Times New Roman"/>
        </w:rPr>
        <w:br/>
      </w:r>
      <w:proofErr w:type="spellStart"/>
      <w:r>
        <w:rPr>
          <w:rFonts w:ascii="Times New Roman" w:hAnsi="Times New Roman" w:cs="Times New Roman"/>
        </w:rPr>
        <w:t>Lislea</w:t>
      </w:r>
      <w:proofErr w:type="spellEnd"/>
      <w:r>
        <w:rPr>
          <w:rFonts w:ascii="Times New Roman" w:hAnsi="Times New Roman" w:cs="Times New Roman"/>
        </w:rPr>
        <w:br/>
      </w:r>
      <w:proofErr w:type="spellStart"/>
      <w:r>
        <w:rPr>
          <w:rFonts w:ascii="Times New Roman" w:hAnsi="Times New Roman" w:cs="Times New Roman"/>
        </w:rPr>
        <w:t>Omeath</w:t>
      </w:r>
      <w:proofErr w:type="spellEnd"/>
      <w:r>
        <w:rPr>
          <w:rFonts w:ascii="Times New Roman" w:hAnsi="Times New Roman" w:cs="Times New Roman"/>
        </w:rPr>
        <w:br/>
        <w:t>Co Louth</w:t>
      </w:r>
    </w:p>
    <w:p w:rsidR="00400A63" w:rsidRPr="00447E19" w:rsidRDefault="00400A63" w:rsidP="00400A63">
      <w:pPr>
        <w:spacing w:line="360" w:lineRule="auto"/>
        <w:jc w:val="right"/>
        <w:rPr>
          <w:rFonts w:ascii="Times New Roman" w:hAnsi="Times New Roman" w:cs="Times New Roman"/>
        </w:rPr>
      </w:pPr>
      <w:r>
        <w:rPr>
          <w:rFonts w:ascii="Times New Roman" w:hAnsi="Times New Roman" w:cs="Times New Roman"/>
        </w:rPr>
        <w:t>19</w:t>
      </w:r>
      <w:r>
        <w:rPr>
          <w:rFonts w:ascii="Times New Roman" w:hAnsi="Times New Roman" w:cs="Times New Roman"/>
        </w:rPr>
        <w:t xml:space="preserve"> October 2017</w:t>
      </w:r>
    </w:p>
    <w:p w:rsidR="00400A63" w:rsidRPr="00447E19" w:rsidRDefault="00400A63" w:rsidP="00400A63">
      <w:pPr>
        <w:spacing w:line="360" w:lineRule="auto"/>
        <w:jc w:val="both"/>
        <w:rPr>
          <w:rFonts w:ascii="Times New Roman" w:hAnsi="Times New Roman" w:cs="Times New Roman"/>
        </w:rPr>
      </w:pPr>
      <w:r>
        <w:rPr>
          <w:rFonts w:ascii="Times New Roman" w:hAnsi="Times New Roman" w:cs="Times New Roman"/>
        </w:rPr>
        <w:t>Dear Sir/Madam</w:t>
      </w:r>
      <w:r w:rsidRPr="00447E19">
        <w:rPr>
          <w:rFonts w:ascii="Times New Roman" w:hAnsi="Times New Roman" w:cs="Times New Roman"/>
        </w:rPr>
        <w:t xml:space="preserve">, </w:t>
      </w:r>
    </w:p>
    <w:p w:rsidR="00400A63" w:rsidRDefault="00400A63" w:rsidP="00400A63">
      <w:pPr>
        <w:spacing w:line="360" w:lineRule="auto"/>
        <w:jc w:val="both"/>
        <w:rPr>
          <w:rFonts w:ascii="Times New Roman" w:hAnsi="Times New Roman" w:cs="Times New Roman"/>
        </w:rPr>
      </w:pPr>
      <w:r>
        <w:rPr>
          <w:rFonts w:ascii="Times New Roman" w:hAnsi="Times New Roman" w:cs="Times New Roman"/>
        </w:rPr>
        <w:t xml:space="preserve">I wish to apply for a position as a Trainee Solicitor </w:t>
      </w:r>
      <w:r w:rsidRPr="00447E19">
        <w:rPr>
          <w:rFonts w:ascii="Times New Roman" w:hAnsi="Times New Roman" w:cs="Times New Roman"/>
        </w:rPr>
        <w:t>with</w:t>
      </w:r>
      <w:r>
        <w:rPr>
          <w:rFonts w:ascii="Times New Roman" w:hAnsi="Times New Roman" w:cs="Times New Roman"/>
        </w:rPr>
        <w:t xml:space="preserve"> Byrne Wallace</w:t>
      </w:r>
      <w:r>
        <w:rPr>
          <w:rFonts w:ascii="Times New Roman" w:hAnsi="Times New Roman" w:cs="Times New Roman"/>
        </w:rPr>
        <w:t>. Studying law at undergraduate level gave me exposure to t</w:t>
      </w:r>
      <w:r w:rsidR="00D342D0">
        <w:rPr>
          <w:rFonts w:ascii="Times New Roman" w:hAnsi="Times New Roman" w:cs="Times New Roman"/>
        </w:rPr>
        <w:t>he legal world</w:t>
      </w:r>
      <w:r>
        <w:rPr>
          <w:rFonts w:ascii="Times New Roman" w:hAnsi="Times New Roman" w:cs="Times New Roman"/>
        </w:rPr>
        <w:t>. My experience working as an intern at</w:t>
      </w:r>
      <w:r w:rsidRPr="00DD4BFE">
        <w:rPr>
          <w:rFonts w:ascii="Times New Roman" w:hAnsi="Times New Roman" w:cs="Times New Roman"/>
        </w:rPr>
        <w:t xml:space="preserve"> Eversheds </w:t>
      </w:r>
      <w:r>
        <w:rPr>
          <w:rFonts w:ascii="Times New Roman" w:hAnsi="Times New Roman" w:cs="Times New Roman"/>
        </w:rPr>
        <w:t xml:space="preserve">Sutherland has given me a greater understanding of the role of a solicitor and has confirmed my desire to qualify and practice as a solicitor. During my undergraduate degree I enjoyed studying modules which focused on corporate law, such as company law and intellectual property law. My enjoyment of these modules encouraged me to study an LLM in International Business Law at Queen’s University as I was eager to explore the area of corporate law in greater depth. </w:t>
      </w:r>
    </w:p>
    <w:p w:rsidR="004B534D" w:rsidRDefault="00400A63" w:rsidP="00400A63">
      <w:pPr>
        <w:spacing w:line="360" w:lineRule="auto"/>
        <w:jc w:val="both"/>
        <w:rPr>
          <w:rFonts w:ascii="Times New Roman" w:hAnsi="Times New Roman" w:cs="Times New Roman"/>
        </w:rPr>
      </w:pPr>
      <w:r>
        <w:rPr>
          <w:rFonts w:ascii="Times New Roman" w:hAnsi="Times New Roman" w:cs="Times New Roman"/>
        </w:rPr>
        <w:t>I wish to become a Byrne Wallace</w:t>
      </w:r>
      <w:r>
        <w:rPr>
          <w:rFonts w:ascii="Times New Roman" w:hAnsi="Times New Roman" w:cs="Times New Roman"/>
        </w:rPr>
        <w:t xml:space="preserve"> trainee because of the firms position as one </w:t>
      </w:r>
      <w:r>
        <w:rPr>
          <w:rFonts w:ascii="Times New Roman" w:hAnsi="Times New Roman" w:cs="Times New Roman"/>
        </w:rPr>
        <w:t xml:space="preserve">of Ireland’s leading law </w:t>
      </w:r>
      <w:r w:rsidR="00D342D0">
        <w:rPr>
          <w:rFonts w:ascii="Times New Roman" w:hAnsi="Times New Roman" w:cs="Times New Roman"/>
        </w:rPr>
        <w:t>firms.</w:t>
      </w:r>
      <w:r>
        <w:rPr>
          <w:rFonts w:ascii="Times New Roman" w:hAnsi="Times New Roman" w:cs="Times New Roman"/>
        </w:rPr>
        <w:t xml:space="preserve"> As a trainee </w:t>
      </w:r>
      <w:r w:rsidR="004B534D">
        <w:rPr>
          <w:rFonts w:ascii="Times New Roman" w:hAnsi="Times New Roman" w:cs="Times New Roman"/>
        </w:rPr>
        <w:t xml:space="preserve">I want to be exposed to high-level, </w:t>
      </w:r>
      <w:r w:rsidR="00D342D0">
        <w:rPr>
          <w:rFonts w:ascii="Times New Roman" w:hAnsi="Times New Roman" w:cs="Times New Roman"/>
        </w:rPr>
        <w:t>complex legal issues as I believe faces such challenges would allow me to</w:t>
      </w:r>
      <w:r w:rsidR="004B534D">
        <w:rPr>
          <w:rFonts w:ascii="Times New Roman" w:hAnsi="Times New Roman" w:cs="Times New Roman"/>
        </w:rPr>
        <w:t xml:space="preserve"> fully develop my skills as a solicitor.</w:t>
      </w:r>
      <w:r w:rsidR="00907848">
        <w:rPr>
          <w:rFonts w:ascii="Times New Roman" w:hAnsi="Times New Roman" w:cs="Times New Roman"/>
        </w:rPr>
        <w:t xml:space="preserve"> I believe that a training contract in a larger firm would be the best way for me to gain hands-on experience in a variety of challenging areas.</w:t>
      </w:r>
      <w:r>
        <w:rPr>
          <w:rFonts w:ascii="Times New Roman" w:hAnsi="Times New Roman" w:cs="Times New Roman"/>
        </w:rPr>
        <w:t xml:space="preserve"> </w:t>
      </w:r>
      <w:r w:rsidR="00D342D0">
        <w:rPr>
          <w:rFonts w:ascii="Times New Roman" w:hAnsi="Times New Roman" w:cs="Times New Roman"/>
        </w:rPr>
        <w:t>In deciding which firms to apply to, Byrne Wallace stood out due to the broad range of practice areas</w:t>
      </w:r>
      <w:r w:rsidR="00907848">
        <w:rPr>
          <w:rFonts w:ascii="Times New Roman" w:hAnsi="Times New Roman" w:cs="Times New Roman"/>
        </w:rPr>
        <w:t>. The fact that Byrne Wallace’s expertise ranges from public law to employment law to corporate law is an impressive achievement. As a trainee I would be excited to gain a wide variety of experience through the various practice areas Byrne Wallace can offer.</w:t>
      </w:r>
    </w:p>
    <w:p w:rsidR="00400A63" w:rsidRPr="00447E19" w:rsidRDefault="00400A63" w:rsidP="00400A63">
      <w:pPr>
        <w:spacing w:line="360" w:lineRule="auto"/>
        <w:jc w:val="both"/>
        <w:rPr>
          <w:rFonts w:ascii="Times New Roman" w:hAnsi="Times New Roman" w:cs="Times New Roman"/>
        </w:rPr>
      </w:pPr>
      <w:r w:rsidRPr="00447E19">
        <w:rPr>
          <w:rFonts w:ascii="Times New Roman" w:hAnsi="Times New Roman" w:cs="Times New Roman"/>
        </w:rPr>
        <w:t>I have developed an ability to prioritise deadlines, take initiative and remain calm when under pressure through juggling my part-time job with my University studies. I have developed attention to detail in my time working in tax resear</w:t>
      </w:r>
      <w:r>
        <w:rPr>
          <w:rFonts w:ascii="Times New Roman" w:hAnsi="Times New Roman" w:cs="Times New Roman"/>
        </w:rPr>
        <w:t xml:space="preserve">ch. </w:t>
      </w:r>
      <w:r w:rsidRPr="00447E19">
        <w:rPr>
          <w:rFonts w:ascii="Times New Roman" w:hAnsi="Times New Roman" w:cs="Times New Roman"/>
        </w:rPr>
        <w:t>My experience working as crew trainer in McDonald’s means that I am comfortable working collaboratively as part of a team as well as in</w:t>
      </w:r>
      <w:r>
        <w:rPr>
          <w:rFonts w:ascii="Times New Roman" w:hAnsi="Times New Roman" w:cs="Times New Roman"/>
        </w:rPr>
        <w:t>dependently. My position with Eversheds Sutherland</w:t>
      </w:r>
      <w:r w:rsidRPr="00447E19">
        <w:rPr>
          <w:rFonts w:ascii="Times New Roman" w:hAnsi="Times New Roman" w:cs="Times New Roman"/>
        </w:rPr>
        <w:t xml:space="preserve"> has allowed me to </w:t>
      </w:r>
      <w:r>
        <w:rPr>
          <w:rFonts w:ascii="Times New Roman" w:hAnsi="Times New Roman" w:cs="Times New Roman"/>
        </w:rPr>
        <w:t>learn how to apply my legal skills to practical situation</w:t>
      </w:r>
      <w:r w:rsidR="00907848">
        <w:rPr>
          <w:rFonts w:ascii="Times New Roman" w:hAnsi="Times New Roman" w:cs="Times New Roman"/>
        </w:rPr>
        <w:t>s</w:t>
      </w:r>
      <w:r>
        <w:rPr>
          <w:rFonts w:ascii="Times New Roman" w:hAnsi="Times New Roman" w:cs="Times New Roman"/>
        </w:rPr>
        <w:t>.</w:t>
      </w:r>
      <w:r w:rsidRPr="00447E19">
        <w:rPr>
          <w:rFonts w:ascii="Times New Roman" w:hAnsi="Times New Roman" w:cs="Times New Roman"/>
        </w:rPr>
        <w:t xml:space="preserve"> I believe that these skills, combined with my academic qualif</w:t>
      </w:r>
      <w:r>
        <w:rPr>
          <w:rFonts w:ascii="Times New Roman" w:hAnsi="Times New Roman" w:cs="Times New Roman"/>
        </w:rPr>
        <w:t>ications and my pas</w:t>
      </w:r>
      <w:r w:rsidR="00D342D0">
        <w:rPr>
          <w:rFonts w:ascii="Times New Roman" w:hAnsi="Times New Roman" w:cs="Times New Roman"/>
        </w:rPr>
        <w:t xml:space="preserve">sion for pursuing a career in law </w:t>
      </w:r>
      <w:r w:rsidRPr="00447E19">
        <w:rPr>
          <w:rFonts w:ascii="Times New Roman" w:hAnsi="Times New Roman" w:cs="Times New Roman"/>
        </w:rPr>
        <w:t>make me a suitab</w:t>
      </w:r>
      <w:r>
        <w:rPr>
          <w:rFonts w:ascii="Times New Roman" w:hAnsi="Times New Roman" w:cs="Times New Roman"/>
        </w:rPr>
        <w:t>le candidate for a trainee position</w:t>
      </w:r>
      <w:r w:rsidR="00D342D0">
        <w:rPr>
          <w:rFonts w:ascii="Times New Roman" w:hAnsi="Times New Roman" w:cs="Times New Roman"/>
        </w:rPr>
        <w:t xml:space="preserve"> with Byrne Wallace</w:t>
      </w:r>
      <w:r>
        <w:rPr>
          <w:rFonts w:ascii="Times New Roman" w:hAnsi="Times New Roman" w:cs="Times New Roman"/>
        </w:rPr>
        <w:t>.</w:t>
      </w:r>
      <w:r w:rsidRPr="003741B5">
        <w:rPr>
          <w:rFonts w:ascii="Times New Roman" w:hAnsi="Times New Roman" w:cs="Times New Roman"/>
        </w:rPr>
        <w:t xml:space="preserve"> </w:t>
      </w:r>
    </w:p>
    <w:p w:rsidR="00400A63" w:rsidRPr="00447E19" w:rsidRDefault="00400A63" w:rsidP="00400A63">
      <w:pPr>
        <w:spacing w:line="360" w:lineRule="auto"/>
        <w:jc w:val="both"/>
        <w:rPr>
          <w:rFonts w:ascii="Times New Roman" w:hAnsi="Times New Roman" w:cs="Times New Roman"/>
        </w:rPr>
      </w:pPr>
      <w:r w:rsidRPr="00447E19">
        <w:rPr>
          <w:rFonts w:ascii="Times New Roman" w:hAnsi="Times New Roman" w:cs="Times New Roman"/>
        </w:rPr>
        <w:t>I am available for interview at any convenient ti</w:t>
      </w:r>
      <w:r>
        <w:rPr>
          <w:rFonts w:ascii="Times New Roman" w:hAnsi="Times New Roman" w:cs="Times New Roman"/>
        </w:rPr>
        <w:t>me</w:t>
      </w:r>
      <w:r w:rsidRPr="00447E19">
        <w:rPr>
          <w:rFonts w:ascii="Times New Roman" w:hAnsi="Times New Roman" w:cs="Times New Roman"/>
        </w:rPr>
        <w:t xml:space="preserve"> </w:t>
      </w:r>
      <w:r>
        <w:rPr>
          <w:rFonts w:ascii="Times New Roman" w:hAnsi="Times New Roman" w:cs="Times New Roman"/>
        </w:rPr>
        <w:t>and can be contacted on 0</w:t>
      </w:r>
      <w:r w:rsidRPr="00447E19">
        <w:rPr>
          <w:rFonts w:ascii="Times New Roman" w:hAnsi="Times New Roman" w:cs="Times New Roman"/>
        </w:rPr>
        <w:t>86 450 2306 or at rachaeldoyle1994@hotmail.com.</w:t>
      </w:r>
      <w:bookmarkStart w:id="0" w:name="_GoBack"/>
      <w:bookmarkEnd w:id="0"/>
    </w:p>
    <w:p w:rsidR="00400A63" w:rsidRPr="00447E19" w:rsidRDefault="00400A63" w:rsidP="00400A63">
      <w:pPr>
        <w:spacing w:line="360" w:lineRule="auto"/>
        <w:jc w:val="both"/>
        <w:rPr>
          <w:rFonts w:ascii="Times New Roman" w:hAnsi="Times New Roman" w:cs="Times New Roman"/>
        </w:rPr>
      </w:pPr>
      <w:r w:rsidRPr="00447E19">
        <w:rPr>
          <w:rFonts w:ascii="Times New Roman" w:hAnsi="Times New Roman" w:cs="Times New Roman"/>
        </w:rPr>
        <w:t>Yours Sincerely,</w:t>
      </w:r>
    </w:p>
    <w:p w:rsidR="00EA5E91" w:rsidRPr="00D342D0" w:rsidRDefault="00400A63" w:rsidP="00D342D0">
      <w:pPr>
        <w:spacing w:line="360" w:lineRule="auto"/>
        <w:jc w:val="both"/>
        <w:rPr>
          <w:rFonts w:ascii="Times New Roman" w:hAnsi="Times New Roman" w:cs="Times New Roman"/>
        </w:rPr>
      </w:pPr>
      <w:r w:rsidRPr="00447E19">
        <w:rPr>
          <w:rFonts w:ascii="Times New Roman" w:hAnsi="Times New Roman" w:cs="Times New Roman"/>
        </w:rPr>
        <w:t>Rachael Doyle</w:t>
      </w:r>
    </w:p>
    <w:sectPr w:rsidR="00EA5E91" w:rsidRPr="00D34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63"/>
    <w:rsid w:val="00077390"/>
    <w:rsid w:val="00400A63"/>
    <w:rsid w:val="00432528"/>
    <w:rsid w:val="004B534D"/>
    <w:rsid w:val="0063057C"/>
    <w:rsid w:val="00677781"/>
    <w:rsid w:val="00907848"/>
    <w:rsid w:val="00A132BA"/>
    <w:rsid w:val="00CF13A6"/>
    <w:rsid w:val="00D342D0"/>
    <w:rsid w:val="00D435D4"/>
    <w:rsid w:val="00D90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3CB7"/>
  <w15:chartTrackingRefBased/>
  <w15:docId w15:val="{9F400419-E28C-49DB-8CA1-AD9EC61B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Doyle</dc:creator>
  <cp:keywords/>
  <dc:description/>
  <cp:lastModifiedBy>Rachael Doyle</cp:lastModifiedBy>
  <cp:revision>1</cp:revision>
  <dcterms:created xsi:type="dcterms:W3CDTF">2017-10-19T19:53:00Z</dcterms:created>
  <dcterms:modified xsi:type="dcterms:W3CDTF">2017-10-19T20:37:00Z</dcterms:modified>
</cp:coreProperties>
</file>