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9261" w14:textId="77777777" w:rsidR="00760941" w:rsidRDefault="00760941" w:rsidP="00760941">
      <w:pPr>
        <w:spacing w:line="0" w:lineRule="atLeast"/>
        <w:rPr>
          <w:rFonts w:ascii="Calibri Light" w:eastAsia="Calibri Light" w:hAnsi="Calibri Light"/>
          <w:b/>
          <w:sz w:val="44"/>
        </w:rPr>
      </w:pPr>
      <w:r>
        <w:rPr>
          <w:rFonts w:ascii="Calibri Light" w:eastAsia="Calibri Light" w:hAnsi="Calibri Light"/>
          <w:b/>
          <w:sz w:val="44"/>
        </w:rPr>
        <w:t>Rachel Smyth</w:t>
      </w:r>
    </w:p>
    <w:p w14:paraId="7BFE4C55" w14:textId="77777777" w:rsidR="00760941" w:rsidRDefault="00760941" w:rsidP="00760941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65C34274" w14:textId="0863C155" w:rsidR="00760941" w:rsidRPr="00EB4AA9" w:rsidRDefault="0051296F" w:rsidP="00760941">
      <w:pPr>
        <w:spacing w:line="0" w:lineRule="atLeast"/>
        <w:rPr>
          <w:rFonts w:asciiTheme="minorHAnsi" w:eastAsia="Garamond" w:hAnsiTheme="minorHAnsi" w:cstheme="minorHAnsi"/>
          <w:sz w:val="22"/>
        </w:rPr>
      </w:pPr>
      <w:r>
        <w:rPr>
          <w:rFonts w:asciiTheme="minorHAnsi" w:eastAsia="Garamond" w:hAnsiTheme="minorHAnsi" w:cstheme="minorHAnsi"/>
          <w:sz w:val="22"/>
        </w:rPr>
        <w:t xml:space="preserve">22 Russell Avenue, Drumcondra, Dublin 3 </w:t>
      </w:r>
      <w:r w:rsidR="00760941" w:rsidRPr="00EB4AA9">
        <w:rPr>
          <w:rFonts w:asciiTheme="minorHAnsi" w:eastAsia="Garamond" w:hAnsiTheme="minorHAnsi" w:cstheme="minorHAnsi"/>
          <w:sz w:val="22"/>
        </w:rPr>
        <w:t xml:space="preserve">| 087 702 3820 | </w:t>
      </w:r>
      <w:hyperlink r:id="rId4" w:history="1">
        <w:r w:rsidR="00244777" w:rsidRPr="00FE1FA5">
          <w:rPr>
            <w:rStyle w:val="Hyperlink"/>
            <w:rFonts w:asciiTheme="minorHAnsi" w:eastAsia="Garamond" w:hAnsiTheme="minorHAnsi" w:cstheme="minorHAnsi"/>
            <w:sz w:val="22"/>
          </w:rPr>
          <w:t>rsmyth2816@gmail.com</w:t>
        </w:r>
      </w:hyperlink>
    </w:p>
    <w:p w14:paraId="0ED94A5D" w14:textId="77777777" w:rsidR="00760941" w:rsidRPr="00EB4AA9" w:rsidRDefault="00760941" w:rsidP="00760941">
      <w:pPr>
        <w:spacing w:line="0" w:lineRule="atLeast"/>
        <w:rPr>
          <w:rFonts w:asciiTheme="minorHAnsi" w:eastAsia="Garamond" w:hAnsiTheme="minorHAnsi" w:cstheme="minorHAnsi"/>
          <w:sz w:val="22"/>
        </w:rPr>
      </w:pPr>
    </w:p>
    <w:p w14:paraId="41068CAE" w14:textId="655C931B" w:rsidR="00760941" w:rsidRPr="00EB4AA9" w:rsidRDefault="00760941" w:rsidP="00760941">
      <w:pPr>
        <w:spacing w:line="0" w:lineRule="atLeast"/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Dear </w:t>
      </w:r>
      <w:r w:rsidR="0051296F">
        <w:rPr>
          <w:rFonts w:cs="Calibri"/>
          <w:sz w:val="21"/>
          <w:szCs w:val="21"/>
        </w:rPr>
        <w:t>Sir/Madam</w:t>
      </w:r>
      <w:r w:rsidR="006B0923">
        <w:rPr>
          <w:rFonts w:cs="Calibri"/>
          <w:sz w:val="21"/>
          <w:szCs w:val="21"/>
        </w:rPr>
        <w:t>,</w:t>
      </w:r>
      <w:r w:rsidRPr="00EB4AA9">
        <w:rPr>
          <w:rFonts w:cs="Calibri"/>
          <w:sz w:val="21"/>
          <w:szCs w:val="21"/>
        </w:rPr>
        <w:t xml:space="preserve">  </w:t>
      </w:r>
    </w:p>
    <w:p w14:paraId="334FC036" w14:textId="77777777" w:rsidR="00760941" w:rsidRPr="00EB4AA9" w:rsidRDefault="00760941" w:rsidP="00760941">
      <w:pPr>
        <w:spacing w:line="181" w:lineRule="exact"/>
        <w:rPr>
          <w:rFonts w:eastAsia="Times New Roman" w:cs="Calibri"/>
          <w:sz w:val="21"/>
          <w:szCs w:val="21"/>
        </w:rPr>
      </w:pPr>
    </w:p>
    <w:p w14:paraId="158D98A8" w14:textId="25EBD65F" w:rsidR="00760941" w:rsidRPr="00EB4AA9" w:rsidRDefault="00760941" w:rsidP="00760941">
      <w:pPr>
        <w:spacing w:line="0" w:lineRule="atLeast"/>
        <w:rPr>
          <w:rFonts w:cs="Calibri"/>
          <w:sz w:val="21"/>
          <w:szCs w:val="21"/>
        </w:rPr>
      </w:pPr>
      <w:r w:rsidRPr="009204B2">
        <w:rPr>
          <w:rFonts w:cs="Calibri"/>
          <w:sz w:val="21"/>
          <w:szCs w:val="21"/>
        </w:rPr>
        <w:t xml:space="preserve">I am writing to apply </w:t>
      </w:r>
      <w:r w:rsidR="0051296F">
        <w:rPr>
          <w:rFonts w:cs="Calibri"/>
          <w:sz w:val="21"/>
          <w:szCs w:val="21"/>
        </w:rPr>
        <w:t xml:space="preserve">for a Trainee Solicitor Role within your firm. </w:t>
      </w:r>
    </w:p>
    <w:p w14:paraId="742631FB" w14:textId="77777777" w:rsidR="00760941" w:rsidRPr="00EB4AA9" w:rsidRDefault="00760941" w:rsidP="00760941">
      <w:pPr>
        <w:spacing w:line="178" w:lineRule="exact"/>
        <w:rPr>
          <w:rFonts w:eastAsia="Times New Roman" w:cs="Calibri"/>
          <w:sz w:val="21"/>
          <w:szCs w:val="21"/>
        </w:rPr>
      </w:pPr>
    </w:p>
    <w:p w14:paraId="785858ED" w14:textId="44144AE4" w:rsidR="00760941" w:rsidRDefault="00760941" w:rsidP="00760941">
      <w:pPr>
        <w:spacing w:line="0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I am a graduate of Maynooth University where I obtained a second class</w:t>
      </w:r>
      <w:r w:rsidR="009204B2">
        <w:rPr>
          <w:rFonts w:cs="Calibri"/>
          <w:sz w:val="21"/>
          <w:szCs w:val="21"/>
        </w:rPr>
        <w:t xml:space="preserve"> grade one</w:t>
      </w:r>
      <w:r>
        <w:rPr>
          <w:rFonts w:cs="Calibri"/>
          <w:sz w:val="21"/>
          <w:szCs w:val="21"/>
        </w:rPr>
        <w:t xml:space="preserve"> honours LL.B degree. I have successfully passed </w:t>
      </w:r>
      <w:r w:rsidR="0051296F">
        <w:rPr>
          <w:rFonts w:cs="Calibri"/>
          <w:sz w:val="21"/>
          <w:szCs w:val="21"/>
        </w:rPr>
        <w:t>all 8</w:t>
      </w:r>
      <w:r w:rsidR="009204B2">
        <w:rPr>
          <w:rFonts w:cs="Calibri"/>
          <w:sz w:val="21"/>
          <w:szCs w:val="21"/>
        </w:rPr>
        <w:t xml:space="preserve"> </w:t>
      </w:r>
      <w:r w:rsidRPr="00EB4AA9">
        <w:rPr>
          <w:rFonts w:cs="Calibri"/>
          <w:sz w:val="21"/>
          <w:szCs w:val="21"/>
        </w:rPr>
        <w:t>FE1 exams</w:t>
      </w:r>
      <w:r w:rsidR="0051296F">
        <w:rPr>
          <w:rFonts w:cs="Calibri"/>
          <w:sz w:val="21"/>
          <w:szCs w:val="21"/>
        </w:rPr>
        <w:t xml:space="preserve"> and I am hoping to commence PPC1 in Blackhall Place in September 2023. I </w:t>
      </w:r>
      <w:r>
        <w:rPr>
          <w:rFonts w:cs="Calibri"/>
          <w:sz w:val="21"/>
          <w:szCs w:val="21"/>
        </w:rPr>
        <w:t xml:space="preserve">am currently employed by </w:t>
      </w:r>
      <w:r w:rsidR="0051296F">
        <w:rPr>
          <w:rFonts w:cs="Calibri"/>
          <w:sz w:val="21"/>
          <w:szCs w:val="21"/>
        </w:rPr>
        <w:t>Carson McDowell</w:t>
      </w:r>
      <w:r>
        <w:rPr>
          <w:rFonts w:cs="Calibri"/>
          <w:sz w:val="21"/>
          <w:szCs w:val="21"/>
        </w:rPr>
        <w:t xml:space="preserve"> as a Legal Secretary in the Health</w:t>
      </w:r>
      <w:r w:rsidR="0051296F">
        <w:rPr>
          <w:rFonts w:cs="Calibri"/>
          <w:sz w:val="21"/>
          <w:szCs w:val="21"/>
        </w:rPr>
        <w:t xml:space="preserve">care </w:t>
      </w:r>
      <w:r>
        <w:rPr>
          <w:rFonts w:cs="Calibri"/>
          <w:sz w:val="21"/>
          <w:szCs w:val="21"/>
        </w:rPr>
        <w:t xml:space="preserve">Department of the firm. </w:t>
      </w:r>
    </w:p>
    <w:p w14:paraId="705867EB" w14:textId="77777777" w:rsidR="00760941" w:rsidRDefault="00760941" w:rsidP="00760941">
      <w:pPr>
        <w:spacing w:line="0" w:lineRule="atLeast"/>
        <w:rPr>
          <w:rFonts w:cs="Calibri"/>
          <w:sz w:val="21"/>
          <w:szCs w:val="21"/>
        </w:rPr>
      </w:pPr>
    </w:p>
    <w:p w14:paraId="0A978AE6" w14:textId="75095768" w:rsidR="00760941" w:rsidRPr="00EB4AA9" w:rsidRDefault="00760941" w:rsidP="00760941">
      <w:pPr>
        <w:spacing w:line="0" w:lineRule="atLeast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I am suited to this role because I have a vast amount of legal experience which I believe I can apply directly to the role. </w:t>
      </w:r>
      <w:r w:rsidRPr="00EB4AA9">
        <w:rPr>
          <w:rFonts w:cs="Calibri"/>
          <w:sz w:val="21"/>
          <w:szCs w:val="21"/>
        </w:rPr>
        <w:t>My degree has equipped me with strong legal research skills whilst also enhancing my ability to analyse and think critically</w:t>
      </w:r>
      <w:r>
        <w:rPr>
          <w:rFonts w:cs="Calibri"/>
          <w:sz w:val="21"/>
          <w:szCs w:val="21"/>
        </w:rPr>
        <w:t xml:space="preserve">. </w:t>
      </w:r>
    </w:p>
    <w:p w14:paraId="72B85C03" w14:textId="77777777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</w:p>
    <w:p w14:paraId="25AEE3B7" w14:textId="55447A72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>In my role as a Legal Secretary</w:t>
      </w:r>
      <w:r w:rsidR="0051296F">
        <w:rPr>
          <w:rFonts w:cs="Calibri"/>
          <w:sz w:val="21"/>
          <w:szCs w:val="21"/>
        </w:rPr>
        <w:t>/PA</w:t>
      </w:r>
      <w:r>
        <w:rPr>
          <w:rFonts w:cs="Calibri"/>
          <w:sz w:val="21"/>
          <w:szCs w:val="21"/>
        </w:rPr>
        <w:t xml:space="preserve"> in </w:t>
      </w:r>
      <w:r w:rsidR="0051296F">
        <w:rPr>
          <w:rFonts w:cs="Calibri"/>
          <w:sz w:val="21"/>
          <w:szCs w:val="21"/>
        </w:rPr>
        <w:t>Carson McDowell</w:t>
      </w:r>
      <w:r w:rsidRPr="00EB4AA9">
        <w:rPr>
          <w:rFonts w:cs="Calibri"/>
          <w:sz w:val="21"/>
          <w:szCs w:val="21"/>
        </w:rPr>
        <w:t>, I support</w:t>
      </w:r>
      <w:r w:rsidR="0051296F">
        <w:rPr>
          <w:rFonts w:cs="Calibri"/>
          <w:sz w:val="21"/>
          <w:szCs w:val="21"/>
        </w:rPr>
        <w:t xml:space="preserve"> 5</w:t>
      </w:r>
      <w:r w:rsidRPr="00EB4AA9">
        <w:rPr>
          <w:rFonts w:cs="Calibri"/>
          <w:sz w:val="21"/>
          <w:szCs w:val="21"/>
        </w:rPr>
        <w:t xml:space="preserve"> Fee Earners</w:t>
      </w:r>
      <w:r>
        <w:rPr>
          <w:rFonts w:cs="Calibri"/>
          <w:sz w:val="21"/>
          <w:szCs w:val="21"/>
        </w:rPr>
        <w:t xml:space="preserve"> including </w:t>
      </w:r>
      <w:r w:rsidR="0051296F">
        <w:rPr>
          <w:rFonts w:cs="Calibri"/>
          <w:sz w:val="21"/>
          <w:szCs w:val="21"/>
        </w:rPr>
        <w:t xml:space="preserve">two </w:t>
      </w:r>
      <w:r w:rsidRPr="00EB4AA9">
        <w:rPr>
          <w:rFonts w:cs="Calibri"/>
          <w:sz w:val="21"/>
          <w:szCs w:val="21"/>
        </w:rPr>
        <w:t>Partner</w:t>
      </w:r>
      <w:r w:rsidR="00AB3737">
        <w:rPr>
          <w:rFonts w:cs="Calibri"/>
          <w:sz w:val="21"/>
          <w:szCs w:val="21"/>
        </w:rPr>
        <w:t>s</w:t>
      </w:r>
      <w:r>
        <w:rPr>
          <w:rFonts w:cs="Calibri"/>
          <w:sz w:val="21"/>
          <w:szCs w:val="21"/>
        </w:rPr>
        <w:t xml:space="preserve">. </w:t>
      </w:r>
      <w:r w:rsidRPr="00EB4AA9">
        <w:rPr>
          <w:rFonts w:cs="Calibri"/>
          <w:sz w:val="21"/>
          <w:szCs w:val="21"/>
        </w:rPr>
        <w:t>I have developed strong multitasking and organisational skills</w:t>
      </w:r>
      <w:r>
        <w:rPr>
          <w:rFonts w:cs="Calibri"/>
          <w:sz w:val="21"/>
          <w:szCs w:val="21"/>
        </w:rPr>
        <w:t xml:space="preserve"> in this role as I have had to </w:t>
      </w:r>
      <w:r w:rsidRPr="00EB4AA9">
        <w:rPr>
          <w:rFonts w:cs="Calibri"/>
          <w:sz w:val="21"/>
          <w:szCs w:val="21"/>
        </w:rPr>
        <w:t xml:space="preserve">manage competing priorities and a heavy workload. </w:t>
      </w:r>
    </w:p>
    <w:p w14:paraId="4162AA70" w14:textId="0E308B6C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I </w:t>
      </w:r>
      <w:r w:rsidR="0051296F">
        <w:rPr>
          <w:rFonts w:cs="Calibri"/>
          <w:sz w:val="21"/>
          <w:szCs w:val="21"/>
        </w:rPr>
        <w:t xml:space="preserve">have a vast amount of experience </w:t>
      </w:r>
      <w:r w:rsidRPr="00EB4AA9">
        <w:rPr>
          <w:rFonts w:cs="Calibri"/>
          <w:sz w:val="21"/>
          <w:szCs w:val="21"/>
        </w:rPr>
        <w:t>draft</w:t>
      </w:r>
      <w:r w:rsidR="0051296F">
        <w:rPr>
          <w:rFonts w:cs="Calibri"/>
          <w:sz w:val="21"/>
          <w:szCs w:val="21"/>
        </w:rPr>
        <w:t>ing</w:t>
      </w:r>
      <w:r w:rsidRPr="00EB4AA9">
        <w:rPr>
          <w:rFonts w:cs="Calibri"/>
          <w:sz w:val="21"/>
          <w:szCs w:val="21"/>
        </w:rPr>
        <w:t xml:space="preserve"> legal documents</w:t>
      </w:r>
      <w:r w:rsidR="0051296F">
        <w:rPr>
          <w:rFonts w:cs="Calibri"/>
          <w:sz w:val="21"/>
          <w:szCs w:val="21"/>
        </w:rPr>
        <w:t>, these include</w:t>
      </w:r>
      <w:r w:rsidRPr="00EB4AA9">
        <w:rPr>
          <w:rFonts w:cs="Calibri"/>
          <w:sz w:val="21"/>
          <w:szCs w:val="21"/>
        </w:rPr>
        <w:t xml:space="preserve"> Notices of Application, Orders</w:t>
      </w:r>
      <w:r w:rsidR="0051296F">
        <w:rPr>
          <w:rFonts w:cs="Calibri"/>
          <w:sz w:val="21"/>
          <w:szCs w:val="21"/>
        </w:rPr>
        <w:t xml:space="preserve">, Grounding </w:t>
      </w:r>
      <w:r w:rsidRPr="00EB4AA9">
        <w:rPr>
          <w:rFonts w:cs="Calibri"/>
          <w:sz w:val="21"/>
          <w:szCs w:val="21"/>
        </w:rPr>
        <w:t>Affidavits</w:t>
      </w:r>
      <w:r w:rsidR="0051296F">
        <w:rPr>
          <w:rFonts w:cs="Calibri"/>
          <w:sz w:val="21"/>
          <w:szCs w:val="21"/>
        </w:rPr>
        <w:t xml:space="preserve"> and Notices of Motion</w:t>
      </w:r>
      <w:r w:rsidRPr="00EB4AA9">
        <w:rPr>
          <w:rFonts w:cs="Calibri"/>
          <w:sz w:val="21"/>
          <w:szCs w:val="21"/>
        </w:rPr>
        <w:t>, thereby demonstrating my strong legal writing skills and attention to detail.</w:t>
      </w:r>
    </w:p>
    <w:p w14:paraId="0131650E" w14:textId="77777777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</w:p>
    <w:p w14:paraId="5EFE7FCF" w14:textId="3ED15DF1" w:rsidR="00760941" w:rsidRPr="00EB4AA9" w:rsidRDefault="00760941" w:rsidP="00760941">
      <w:pPr>
        <w:spacing w:line="226" w:lineRule="auto"/>
        <w:ind w:right="280"/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I have legal experience in the State Solicitors Office and have a keen interest in </w:t>
      </w:r>
      <w:r>
        <w:rPr>
          <w:rFonts w:cs="Calibri"/>
          <w:sz w:val="21"/>
          <w:szCs w:val="21"/>
        </w:rPr>
        <w:t>l</w:t>
      </w:r>
      <w:r w:rsidRPr="00EB4AA9">
        <w:rPr>
          <w:rFonts w:cs="Calibri"/>
          <w:sz w:val="21"/>
          <w:szCs w:val="21"/>
        </w:rPr>
        <w:t>itigation</w:t>
      </w:r>
      <w:r>
        <w:rPr>
          <w:rFonts w:cs="Calibri"/>
          <w:sz w:val="21"/>
          <w:szCs w:val="21"/>
        </w:rPr>
        <w:t>.</w:t>
      </w:r>
      <w:r w:rsidRPr="00EB4AA9">
        <w:rPr>
          <w:rFonts w:cs="Calibri"/>
          <w:sz w:val="21"/>
          <w:szCs w:val="21"/>
        </w:rPr>
        <w:t xml:space="preserve"> During my time in this role I was able to experience the</w:t>
      </w:r>
      <w:r>
        <w:rPr>
          <w:rFonts w:cs="Calibri"/>
          <w:sz w:val="21"/>
          <w:szCs w:val="21"/>
        </w:rPr>
        <w:t xml:space="preserve"> culture of a</w:t>
      </w:r>
      <w:r w:rsidRPr="00EB4AA9"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>g</w:t>
      </w:r>
      <w:r w:rsidRPr="00EB4AA9">
        <w:rPr>
          <w:rFonts w:cs="Calibri"/>
          <w:sz w:val="21"/>
          <w:szCs w:val="21"/>
        </w:rPr>
        <w:t>eneral</w:t>
      </w:r>
      <w:r>
        <w:rPr>
          <w:rFonts w:cs="Calibri"/>
          <w:sz w:val="21"/>
          <w:szCs w:val="21"/>
        </w:rPr>
        <w:t xml:space="preserve"> p</w:t>
      </w:r>
      <w:r w:rsidRPr="00EB4AA9">
        <w:rPr>
          <w:rFonts w:cs="Calibri"/>
          <w:sz w:val="21"/>
          <w:szCs w:val="21"/>
        </w:rPr>
        <w:t xml:space="preserve">ractice as well as supporting a leading </w:t>
      </w:r>
      <w:r>
        <w:rPr>
          <w:rFonts w:cs="Calibri"/>
          <w:sz w:val="21"/>
          <w:szCs w:val="21"/>
        </w:rPr>
        <w:t>p</w:t>
      </w:r>
      <w:r w:rsidRPr="00EB4AA9">
        <w:rPr>
          <w:rFonts w:cs="Calibri"/>
          <w:sz w:val="21"/>
          <w:szCs w:val="21"/>
        </w:rPr>
        <w:t xml:space="preserve">rosecutor. I </w:t>
      </w:r>
      <w:r>
        <w:rPr>
          <w:rFonts w:cs="Calibri"/>
          <w:sz w:val="21"/>
          <w:szCs w:val="21"/>
        </w:rPr>
        <w:t xml:space="preserve">gained a </w:t>
      </w:r>
      <w:r w:rsidRPr="00EB4AA9">
        <w:rPr>
          <w:rFonts w:cs="Calibri"/>
          <w:sz w:val="21"/>
          <w:szCs w:val="21"/>
        </w:rPr>
        <w:t xml:space="preserve">vast amount of </w:t>
      </w:r>
      <w:r>
        <w:rPr>
          <w:rFonts w:cs="Calibri"/>
          <w:sz w:val="21"/>
          <w:szCs w:val="21"/>
        </w:rPr>
        <w:t xml:space="preserve">practical </w:t>
      </w:r>
      <w:r w:rsidRPr="00EB4AA9">
        <w:rPr>
          <w:rFonts w:cs="Calibri"/>
          <w:sz w:val="21"/>
          <w:szCs w:val="21"/>
        </w:rPr>
        <w:t xml:space="preserve">experience from this and feel as though this highlights my </w:t>
      </w:r>
      <w:r>
        <w:rPr>
          <w:rFonts w:cs="Calibri"/>
          <w:sz w:val="21"/>
          <w:szCs w:val="21"/>
        </w:rPr>
        <w:t>willingness to challenge myself</w:t>
      </w:r>
      <w:r w:rsidRPr="00EB4AA9">
        <w:rPr>
          <w:rFonts w:cs="Calibri"/>
          <w:sz w:val="21"/>
          <w:szCs w:val="21"/>
        </w:rPr>
        <w:t xml:space="preserve">. </w:t>
      </w:r>
    </w:p>
    <w:p w14:paraId="647A0B1B" w14:textId="77777777" w:rsidR="00760941" w:rsidRPr="00EB4AA9" w:rsidRDefault="00760941" w:rsidP="00760941">
      <w:pPr>
        <w:spacing w:line="0" w:lineRule="atLeast"/>
        <w:rPr>
          <w:rFonts w:eastAsia="Garamond" w:cs="Calibri"/>
          <w:sz w:val="21"/>
          <w:szCs w:val="21"/>
        </w:rPr>
      </w:pPr>
    </w:p>
    <w:p w14:paraId="3908E71F" w14:textId="044E914A" w:rsidR="00760941" w:rsidRPr="00EB4AA9" w:rsidRDefault="00760941" w:rsidP="00760941">
      <w:pPr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I have a high level of</w:t>
      </w:r>
      <w:r w:rsidRPr="00EB4AA9">
        <w:rPr>
          <w:rFonts w:cs="Calibri"/>
          <w:sz w:val="21"/>
          <w:szCs w:val="21"/>
        </w:rPr>
        <w:t xml:space="preserve"> attention to detail </w:t>
      </w:r>
      <w:r>
        <w:rPr>
          <w:rFonts w:cs="Calibri"/>
          <w:sz w:val="21"/>
          <w:szCs w:val="21"/>
        </w:rPr>
        <w:t>which is essential as</w:t>
      </w:r>
      <w:r w:rsidRPr="00EB4AA9">
        <w:rPr>
          <w:rFonts w:cs="Calibri"/>
          <w:sz w:val="21"/>
          <w:szCs w:val="21"/>
        </w:rPr>
        <w:t xml:space="preserve"> documentation I prepare </w:t>
      </w:r>
      <w:r>
        <w:rPr>
          <w:rFonts w:cs="Calibri"/>
          <w:sz w:val="21"/>
          <w:szCs w:val="21"/>
        </w:rPr>
        <w:t>is used</w:t>
      </w:r>
      <w:r w:rsidRPr="00EB4AA9">
        <w:rPr>
          <w:rFonts w:cs="Calibri"/>
          <w:sz w:val="21"/>
          <w:szCs w:val="21"/>
        </w:rPr>
        <w:t xml:space="preserve"> in</w:t>
      </w:r>
      <w:r w:rsidR="0051296F">
        <w:rPr>
          <w:rFonts w:cs="Calibri"/>
          <w:sz w:val="21"/>
          <w:szCs w:val="21"/>
        </w:rPr>
        <w:t xml:space="preserve"> the</w:t>
      </w:r>
      <w:r w:rsidRPr="00EB4AA9">
        <w:rPr>
          <w:rFonts w:cs="Calibri"/>
          <w:sz w:val="21"/>
          <w:szCs w:val="21"/>
        </w:rPr>
        <w:t xml:space="preserve"> High Court</w:t>
      </w:r>
      <w:r w:rsidR="0051296F">
        <w:rPr>
          <w:rFonts w:cs="Calibri"/>
          <w:sz w:val="21"/>
          <w:szCs w:val="21"/>
        </w:rPr>
        <w:t xml:space="preserve"> and Circuit Court</w:t>
      </w:r>
      <w:r w:rsidRPr="00EB4AA9">
        <w:rPr>
          <w:rFonts w:cs="Calibri"/>
          <w:sz w:val="21"/>
          <w:szCs w:val="21"/>
        </w:rPr>
        <w:t xml:space="preserve"> on a regular basis</w:t>
      </w:r>
      <w:r>
        <w:rPr>
          <w:rFonts w:cs="Calibri"/>
          <w:sz w:val="21"/>
          <w:szCs w:val="21"/>
        </w:rPr>
        <w:t>. This</w:t>
      </w:r>
      <w:r w:rsidRPr="00EB4AA9">
        <w:rPr>
          <w:rFonts w:cs="Calibri"/>
          <w:sz w:val="21"/>
          <w:szCs w:val="21"/>
        </w:rPr>
        <w:t xml:space="preserve"> has provided me with a great sense of achievement. Completing these tasks has given me first-hand experience of the work </w:t>
      </w:r>
      <w:r>
        <w:rPr>
          <w:rFonts w:cs="Calibri"/>
          <w:sz w:val="21"/>
          <w:szCs w:val="21"/>
        </w:rPr>
        <w:t xml:space="preserve">of </w:t>
      </w:r>
      <w:r w:rsidRPr="00EB4AA9">
        <w:rPr>
          <w:rFonts w:cs="Calibri"/>
          <w:sz w:val="21"/>
          <w:szCs w:val="21"/>
        </w:rPr>
        <w:t>a Trainee Solicitor is asked to do and I have excelled</w:t>
      </w:r>
      <w:r>
        <w:rPr>
          <w:rFonts w:cs="Calibri"/>
          <w:sz w:val="21"/>
          <w:szCs w:val="21"/>
        </w:rPr>
        <w:t xml:space="preserve"> in many aspects of my work.</w:t>
      </w:r>
      <w:r w:rsidRPr="00EB4AA9">
        <w:t xml:space="preserve"> </w:t>
      </w:r>
      <w:r w:rsidRPr="00EB4AA9">
        <w:rPr>
          <w:rFonts w:cs="Calibri"/>
          <w:sz w:val="21"/>
          <w:szCs w:val="21"/>
          <w:lang w:val="en-GB"/>
        </w:rPr>
        <w:t>I have also learned to be an effective communicator, through my correspondence with various firms and individuals on behalf of</w:t>
      </w:r>
      <w:r>
        <w:rPr>
          <w:rFonts w:cs="Calibri"/>
          <w:sz w:val="21"/>
          <w:szCs w:val="21"/>
          <w:lang w:val="en-GB"/>
        </w:rPr>
        <w:t xml:space="preserve"> the fee earners I work with and also through liaising with An Garda Siochana in my previous role</w:t>
      </w:r>
      <w:r w:rsidR="0051296F">
        <w:rPr>
          <w:rFonts w:cs="Calibri"/>
          <w:sz w:val="21"/>
          <w:szCs w:val="21"/>
          <w:lang w:val="en-GB"/>
        </w:rPr>
        <w:t xml:space="preserve"> working in the Health Services Department in ByrneWallace Law firm</w:t>
      </w:r>
      <w:r>
        <w:rPr>
          <w:rFonts w:cs="Calibri"/>
          <w:sz w:val="21"/>
          <w:szCs w:val="21"/>
          <w:lang w:val="en-GB"/>
        </w:rPr>
        <w:t>. I have excellent interpersonal skills and believe th</w:t>
      </w:r>
      <w:r w:rsidR="009204B2">
        <w:rPr>
          <w:rFonts w:cs="Calibri"/>
          <w:sz w:val="21"/>
          <w:szCs w:val="21"/>
          <w:lang w:val="en-GB"/>
        </w:rPr>
        <w:t>is</w:t>
      </w:r>
      <w:r>
        <w:rPr>
          <w:rFonts w:cs="Calibri"/>
          <w:sz w:val="21"/>
          <w:szCs w:val="21"/>
          <w:lang w:val="en-GB"/>
        </w:rPr>
        <w:t xml:space="preserve"> has further advanced my communication skills due to the firm’s strong focus on its relationship with clients and business development.</w:t>
      </w:r>
    </w:p>
    <w:p w14:paraId="259761B6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3B8C479A" w14:textId="1FA30E60" w:rsidR="00760941" w:rsidRPr="00EB4AA9" w:rsidRDefault="0051296F" w:rsidP="00760941">
      <w:pPr>
        <w:rPr>
          <w:rFonts w:cs="Calibri"/>
          <w:sz w:val="21"/>
          <w:szCs w:val="21"/>
        </w:rPr>
      </w:pPr>
      <w:r w:rsidRPr="00B713A2">
        <w:rPr>
          <w:rFonts w:cs="Calibri"/>
          <w:sz w:val="21"/>
          <w:szCs w:val="21"/>
        </w:rPr>
        <w:t>The position</w:t>
      </w:r>
      <w:r w:rsidR="009204B2" w:rsidRPr="00B713A2">
        <w:rPr>
          <w:rFonts w:cs="Calibri"/>
          <w:sz w:val="21"/>
          <w:szCs w:val="21"/>
        </w:rPr>
        <w:t xml:space="preserve"> appeals</w:t>
      </w:r>
      <w:r w:rsidR="00760941" w:rsidRPr="00B713A2">
        <w:rPr>
          <w:rFonts w:cs="Calibri"/>
          <w:sz w:val="21"/>
          <w:szCs w:val="21"/>
        </w:rPr>
        <w:t xml:space="preserve"> to me as it would provide an unparalleled learning experience</w:t>
      </w:r>
      <w:r w:rsidR="009204B2" w:rsidRPr="00B713A2">
        <w:rPr>
          <w:rFonts w:cs="Calibri"/>
          <w:sz w:val="21"/>
          <w:szCs w:val="21"/>
        </w:rPr>
        <w:t xml:space="preserve"> and</w:t>
      </w:r>
      <w:r w:rsidR="00760941" w:rsidRPr="00B713A2">
        <w:rPr>
          <w:rFonts w:cs="Calibri"/>
          <w:sz w:val="21"/>
          <w:szCs w:val="21"/>
        </w:rPr>
        <w:t xml:space="preserve"> would greatly assist in my professional progression and growth. </w:t>
      </w:r>
    </w:p>
    <w:p w14:paraId="16842A9A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6763018D" w14:textId="5BCDA6D8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To conclude, </w:t>
      </w:r>
      <w:r w:rsidR="009204B2">
        <w:rPr>
          <w:rFonts w:cs="Calibri"/>
          <w:sz w:val="21"/>
          <w:szCs w:val="21"/>
        </w:rPr>
        <w:t>a</w:t>
      </w:r>
      <w:r w:rsidRPr="00EB4AA9">
        <w:rPr>
          <w:rFonts w:cs="Calibri"/>
          <w:sz w:val="21"/>
          <w:szCs w:val="21"/>
        </w:rPr>
        <w:t xml:space="preserve">s my legal work experience demonstrates, I am reliable, self-motivated and </w:t>
      </w:r>
      <w:r>
        <w:rPr>
          <w:rFonts w:cs="Calibri"/>
          <w:sz w:val="21"/>
          <w:szCs w:val="21"/>
        </w:rPr>
        <w:t>hard working.</w:t>
      </w:r>
      <w:r w:rsidRPr="00EB4AA9">
        <w:rPr>
          <w:rFonts w:cs="Calibri"/>
          <w:sz w:val="21"/>
          <w:szCs w:val="21"/>
        </w:rPr>
        <w:t xml:space="preserve"> I </w:t>
      </w:r>
      <w:r>
        <w:rPr>
          <w:rFonts w:cs="Calibri"/>
          <w:sz w:val="21"/>
          <w:szCs w:val="21"/>
        </w:rPr>
        <w:t xml:space="preserve">also </w:t>
      </w:r>
      <w:r w:rsidRPr="00EB4AA9">
        <w:rPr>
          <w:rFonts w:cs="Calibri"/>
          <w:sz w:val="21"/>
          <w:szCs w:val="21"/>
        </w:rPr>
        <w:t>value and understand the importance of working collaboratively with my colleagues. I am a well-rounded candidate with the requisite experience, willingness and drive to excel at this opportunity.</w:t>
      </w:r>
    </w:p>
    <w:p w14:paraId="342FE56C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2C811E20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>Thank you for taking the time to consider my application. I look forward to hearing from you.</w:t>
      </w:r>
    </w:p>
    <w:p w14:paraId="706D8CCF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35BFE393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Yours sincerely, </w:t>
      </w:r>
    </w:p>
    <w:p w14:paraId="1D8A5A57" w14:textId="77777777" w:rsidR="00760941" w:rsidRPr="00EB4AA9" w:rsidRDefault="00760941" w:rsidP="00760941">
      <w:pPr>
        <w:rPr>
          <w:rFonts w:cs="Calibri"/>
          <w:sz w:val="21"/>
          <w:szCs w:val="21"/>
        </w:rPr>
      </w:pPr>
    </w:p>
    <w:p w14:paraId="5FB89093" w14:textId="77777777" w:rsidR="00760941" w:rsidRPr="00EB4AA9" w:rsidRDefault="00760941" w:rsidP="00760941">
      <w:pPr>
        <w:rPr>
          <w:rFonts w:cs="Calibri"/>
          <w:sz w:val="21"/>
          <w:szCs w:val="21"/>
        </w:rPr>
      </w:pPr>
      <w:r w:rsidRPr="00EB4AA9">
        <w:rPr>
          <w:rFonts w:cs="Calibri"/>
          <w:sz w:val="21"/>
          <w:szCs w:val="21"/>
        </w:rPr>
        <w:t xml:space="preserve">Rachel Smyth </w:t>
      </w:r>
    </w:p>
    <w:p w14:paraId="2317EE30" w14:textId="77777777" w:rsidR="002F532A" w:rsidRDefault="0051296F"/>
    <w:sectPr w:rsidR="002F53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41"/>
    <w:rsid w:val="000F39DA"/>
    <w:rsid w:val="00125443"/>
    <w:rsid w:val="00244777"/>
    <w:rsid w:val="00250DA0"/>
    <w:rsid w:val="00342A8A"/>
    <w:rsid w:val="003D168C"/>
    <w:rsid w:val="00406C2F"/>
    <w:rsid w:val="0051296F"/>
    <w:rsid w:val="006B0923"/>
    <w:rsid w:val="006B6B64"/>
    <w:rsid w:val="00760941"/>
    <w:rsid w:val="00916880"/>
    <w:rsid w:val="009204B2"/>
    <w:rsid w:val="009F376A"/>
    <w:rsid w:val="00A75266"/>
    <w:rsid w:val="00AB3737"/>
    <w:rsid w:val="00B713A2"/>
    <w:rsid w:val="00C359DC"/>
    <w:rsid w:val="00E92277"/>
    <w:rsid w:val="00FE3829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AF723"/>
  <w15:chartTrackingRefBased/>
  <w15:docId w15:val="{BCE617D2-C5E7-41A3-ABA2-04E7BDCF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41"/>
    <w:pPr>
      <w:spacing w:after="0" w:line="240" w:lineRule="auto"/>
    </w:pPr>
    <w:rPr>
      <w:rFonts w:ascii="Calibri" w:eastAsia="Calibri" w:hAnsi="Calibri" w:cs="Arial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7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myth28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KATHLEEN SMYTH</dc:creator>
  <cp:keywords/>
  <dc:description/>
  <cp:lastModifiedBy>Rachel Smyth</cp:lastModifiedBy>
  <cp:revision>3</cp:revision>
  <dcterms:created xsi:type="dcterms:W3CDTF">2023-03-27T15:51:00Z</dcterms:created>
  <dcterms:modified xsi:type="dcterms:W3CDTF">2023-03-27T16:01:00Z</dcterms:modified>
</cp:coreProperties>
</file>