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80D0" w14:textId="4AF68627" w:rsidR="000B440A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>Emily Murray</w:t>
      </w:r>
    </w:p>
    <w:p w14:paraId="1E9DAD6A" w14:textId="61EEE026" w:rsidR="005C1E45" w:rsidRDefault="005C1E45" w:rsidP="00FF462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ByrneWallace</w:t>
      </w:r>
      <w:proofErr w:type="spellEnd"/>
    </w:p>
    <w:p w14:paraId="241A0F3D" w14:textId="54B56663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>88 Harcourt Street</w:t>
      </w:r>
    </w:p>
    <w:p w14:paraId="4E25D867" w14:textId="1CEBCB99" w:rsidR="005C1E45" w:rsidRDefault="005C1E45" w:rsidP="00FF4627">
      <w:pPr>
        <w:jc w:val="both"/>
        <w:rPr>
          <w:sz w:val="22"/>
          <w:szCs w:val="22"/>
        </w:rPr>
      </w:pPr>
    </w:p>
    <w:p w14:paraId="1CEE80CE" w14:textId="1A6A2A0F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Pr="005C1E4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September 2019</w:t>
      </w:r>
    </w:p>
    <w:p w14:paraId="75DC4435" w14:textId="1E319F64" w:rsidR="005C1E45" w:rsidRDefault="005C1E45" w:rsidP="00FF4627">
      <w:pPr>
        <w:jc w:val="both"/>
        <w:rPr>
          <w:sz w:val="22"/>
          <w:szCs w:val="22"/>
        </w:rPr>
      </w:pPr>
    </w:p>
    <w:p w14:paraId="70BC75CC" w14:textId="128B7E40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Ms Murray, </w:t>
      </w:r>
    </w:p>
    <w:p w14:paraId="5A25D374" w14:textId="0C77221D" w:rsidR="005C1E45" w:rsidRDefault="005C1E45" w:rsidP="00FF4627">
      <w:pPr>
        <w:jc w:val="both"/>
        <w:rPr>
          <w:sz w:val="22"/>
          <w:szCs w:val="22"/>
        </w:rPr>
      </w:pPr>
    </w:p>
    <w:p w14:paraId="55DEDDC6" w14:textId="5205493D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wish to express my interest in the position of a trainee as part of </w:t>
      </w:r>
      <w:proofErr w:type="spellStart"/>
      <w:r>
        <w:rPr>
          <w:sz w:val="22"/>
          <w:szCs w:val="22"/>
        </w:rPr>
        <w:t>ByrneWallace’s</w:t>
      </w:r>
      <w:proofErr w:type="spellEnd"/>
      <w:r>
        <w:rPr>
          <w:sz w:val="22"/>
          <w:szCs w:val="22"/>
        </w:rPr>
        <w:t xml:space="preserve"> Trainee Solicitor Programme.</w:t>
      </w:r>
    </w:p>
    <w:p w14:paraId="1EC9B42C" w14:textId="3B11C98A" w:rsidR="005C1E45" w:rsidRDefault="005C1E45" w:rsidP="00FF4627">
      <w:pPr>
        <w:jc w:val="both"/>
        <w:rPr>
          <w:sz w:val="22"/>
          <w:szCs w:val="22"/>
        </w:rPr>
      </w:pPr>
    </w:p>
    <w:p w14:paraId="346D7D8A" w14:textId="39CDED76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2017, I completed a </w:t>
      </w:r>
      <w:r w:rsidR="00FF4627">
        <w:rPr>
          <w:sz w:val="22"/>
          <w:szCs w:val="22"/>
        </w:rPr>
        <w:t>BCL</w:t>
      </w:r>
      <w:r>
        <w:rPr>
          <w:sz w:val="22"/>
          <w:szCs w:val="22"/>
        </w:rPr>
        <w:t xml:space="preserve"> in Dublin City University and was awarded a strong, </w:t>
      </w:r>
      <w:r w:rsidR="00FF4627">
        <w:rPr>
          <w:sz w:val="22"/>
          <w:szCs w:val="22"/>
        </w:rPr>
        <w:t>S</w:t>
      </w:r>
      <w:r>
        <w:rPr>
          <w:sz w:val="22"/>
          <w:szCs w:val="22"/>
        </w:rPr>
        <w:t xml:space="preserve">econd </w:t>
      </w:r>
      <w:r w:rsidR="00FF4627">
        <w:rPr>
          <w:sz w:val="22"/>
          <w:szCs w:val="22"/>
        </w:rPr>
        <w:t>C</w:t>
      </w:r>
      <w:r>
        <w:rPr>
          <w:sz w:val="22"/>
          <w:szCs w:val="22"/>
        </w:rPr>
        <w:t xml:space="preserve">lass </w:t>
      </w:r>
      <w:r w:rsidR="00FF4627">
        <w:rPr>
          <w:sz w:val="22"/>
          <w:szCs w:val="22"/>
        </w:rPr>
        <w:t>H</w:t>
      </w:r>
      <w:r>
        <w:rPr>
          <w:sz w:val="22"/>
          <w:szCs w:val="22"/>
        </w:rPr>
        <w:t xml:space="preserve">onours, </w:t>
      </w:r>
      <w:r w:rsidR="00FF4627">
        <w:rPr>
          <w:sz w:val="22"/>
          <w:szCs w:val="22"/>
        </w:rPr>
        <w:t>G</w:t>
      </w:r>
      <w:r>
        <w:rPr>
          <w:sz w:val="22"/>
          <w:szCs w:val="22"/>
        </w:rPr>
        <w:t xml:space="preserve">rade </w:t>
      </w:r>
      <w:r w:rsidR="00FF4627">
        <w:rPr>
          <w:sz w:val="22"/>
          <w:szCs w:val="22"/>
        </w:rPr>
        <w:t>O</w:t>
      </w:r>
      <w:r>
        <w:rPr>
          <w:sz w:val="22"/>
          <w:szCs w:val="22"/>
        </w:rPr>
        <w:t>ne degree, finishing in the top 20% of my class. In October 2018, I returned from the United Kingdom after completing a</w:t>
      </w:r>
      <w:r w:rsidR="00FF4627">
        <w:rPr>
          <w:sz w:val="22"/>
          <w:szCs w:val="22"/>
        </w:rPr>
        <w:t>n</w:t>
      </w:r>
      <w:r>
        <w:rPr>
          <w:sz w:val="22"/>
          <w:szCs w:val="22"/>
        </w:rPr>
        <w:t xml:space="preserve"> MA in Medical Law and Ethics at King’s College London. Most recently, I sat my first set of FE1 examinations, obtaining a pass in Constitutional Law, Contract Law and Criminal Law. I am due to sit my next 5 exams this coming October.</w:t>
      </w:r>
    </w:p>
    <w:p w14:paraId="3CD76E67" w14:textId="2FB3360B" w:rsidR="005C1E45" w:rsidRDefault="005C1E45" w:rsidP="00FF4627">
      <w:pPr>
        <w:jc w:val="both"/>
        <w:rPr>
          <w:sz w:val="22"/>
          <w:szCs w:val="22"/>
        </w:rPr>
      </w:pPr>
    </w:p>
    <w:p w14:paraId="092D088F" w14:textId="544011D7" w:rsidR="005C1E45" w:rsidRDefault="005C1E45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eager to take on a position as a trainee solicitor at </w:t>
      </w:r>
      <w:proofErr w:type="spellStart"/>
      <w:r>
        <w:rPr>
          <w:sz w:val="22"/>
          <w:szCs w:val="22"/>
        </w:rPr>
        <w:t>Byrne</w:t>
      </w:r>
      <w:bookmarkStart w:id="0" w:name="_GoBack"/>
      <w:r>
        <w:rPr>
          <w:sz w:val="22"/>
          <w:szCs w:val="22"/>
        </w:rPr>
        <w:t>Wallace</w:t>
      </w:r>
      <w:bookmarkEnd w:id="0"/>
      <w:proofErr w:type="spellEnd"/>
      <w:r>
        <w:rPr>
          <w:sz w:val="22"/>
          <w:szCs w:val="22"/>
        </w:rPr>
        <w:t xml:space="preserve">, as the specialist areas covered by the firm reflect my own interests and experience. These areas include </w:t>
      </w:r>
      <w:r w:rsidR="0021382F">
        <w:rPr>
          <w:sz w:val="22"/>
          <w:szCs w:val="22"/>
        </w:rPr>
        <w:t>h</w:t>
      </w:r>
      <w:r>
        <w:rPr>
          <w:sz w:val="22"/>
          <w:szCs w:val="22"/>
        </w:rPr>
        <w:t>ealth</w:t>
      </w:r>
      <w:r w:rsidR="0021382F">
        <w:rPr>
          <w:sz w:val="22"/>
          <w:szCs w:val="22"/>
        </w:rPr>
        <w:t>care law</w:t>
      </w:r>
      <w:r w:rsidR="007026E7">
        <w:rPr>
          <w:sz w:val="22"/>
          <w:szCs w:val="22"/>
        </w:rPr>
        <w:t xml:space="preserve">, </w:t>
      </w:r>
      <w:r w:rsidR="0021382F">
        <w:rPr>
          <w:sz w:val="22"/>
          <w:szCs w:val="22"/>
        </w:rPr>
        <w:t>corporate law</w:t>
      </w:r>
      <w:r w:rsidR="007026E7">
        <w:rPr>
          <w:sz w:val="22"/>
          <w:szCs w:val="22"/>
        </w:rPr>
        <w:t xml:space="preserve"> and tax</w:t>
      </w:r>
      <w:r>
        <w:rPr>
          <w:sz w:val="22"/>
          <w:szCs w:val="22"/>
        </w:rPr>
        <w:t xml:space="preserve">. My first exposure to the areas of law covered by </w:t>
      </w:r>
      <w:proofErr w:type="spellStart"/>
      <w:r>
        <w:rPr>
          <w:sz w:val="22"/>
          <w:szCs w:val="22"/>
        </w:rPr>
        <w:t>ByrneWallace</w:t>
      </w:r>
      <w:proofErr w:type="spellEnd"/>
      <w:r>
        <w:rPr>
          <w:sz w:val="22"/>
          <w:szCs w:val="22"/>
        </w:rPr>
        <w:t xml:space="preserve"> was </w:t>
      </w:r>
      <w:r w:rsidR="0021382F">
        <w:rPr>
          <w:sz w:val="22"/>
          <w:szCs w:val="22"/>
        </w:rPr>
        <w:t>during</w:t>
      </w:r>
      <w:r>
        <w:rPr>
          <w:sz w:val="22"/>
          <w:szCs w:val="22"/>
        </w:rPr>
        <w:t xml:space="preserve"> a </w:t>
      </w:r>
      <w:r w:rsidR="000C5549">
        <w:rPr>
          <w:sz w:val="22"/>
          <w:szCs w:val="22"/>
        </w:rPr>
        <w:t>week’s</w:t>
      </w:r>
      <w:r>
        <w:rPr>
          <w:sz w:val="22"/>
          <w:szCs w:val="22"/>
        </w:rPr>
        <w:t xml:space="preserve"> work placement </w:t>
      </w:r>
      <w:r w:rsidR="0021382F">
        <w:rPr>
          <w:sz w:val="22"/>
          <w:szCs w:val="22"/>
        </w:rPr>
        <w:t xml:space="preserve">I completed at the firm </w:t>
      </w:r>
      <w:r>
        <w:rPr>
          <w:sz w:val="22"/>
          <w:szCs w:val="22"/>
        </w:rPr>
        <w:t>during the Summer of 2017</w:t>
      </w:r>
      <w:r w:rsidR="00FF4627">
        <w:rPr>
          <w:sz w:val="22"/>
          <w:szCs w:val="22"/>
        </w:rPr>
        <w:t xml:space="preserve">. </w:t>
      </w:r>
      <w:r w:rsidR="000C5549">
        <w:rPr>
          <w:sz w:val="22"/>
          <w:szCs w:val="22"/>
        </w:rPr>
        <w:t>Although I was only there for a week, it gave me a great insight into the area of work I wis</w:t>
      </w:r>
      <w:r w:rsidR="00FF4627">
        <w:rPr>
          <w:sz w:val="22"/>
          <w:szCs w:val="22"/>
        </w:rPr>
        <w:t>h</w:t>
      </w:r>
      <w:r w:rsidR="000C5549">
        <w:rPr>
          <w:sz w:val="22"/>
          <w:szCs w:val="22"/>
        </w:rPr>
        <w:t xml:space="preserve"> to be involved in upon finishing my exams.</w:t>
      </w:r>
      <w:r w:rsidR="007026E7">
        <w:rPr>
          <w:sz w:val="22"/>
          <w:szCs w:val="22"/>
        </w:rPr>
        <w:t xml:space="preserve"> </w:t>
      </w:r>
      <w:r w:rsidR="00FF4627">
        <w:rPr>
          <w:sz w:val="22"/>
          <w:szCs w:val="22"/>
        </w:rPr>
        <w:t>I was struck by the warm and inviting atmosphere I was exposed to during my time at the firm and I believe I would thrive in an environment as such.</w:t>
      </w:r>
    </w:p>
    <w:p w14:paraId="6EFED068" w14:textId="408E22FD" w:rsidR="000C5549" w:rsidRDefault="000C5549" w:rsidP="00FF4627">
      <w:pPr>
        <w:jc w:val="both"/>
        <w:rPr>
          <w:sz w:val="22"/>
          <w:szCs w:val="22"/>
        </w:rPr>
      </w:pPr>
    </w:p>
    <w:p w14:paraId="1C6F48D5" w14:textId="061DA1FA" w:rsidR="0021382F" w:rsidRDefault="000C5549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aware that </w:t>
      </w:r>
      <w:proofErr w:type="spellStart"/>
      <w:r>
        <w:rPr>
          <w:sz w:val="22"/>
          <w:szCs w:val="22"/>
        </w:rPr>
        <w:t>ByrneWallace</w:t>
      </w:r>
      <w:proofErr w:type="spellEnd"/>
      <w:r>
        <w:rPr>
          <w:sz w:val="22"/>
          <w:szCs w:val="22"/>
        </w:rPr>
        <w:t xml:space="preserve"> is the largest firm in Ireland that offers such a diversity of expertise</w:t>
      </w:r>
      <w:r w:rsidR="008970D4">
        <w:rPr>
          <w:sz w:val="22"/>
          <w:szCs w:val="22"/>
        </w:rPr>
        <w:t>,</w:t>
      </w:r>
      <w:r>
        <w:rPr>
          <w:sz w:val="22"/>
          <w:szCs w:val="22"/>
        </w:rPr>
        <w:t xml:space="preserve"> cover</w:t>
      </w:r>
      <w:r w:rsidR="008970D4">
        <w:rPr>
          <w:sz w:val="22"/>
          <w:szCs w:val="22"/>
        </w:rPr>
        <w:t>ing</w:t>
      </w:r>
      <w:r>
        <w:rPr>
          <w:sz w:val="22"/>
          <w:szCs w:val="22"/>
        </w:rPr>
        <w:t xml:space="preserve"> every major area of Irish law. I believe that through my varied work experience and volunteer experience, I have demonstrated an ability to adapt to a fast-paced work environment, whatever the area of law. </w:t>
      </w:r>
      <w:r w:rsidR="008970D4">
        <w:rPr>
          <w:sz w:val="22"/>
          <w:szCs w:val="22"/>
        </w:rPr>
        <w:t xml:space="preserve">During </w:t>
      </w:r>
      <w:r>
        <w:rPr>
          <w:sz w:val="22"/>
          <w:szCs w:val="22"/>
        </w:rPr>
        <w:t xml:space="preserve">my time in London I sat as an in-house clinical negligence intern in King’s College Hospital; the workload was </w:t>
      </w:r>
      <w:r w:rsidR="00FF4627">
        <w:rPr>
          <w:sz w:val="22"/>
          <w:szCs w:val="22"/>
        </w:rPr>
        <w:t>vast</w:t>
      </w:r>
      <w:r>
        <w:rPr>
          <w:sz w:val="22"/>
          <w:szCs w:val="22"/>
        </w:rPr>
        <w:t xml:space="preserve">, challenging and high profile. This allowed me to develop my ability to work confidently when under time constraints while devoting attention to detail. </w:t>
      </w:r>
    </w:p>
    <w:p w14:paraId="4D83EF8C" w14:textId="77777777" w:rsidR="0021382F" w:rsidRDefault="0021382F" w:rsidP="00FF4627">
      <w:pPr>
        <w:jc w:val="both"/>
        <w:rPr>
          <w:sz w:val="22"/>
          <w:szCs w:val="22"/>
        </w:rPr>
      </w:pPr>
    </w:p>
    <w:p w14:paraId="4093CDFD" w14:textId="689A402C" w:rsidR="005C1E45" w:rsidRDefault="000C5549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I returned to Dublin, I began an internship </w:t>
      </w:r>
      <w:r w:rsidR="00FF4627">
        <w:rPr>
          <w:sz w:val="22"/>
          <w:szCs w:val="22"/>
        </w:rPr>
        <w:t>in</w:t>
      </w:r>
      <w:r>
        <w:rPr>
          <w:sz w:val="22"/>
          <w:szCs w:val="22"/>
        </w:rPr>
        <w:t xml:space="preserve"> the </w:t>
      </w:r>
      <w:r w:rsidR="008970D4">
        <w:rPr>
          <w:sz w:val="22"/>
          <w:szCs w:val="22"/>
        </w:rPr>
        <w:t>c</w:t>
      </w:r>
      <w:r>
        <w:rPr>
          <w:sz w:val="22"/>
          <w:szCs w:val="22"/>
        </w:rPr>
        <w:t xml:space="preserve">orporate </w:t>
      </w:r>
      <w:r w:rsidR="008970D4">
        <w:rPr>
          <w:sz w:val="22"/>
          <w:szCs w:val="22"/>
        </w:rPr>
        <w:t>d</w:t>
      </w:r>
      <w:r>
        <w:rPr>
          <w:sz w:val="22"/>
          <w:szCs w:val="22"/>
        </w:rPr>
        <w:t>epartment in Philip Lee. Here I was provided with the opportunity to assist in a group restructuring including intra-group transfers and 12 individual domestic mergers.</w:t>
      </w:r>
      <w:r w:rsidR="007026E7">
        <w:rPr>
          <w:sz w:val="22"/>
          <w:szCs w:val="22"/>
        </w:rPr>
        <w:t xml:space="preserve"> I worked closely with </w:t>
      </w:r>
      <w:r w:rsidR="00FF4627">
        <w:rPr>
          <w:sz w:val="22"/>
          <w:szCs w:val="22"/>
        </w:rPr>
        <w:t xml:space="preserve">a </w:t>
      </w:r>
      <w:r w:rsidR="007026E7">
        <w:rPr>
          <w:sz w:val="22"/>
          <w:szCs w:val="22"/>
        </w:rPr>
        <w:t xml:space="preserve">partner in the </w:t>
      </w:r>
      <w:r w:rsidR="008970D4">
        <w:rPr>
          <w:sz w:val="22"/>
          <w:szCs w:val="22"/>
        </w:rPr>
        <w:t>t</w:t>
      </w:r>
      <w:r w:rsidR="007026E7">
        <w:rPr>
          <w:sz w:val="22"/>
          <w:szCs w:val="22"/>
        </w:rPr>
        <w:t xml:space="preserve">ax </w:t>
      </w:r>
      <w:r w:rsidR="008970D4">
        <w:rPr>
          <w:sz w:val="22"/>
          <w:szCs w:val="22"/>
        </w:rPr>
        <w:t>d</w:t>
      </w:r>
      <w:r w:rsidR="007026E7">
        <w:rPr>
          <w:sz w:val="22"/>
          <w:szCs w:val="22"/>
        </w:rPr>
        <w:t xml:space="preserve">epartment and an associate in the </w:t>
      </w:r>
      <w:r w:rsidR="008970D4">
        <w:rPr>
          <w:sz w:val="22"/>
          <w:szCs w:val="22"/>
        </w:rPr>
        <w:t>c</w:t>
      </w:r>
      <w:r w:rsidR="007026E7">
        <w:rPr>
          <w:sz w:val="22"/>
          <w:szCs w:val="22"/>
        </w:rPr>
        <w:t xml:space="preserve">orporate </w:t>
      </w:r>
      <w:r w:rsidR="008970D4">
        <w:rPr>
          <w:sz w:val="22"/>
          <w:szCs w:val="22"/>
        </w:rPr>
        <w:t>d</w:t>
      </w:r>
      <w:r w:rsidR="007026E7">
        <w:rPr>
          <w:sz w:val="22"/>
          <w:szCs w:val="22"/>
        </w:rPr>
        <w:t>epartment, assisting in the drafting, reviewing and managing of a large quantity of documents</w:t>
      </w:r>
      <w:r w:rsidR="008970D4">
        <w:rPr>
          <w:sz w:val="22"/>
          <w:szCs w:val="22"/>
        </w:rPr>
        <w:t>.</w:t>
      </w:r>
      <w:r>
        <w:rPr>
          <w:sz w:val="22"/>
          <w:szCs w:val="22"/>
        </w:rPr>
        <w:t xml:space="preserve"> My experience, both at King’s College Hospital and Philip Lee</w:t>
      </w:r>
      <w:r w:rsidR="0021382F">
        <w:rPr>
          <w:sz w:val="22"/>
          <w:szCs w:val="22"/>
        </w:rPr>
        <w:t>,</w:t>
      </w:r>
      <w:r>
        <w:rPr>
          <w:sz w:val="22"/>
          <w:szCs w:val="22"/>
        </w:rPr>
        <w:t xml:space="preserve"> provided me with </w:t>
      </w:r>
      <w:r w:rsidR="00FF4627">
        <w:rPr>
          <w:sz w:val="22"/>
          <w:szCs w:val="22"/>
        </w:rPr>
        <w:t xml:space="preserve">a </w:t>
      </w:r>
      <w:r>
        <w:rPr>
          <w:sz w:val="22"/>
          <w:szCs w:val="22"/>
        </w:rPr>
        <w:t>varied experience of different areas of law, from commercial and corporate transactions to h</w:t>
      </w:r>
      <w:r w:rsidR="0021382F">
        <w:rPr>
          <w:sz w:val="22"/>
          <w:szCs w:val="22"/>
        </w:rPr>
        <w:t>igh profile clinical negligence cases</w:t>
      </w:r>
      <w:r w:rsidR="008970D4">
        <w:rPr>
          <w:sz w:val="22"/>
          <w:szCs w:val="22"/>
        </w:rPr>
        <w:t>. It is for this reason that</w:t>
      </w:r>
      <w:r w:rsidR="0021382F">
        <w:rPr>
          <w:sz w:val="22"/>
          <w:szCs w:val="22"/>
        </w:rPr>
        <w:t xml:space="preserve"> I can say with certainty that I aspire to a career as a solicitor in a firm such as </w:t>
      </w:r>
      <w:proofErr w:type="spellStart"/>
      <w:r w:rsidR="0021382F">
        <w:rPr>
          <w:sz w:val="22"/>
          <w:szCs w:val="22"/>
        </w:rPr>
        <w:t>ByrneWallace</w:t>
      </w:r>
      <w:proofErr w:type="spellEnd"/>
      <w:r w:rsidR="0021382F">
        <w:rPr>
          <w:sz w:val="22"/>
          <w:szCs w:val="22"/>
        </w:rPr>
        <w:t>, renowned for their expertise in complex and specialist areas.</w:t>
      </w:r>
    </w:p>
    <w:p w14:paraId="25D9F0F9" w14:textId="34FE4C10" w:rsidR="0021382F" w:rsidRDefault="0021382F" w:rsidP="00FF4627">
      <w:pPr>
        <w:jc w:val="both"/>
        <w:rPr>
          <w:sz w:val="22"/>
          <w:szCs w:val="22"/>
        </w:rPr>
      </w:pPr>
    </w:p>
    <w:p w14:paraId="4BA8268A" w14:textId="6C644AFD" w:rsidR="0021382F" w:rsidRDefault="007026E7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confident my various experiences and extra circular activities demonstrate my ability to be innovative, perform at a high standard </w:t>
      </w:r>
      <w:r w:rsidR="00FF4627">
        <w:rPr>
          <w:sz w:val="22"/>
          <w:szCs w:val="22"/>
        </w:rPr>
        <w:t>while maintaining</w:t>
      </w:r>
      <w:r>
        <w:rPr>
          <w:sz w:val="22"/>
          <w:szCs w:val="22"/>
        </w:rPr>
        <w:t xml:space="preserve"> attention to detail, something I am aware is extremely important when pursuing a career as a solicitor. </w:t>
      </w:r>
      <w:r w:rsidR="008970D4">
        <w:rPr>
          <w:sz w:val="22"/>
          <w:szCs w:val="22"/>
        </w:rPr>
        <w:t>I thrive in an office environment and love working with people</w:t>
      </w:r>
      <w:r w:rsidR="00FF4627">
        <w:rPr>
          <w:sz w:val="22"/>
          <w:szCs w:val="22"/>
        </w:rPr>
        <w:t xml:space="preserve"> and work extremely well as part of a team. </w:t>
      </w:r>
      <w:r w:rsidR="008970D4">
        <w:rPr>
          <w:sz w:val="22"/>
          <w:szCs w:val="22"/>
        </w:rPr>
        <w:t xml:space="preserve">I love being challenged by my work and consider my skills to be transferable. I am eager to utilise these skills in </w:t>
      </w:r>
      <w:proofErr w:type="spellStart"/>
      <w:r w:rsidR="008970D4">
        <w:rPr>
          <w:sz w:val="22"/>
          <w:szCs w:val="22"/>
        </w:rPr>
        <w:t>ByrneWallace</w:t>
      </w:r>
      <w:proofErr w:type="spellEnd"/>
      <w:r w:rsidR="008970D4">
        <w:rPr>
          <w:sz w:val="22"/>
          <w:szCs w:val="22"/>
        </w:rPr>
        <w:t>.</w:t>
      </w:r>
    </w:p>
    <w:p w14:paraId="3DEE6940" w14:textId="7E488035" w:rsidR="008970D4" w:rsidRDefault="008970D4" w:rsidP="00FF4627">
      <w:pPr>
        <w:jc w:val="both"/>
        <w:rPr>
          <w:sz w:val="22"/>
          <w:szCs w:val="22"/>
        </w:rPr>
      </w:pPr>
    </w:p>
    <w:p w14:paraId="5FC21D71" w14:textId="3A454BCC" w:rsidR="0021382F" w:rsidRDefault="008970D4" w:rsidP="00FF4627">
      <w:pPr>
        <w:jc w:val="both"/>
        <w:rPr>
          <w:sz w:val="22"/>
          <w:szCs w:val="22"/>
        </w:rPr>
      </w:pPr>
      <w:r>
        <w:rPr>
          <w:sz w:val="22"/>
          <w:szCs w:val="22"/>
        </w:rPr>
        <w:t>I would welcome the opportunity to provide more information at interview.</w:t>
      </w:r>
    </w:p>
    <w:p w14:paraId="5489AE1F" w14:textId="5E9DD002" w:rsidR="0021382F" w:rsidRDefault="0021382F" w:rsidP="005C1E45">
      <w:pPr>
        <w:spacing w:line="276" w:lineRule="auto"/>
        <w:jc w:val="both"/>
        <w:rPr>
          <w:sz w:val="22"/>
          <w:szCs w:val="22"/>
        </w:rPr>
      </w:pPr>
    </w:p>
    <w:p w14:paraId="6741BF8E" w14:textId="0A9D5D1B" w:rsidR="00FF4627" w:rsidRDefault="00FF4627" w:rsidP="005C1E4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5209989E" w14:textId="5530CDFF" w:rsidR="00FF4627" w:rsidRDefault="00FF4627" w:rsidP="005C1E45">
      <w:pPr>
        <w:spacing w:line="276" w:lineRule="auto"/>
        <w:jc w:val="both"/>
        <w:rPr>
          <w:sz w:val="22"/>
          <w:szCs w:val="22"/>
        </w:rPr>
      </w:pPr>
    </w:p>
    <w:p w14:paraId="4C5B9F5B" w14:textId="179099E2" w:rsidR="00FF4627" w:rsidRDefault="00FF4627" w:rsidP="005C1E4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Robyn Bourke</w:t>
      </w:r>
    </w:p>
    <w:p w14:paraId="387EFC44" w14:textId="77777777" w:rsidR="005C1E45" w:rsidRPr="005C1E45" w:rsidRDefault="005C1E45" w:rsidP="005C1E45">
      <w:pPr>
        <w:spacing w:line="276" w:lineRule="auto"/>
        <w:jc w:val="both"/>
        <w:rPr>
          <w:sz w:val="22"/>
          <w:szCs w:val="22"/>
        </w:rPr>
      </w:pPr>
    </w:p>
    <w:sectPr w:rsidR="005C1E45" w:rsidRPr="005C1E45" w:rsidSect="003265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5"/>
    <w:rsid w:val="00027C66"/>
    <w:rsid w:val="000C5549"/>
    <w:rsid w:val="0018264F"/>
    <w:rsid w:val="001A00CC"/>
    <w:rsid w:val="0021382F"/>
    <w:rsid w:val="003265DA"/>
    <w:rsid w:val="0034647F"/>
    <w:rsid w:val="00500A4D"/>
    <w:rsid w:val="005C1E45"/>
    <w:rsid w:val="007026E7"/>
    <w:rsid w:val="00720CE1"/>
    <w:rsid w:val="00783C69"/>
    <w:rsid w:val="007A19DF"/>
    <w:rsid w:val="00884812"/>
    <w:rsid w:val="008970D4"/>
    <w:rsid w:val="009D25CB"/>
    <w:rsid w:val="00D82B04"/>
    <w:rsid w:val="00F569EF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5A4C5"/>
  <w15:chartTrackingRefBased/>
  <w15:docId w15:val="{6FFBBB2D-DE18-7F42-91AA-02BA0D1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Bourke</dc:creator>
  <cp:keywords/>
  <dc:description/>
  <cp:lastModifiedBy>Robyn Bourke</cp:lastModifiedBy>
  <cp:revision>2</cp:revision>
  <cp:lastPrinted>2019-09-23T19:45:00Z</cp:lastPrinted>
  <dcterms:created xsi:type="dcterms:W3CDTF">2019-09-23T18:57:00Z</dcterms:created>
  <dcterms:modified xsi:type="dcterms:W3CDTF">2019-09-30T20:08:00Z</dcterms:modified>
</cp:coreProperties>
</file>