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D" w:rsidRPr="00BE1C32" w:rsidRDefault="00E05FDD" w:rsidP="00E05FDD">
      <w:pPr>
        <w:pStyle w:val="NormalWeb"/>
        <w:spacing w:before="0" w:beforeAutospacing="0" w:after="120" w:afterAutospacing="0"/>
        <w:jc w:val="center"/>
        <w:rPr>
          <w:sz w:val="36"/>
          <w:szCs w:val="36"/>
        </w:rPr>
      </w:pPr>
      <w:r w:rsidRPr="00BE1C32">
        <w:rPr>
          <w:sz w:val="36"/>
          <w:szCs w:val="36"/>
        </w:rPr>
        <w:t>Ruairi Clinton</w:t>
      </w:r>
    </w:p>
    <w:p w:rsidR="00E05FDD" w:rsidRDefault="00E05FDD" w:rsidP="00E05FDD">
      <w:pPr>
        <w:pStyle w:val="NormalWeb"/>
        <w:spacing w:before="0" w:beforeAutospacing="0" w:after="180" w:afterAutospacing="0"/>
        <w:jc w:val="center"/>
      </w:pPr>
      <w:proofErr w:type="spellStart"/>
      <w:r>
        <w:rPr>
          <w:sz w:val="22"/>
          <w:szCs w:val="22"/>
        </w:rPr>
        <w:t>Sunhill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Termonfeckin</w:t>
      </w:r>
      <w:proofErr w:type="spellEnd"/>
      <w:r>
        <w:rPr>
          <w:sz w:val="22"/>
          <w:szCs w:val="22"/>
        </w:rPr>
        <w:t xml:space="preserve">, Co. Louth, Ireland | 089-707-6963 | </w:t>
      </w:r>
      <w:hyperlink r:id="rId8" w:history="1">
        <w:r>
          <w:rPr>
            <w:rStyle w:val="Hyperlink"/>
            <w:sz w:val="22"/>
            <w:szCs w:val="22"/>
          </w:rPr>
          <w:t>ruairic09@gmail.com</w:t>
        </w:r>
      </w:hyperlink>
    </w:p>
    <w:p w:rsidR="00E05FDD" w:rsidRDefault="00E05FDD" w:rsidP="00E05FDD">
      <w:r>
        <w:br/>
      </w:r>
      <w:r>
        <w:rPr>
          <w:noProof/>
        </w:rPr>
        <w:drawing>
          <wp:inline distT="0" distB="0" distL="0" distR="0">
            <wp:extent cx="6858000" cy="19050"/>
            <wp:effectExtent l="0" t="0" r="0" b="0"/>
            <wp:docPr id="1" name="Picture 1" descr="https://lh3.googleusercontent.com/qdaCFJRAZyOJxN2piVMI2Ve68VpDg3CKkRz-PoyH8fP1sQI8GoYq06JS0U-wuAEFOkoDcyiz-VObGsbWT7LpbnHo7WwOxNY3HcDezu-OXS-Zy-FRKf6oGNiRFVxp1NIx3hWXrNmErufsJSqj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daCFJRAZyOJxN2piVMI2Ve68VpDg3CKkRz-PoyH8fP1sQI8GoYq06JS0U-wuAEFOkoDcyiz-VObGsbWT7LpbnHo7WwOxNY3HcDezu-OXS-Zy-FRKf6oGNiRFVxp1NIx3hWXrNmErufsJSqji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C6" w:rsidRPr="00E108B9" w:rsidRDefault="00BE1C32" w:rsidP="00E05FDD">
      <w:pPr>
        <w:pStyle w:val="NormalWeb"/>
        <w:spacing w:before="0" w:beforeAutospacing="0" w:after="40" w:afterAutospacing="0"/>
        <w:rPr>
          <w:sz w:val="22"/>
          <w:szCs w:val="22"/>
        </w:rPr>
      </w:pPr>
      <w:r w:rsidRPr="00E108B9">
        <w:rPr>
          <w:sz w:val="22"/>
          <w:szCs w:val="22"/>
        </w:rPr>
        <w:t>17 October</w:t>
      </w:r>
      <w:r w:rsidR="00E05FDD" w:rsidRPr="00E108B9">
        <w:rPr>
          <w:sz w:val="22"/>
          <w:szCs w:val="22"/>
        </w:rPr>
        <w:t xml:space="preserve"> 2018</w:t>
      </w:r>
    </w:p>
    <w:p w:rsidR="004877C6" w:rsidRPr="00E108B9" w:rsidRDefault="004877C6" w:rsidP="00E05FDD">
      <w:pPr>
        <w:pStyle w:val="NormalWeb"/>
        <w:spacing w:before="0" w:beforeAutospacing="0" w:after="40" w:afterAutospacing="0"/>
        <w:rPr>
          <w:sz w:val="22"/>
          <w:szCs w:val="22"/>
        </w:rPr>
      </w:pPr>
    </w:p>
    <w:p w:rsidR="00216317" w:rsidRDefault="00216317" w:rsidP="00E05FDD">
      <w:pPr>
        <w:pStyle w:val="NormalWeb"/>
        <w:spacing w:before="0" w:beforeAutospacing="0" w:after="40" w:afterAutospacing="0"/>
        <w:rPr>
          <w:sz w:val="22"/>
          <w:szCs w:val="22"/>
        </w:rPr>
      </w:pPr>
      <w:r>
        <w:rPr>
          <w:sz w:val="22"/>
          <w:szCs w:val="22"/>
        </w:rPr>
        <w:t>88 Harcourt St</w:t>
      </w:r>
    </w:p>
    <w:p w:rsidR="00216317" w:rsidRDefault="00216317" w:rsidP="00E05FDD">
      <w:pPr>
        <w:pStyle w:val="NormalWeb"/>
        <w:spacing w:before="0" w:beforeAutospacing="0" w:after="40" w:afterAutospacing="0"/>
        <w:rPr>
          <w:sz w:val="22"/>
          <w:szCs w:val="22"/>
        </w:rPr>
      </w:pPr>
      <w:r>
        <w:rPr>
          <w:sz w:val="22"/>
          <w:szCs w:val="22"/>
        </w:rPr>
        <w:t>Saint Kevin's</w:t>
      </w:r>
    </w:p>
    <w:p w:rsidR="00216317" w:rsidRDefault="00216317" w:rsidP="00E05FDD">
      <w:pPr>
        <w:pStyle w:val="NormalWeb"/>
        <w:spacing w:before="0" w:beforeAutospacing="0" w:after="40" w:afterAutospacing="0"/>
        <w:rPr>
          <w:sz w:val="22"/>
          <w:szCs w:val="22"/>
        </w:rPr>
      </w:pPr>
      <w:r>
        <w:rPr>
          <w:sz w:val="22"/>
          <w:szCs w:val="22"/>
        </w:rPr>
        <w:t>Dublin</w:t>
      </w:r>
    </w:p>
    <w:p w:rsidR="004877C6" w:rsidRDefault="00216317" w:rsidP="00E05FDD">
      <w:pPr>
        <w:pStyle w:val="NormalWeb"/>
        <w:spacing w:before="0" w:beforeAutospacing="0" w:after="40" w:afterAutospacing="0"/>
        <w:rPr>
          <w:sz w:val="22"/>
          <w:szCs w:val="22"/>
        </w:rPr>
      </w:pPr>
      <w:r w:rsidRPr="00216317">
        <w:rPr>
          <w:sz w:val="22"/>
          <w:szCs w:val="22"/>
        </w:rPr>
        <w:t>D02 DK18</w:t>
      </w:r>
    </w:p>
    <w:p w:rsidR="00216317" w:rsidRPr="00E108B9" w:rsidRDefault="00216317" w:rsidP="00E05FDD">
      <w:pPr>
        <w:pStyle w:val="NormalWeb"/>
        <w:spacing w:before="0" w:beforeAutospacing="0" w:after="40" w:afterAutospacing="0"/>
        <w:rPr>
          <w:sz w:val="22"/>
          <w:szCs w:val="22"/>
        </w:rPr>
      </w:pPr>
    </w:p>
    <w:p w:rsidR="00E05FDD" w:rsidRPr="00E108B9" w:rsidRDefault="00E05FDD" w:rsidP="00E05FDD">
      <w:pPr>
        <w:pStyle w:val="NormalWeb"/>
        <w:spacing w:before="0" w:beforeAutospacing="0" w:after="40" w:afterAutospacing="0"/>
        <w:rPr>
          <w:sz w:val="22"/>
          <w:szCs w:val="22"/>
        </w:rPr>
      </w:pPr>
      <w:r w:rsidRPr="00E108B9">
        <w:rPr>
          <w:sz w:val="22"/>
          <w:szCs w:val="22"/>
        </w:rPr>
        <w:t>Dear Sir or Madam,</w:t>
      </w:r>
    </w:p>
    <w:p w:rsidR="00E05FDD" w:rsidRPr="00E108B9" w:rsidRDefault="00E05FDD" w:rsidP="00E05FDD">
      <w:pPr>
        <w:rPr>
          <w:sz w:val="22"/>
          <w:szCs w:val="22"/>
        </w:rPr>
      </w:pPr>
    </w:p>
    <w:p w:rsidR="00E05FDD" w:rsidRPr="00E108B9" w:rsidRDefault="004877C6" w:rsidP="003D7745">
      <w:pPr>
        <w:pStyle w:val="NormalWeb"/>
        <w:spacing w:before="0" w:beforeAutospacing="0" w:after="40" w:afterAutospacing="0"/>
        <w:jc w:val="both"/>
        <w:rPr>
          <w:sz w:val="22"/>
          <w:szCs w:val="22"/>
        </w:rPr>
      </w:pPr>
      <w:r w:rsidRPr="00E108B9">
        <w:rPr>
          <w:sz w:val="22"/>
          <w:szCs w:val="22"/>
        </w:rPr>
        <w:t>I am writing to express interest in the Trainee Development Programme</w:t>
      </w:r>
      <w:r w:rsidR="00DC5098" w:rsidRPr="00E108B9">
        <w:rPr>
          <w:sz w:val="22"/>
          <w:szCs w:val="22"/>
        </w:rPr>
        <w:t xml:space="preserve"> with </w:t>
      </w:r>
      <w:proofErr w:type="spellStart"/>
      <w:r w:rsidR="006D5424">
        <w:rPr>
          <w:sz w:val="22"/>
          <w:szCs w:val="22"/>
        </w:rPr>
        <w:t>ByrneWallace</w:t>
      </w:r>
      <w:proofErr w:type="spellEnd"/>
      <w:r w:rsidR="00E05FDD" w:rsidRPr="00E108B9">
        <w:rPr>
          <w:sz w:val="22"/>
          <w:szCs w:val="22"/>
        </w:rPr>
        <w:t>.</w:t>
      </w:r>
      <w:r w:rsidR="004B5160" w:rsidRPr="00E108B9">
        <w:rPr>
          <w:sz w:val="22"/>
          <w:szCs w:val="22"/>
        </w:rPr>
        <w:t xml:space="preserve"> I am at present</w:t>
      </w:r>
      <w:r w:rsidR="00DC5098" w:rsidRPr="00E108B9">
        <w:rPr>
          <w:sz w:val="22"/>
          <w:szCs w:val="22"/>
        </w:rPr>
        <w:t xml:space="preserve"> a paralegal at Arthur Cox</w:t>
      </w:r>
      <w:r w:rsidR="004B5160" w:rsidRPr="00E108B9">
        <w:rPr>
          <w:sz w:val="22"/>
          <w:szCs w:val="22"/>
        </w:rPr>
        <w:t>, currently being deployed on the Legal Tech and Innovation Services team.</w:t>
      </w:r>
      <w:r w:rsidR="00E108B9" w:rsidRPr="00E108B9">
        <w:rPr>
          <w:sz w:val="22"/>
          <w:szCs w:val="22"/>
        </w:rPr>
        <w:t xml:space="preserve"> To date I have sat and passed six of the FE-1 examinations.</w:t>
      </w:r>
      <w:r w:rsidR="004B5160" w:rsidRPr="00E108B9">
        <w:rPr>
          <w:sz w:val="22"/>
          <w:szCs w:val="22"/>
        </w:rPr>
        <w:t xml:space="preserve"> I graduated from </w:t>
      </w:r>
      <w:proofErr w:type="spellStart"/>
      <w:r w:rsidR="004B5160" w:rsidRPr="00E108B9">
        <w:rPr>
          <w:sz w:val="22"/>
          <w:szCs w:val="22"/>
        </w:rPr>
        <w:t>Maynooth</w:t>
      </w:r>
      <w:proofErr w:type="spellEnd"/>
      <w:r w:rsidR="004B5160" w:rsidRPr="00E108B9">
        <w:rPr>
          <w:sz w:val="22"/>
          <w:szCs w:val="22"/>
        </w:rPr>
        <w:t xml:space="preserve"> </w:t>
      </w:r>
      <w:r w:rsidR="000774DC">
        <w:rPr>
          <w:sz w:val="22"/>
          <w:szCs w:val="22"/>
        </w:rPr>
        <w:t>University in September of 2017</w:t>
      </w:r>
      <w:r w:rsidR="004B5160" w:rsidRPr="00E108B9">
        <w:rPr>
          <w:sz w:val="22"/>
          <w:szCs w:val="22"/>
        </w:rPr>
        <w:t xml:space="preserve"> and</w:t>
      </w:r>
      <w:r w:rsidR="00402EE2" w:rsidRPr="00E108B9">
        <w:rPr>
          <w:sz w:val="22"/>
          <w:szCs w:val="22"/>
        </w:rPr>
        <w:t xml:space="preserve"> spent the penultimate year of my degree studying abroad at Fordham University in New York City</w:t>
      </w:r>
      <w:r w:rsidR="004B5160" w:rsidRPr="00E108B9">
        <w:rPr>
          <w:sz w:val="22"/>
          <w:szCs w:val="22"/>
        </w:rPr>
        <w:t>.</w:t>
      </w:r>
      <w:r w:rsidR="00402EE2" w:rsidRPr="00E108B9">
        <w:rPr>
          <w:sz w:val="22"/>
          <w:szCs w:val="22"/>
        </w:rPr>
        <w:t xml:space="preserve"> Living in </w:t>
      </w:r>
      <w:r w:rsidR="00DC5098" w:rsidRPr="00E108B9">
        <w:rPr>
          <w:sz w:val="22"/>
          <w:szCs w:val="22"/>
        </w:rPr>
        <w:t xml:space="preserve">New York </w:t>
      </w:r>
      <w:r w:rsidR="00402EE2" w:rsidRPr="00E108B9">
        <w:rPr>
          <w:sz w:val="22"/>
          <w:szCs w:val="22"/>
        </w:rPr>
        <w:t>really instilled</w:t>
      </w:r>
      <w:r w:rsidR="00DC5098" w:rsidRPr="00E108B9">
        <w:rPr>
          <w:sz w:val="22"/>
          <w:szCs w:val="22"/>
        </w:rPr>
        <w:t xml:space="preserve"> in me</w:t>
      </w:r>
      <w:r w:rsidR="00402EE2" w:rsidRPr="00E108B9">
        <w:rPr>
          <w:sz w:val="22"/>
          <w:szCs w:val="22"/>
        </w:rPr>
        <w:t xml:space="preserve"> an appreciation for the world of commerce. </w:t>
      </w:r>
      <w:r w:rsidR="003D7745" w:rsidRPr="00E108B9">
        <w:rPr>
          <w:sz w:val="22"/>
          <w:szCs w:val="22"/>
        </w:rPr>
        <w:t>The</w:t>
      </w:r>
      <w:r w:rsidR="00DC5098" w:rsidRPr="00E108B9">
        <w:rPr>
          <w:sz w:val="22"/>
          <w:szCs w:val="22"/>
        </w:rPr>
        <w:t xml:space="preserve"> trainee</w:t>
      </w:r>
      <w:r w:rsidR="003D7745" w:rsidRPr="00E108B9">
        <w:rPr>
          <w:sz w:val="22"/>
          <w:szCs w:val="22"/>
        </w:rPr>
        <w:t xml:space="preserve"> </w:t>
      </w:r>
      <w:r w:rsidR="004B5160" w:rsidRPr="00E108B9">
        <w:rPr>
          <w:sz w:val="22"/>
          <w:szCs w:val="22"/>
        </w:rPr>
        <w:t xml:space="preserve">programme was made aware to me by trainees within the firm, by whom it is highly regarded. </w:t>
      </w:r>
      <w:r w:rsidR="00DC5098" w:rsidRPr="00E108B9">
        <w:rPr>
          <w:sz w:val="22"/>
          <w:szCs w:val="22"/>
        </w:rPr>
        <w:t>It is my intent to pursue</w:t>
      </w:r>
      <w:r w:rsidR="00B93397" w:rsidRPr="00E108B9">
        <w:rPr>
          <w:sz w:val="22"/>
          <w:szCs w:val="22"/>
        </w:rPr>
        <w:t xml:space="preserve"> a career in law, and </w:t>
      </w:r>
      <w:r w:rsidR="00402EE2" w:rsidRPr="00E108B9">
        <w:rPr>
          <w:sz w:val="22"/>
          <w:szCs w:val="22"/>
        </w:rPr>
        <w:t xml:space="preserve">I can be sure that if I were to be trained in your firm that I would be provided with world class training.  </w:t>
      </w:r>
    </w:p>
    <w:p w:rsidR="00E05FDD" w:rsidRPr="00E108B9" w:rsidRDefault="00E05FDD" w:rsidP="003D7745">
      <w:pPr>
        <w:jc w:val="both"/>
        <w:rPr>
          <w:sz w:val="22"/>
          <w:szCs w:val="22"/>
        </w:rPr>
      </w:pPr>
    </w:p>
    <w:p w:rsidR="00E05FDD" w:rsidRPr="00E108B9" w:rsidRDefault="00BE379E" w:rsidP="003D7745">
      <w:pPr>
        <w:pStyle w:val="NormalWeb"/>
        <w:spacing w:before="0" w:beforeAutospacing="0" w:after="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Through the pursuit of</w:t>
      </w:r>
      <w:r w:rsidR="00E05FDD" w:rsidRPr="00E108B9">
        <w:rPr>
          <w:sz w:val="22"/>
          <w:szCs w:val="22"/>
        </w:rPr>
        <w:t xml:space="preserve"> a BCL degree in Law and Business from </w:t>
      </w:r>
      <w:proofErr w:type="spellStart"/>
      <w:r w:rsidR="00E05FDD" w:rsidRPr="00E108B9">
        <w:rPr>
          <w:sz w:val="22"/>
          <w:szCs w:val="22"/>
        </w:rPr>
        <w:t>Maynooth</w:t>
      </w:r>
      <w:proofErr w:type="spellEnd"/>
      <w:r w:rsidR="00E05FDD" w:rsidRPr="00E108B9">
        <w:rPr>
          <w:sz w:val="22"/>
          <w:szCs w:val="22"/>
        </w:rPr>
        <w:t xml:space="preserve"> University, I have developed a rounded know</w:t>
      </w:r>
      <w:r w:rsidR="00DC5098" w:rsidRPr="00E108B9">
        <w:rPr>
          <w:sz w:val="22"/>
          <w:szCs w:val="22"/>
        </w:rPr>
        <w:t>ledge of the Irish legal system. I</w:t>
      </w:r>
      <w:r w:rsidR="00E05FDD" w:rsidRPr="00E108B9">
        <w:rPr>
          <w:sz w:val="22"/>
          <w:szCs w:val="22"/>
        </w:rPr>
        <w:t>n addition to</w:t>
      </w:r>
      <w:r w:rsidR="00DC5098" w:rsidRPr="00E108B9">
        <w:rPr>
          <w:sz w:val="22"/>
          <w:szCs w:val="22"/>
        </w:rPr>
        <w:t xml:space="preserve"> this I have gained</w:t>
      </w:r>
      <w:r w:rsidR="00E05FDD" w:rsidRPr="00E108B9">
        <w:rPr>
          <w:sz w:val="22"/>
          <w:szCs w:val="22"/>
        </w:rPr>
        <w:t xml:space="preserve"> an understanding of the funda</w:t>
      </w:r>
      <w:r w:rsidR="00DC5098" w:rsidRPr="00E108B9">
        <w:rPr>
          <w:sz w:val="22"/>
          <w:szCs w:val="22"/>
        </w:rPr>
        <w:t>mentals of the business of law.</w:t>
      </w:r>
      <w:r w:rsidR="00E05FDD" w:rsidRPr="00E108B9">
        <w:rPr>
          <w:sz w:val="22"/>
          <w:szCs w:val="22"/>
        </w:rPr>
        <w:t xml:space="preserve"> As a member of the campus Law Society, I have been kept up to date on </w:t>
      </w:r>
      <w:r>
        <w:rPr>
          <w:sz w:val="22"/>
          <w:szCs w:val="22"/>
        </w:rPr>
        <w:t>recent developments in commercial</w:t>
      </w:r>
      <w:r w:rsidR="00E05FDD" w:rsidRPr="00E108B9">
        <w:rPr>
          <w:sz w:val="22"/>
          <w:szCs w:val="22"/>
        </w:rPr>
        <w:t xml:space="preserve"> law</w:t>
      </w:r>
      <w:r w:rsidR="00B93397" w:rsidRPr="00E108B9">
        <w:rPr>
          <w:sz w:val="22"/>
          <w:szCs w:val="22"/>
        </w:rPr>
        <w:t xml:space="preserve"> which greatly intrigued me</w:t>
      </w:r>
      <w:r w:rsidR="00E05FDD" w:rsidRPr="00E108B9">
        <w:rPr>
          <w:sz w:val="22"/>
          <w:szCs w:val="22"/>
        </w:rPr>
        <w:t xml:space="preserve">. </w:t>
      </w:r>
      <w:r w:rsidR="00B93397" w:rsidRPr="00E108B9">
        <w:rPr>
          <w:sz w:val="22"/>
          <w:szCs w:val="22"/>
        </w:rPr>
        <w:t>My academic year in Fordham included studying business-based modules such as economics and was followed by a management internship in South Carolina. This gave me on the ground experience in an alternative sector of the business w</w:t>
      </w:r>
      <w:r w:rsidR="000774DC">
        <w:rPr>
          <w:sz w:val="22"/>
          <w:szCs w:val="22"/>
        </w:rPr>
        <w:t>orld</w:t>
      </w:r>
      <w:r w:rsidR="00B93397" w:rsidRPr="00E108B9">
        <w:rPr>
          <w:sz w:val="22"/>
          <w:szCs w:val="22"/>
        </w:rPr>
        <w:t xml:space="preserve"> and piqued my interest in the crossover betw</w:t>
      </w:r>
      <w:r w:rsidR="00DC5098" w:rsidRPr="00E108B9">
        <w:rPr>
          <w:sz w:val="22"/>
          <w:szCs w:val="22"/>
        </w:rPr>
        <w:t>een the business and legal sectors.</w:t>
      </w:r>
    </w:p>
    <w:p w:rsidR="00B93397" w:rsidRPr="00E108B9" w:rsidRDefault="00B93397" w:rsidP="003D7745">
      <w:pPr>
        <w:pStyle w:val="NormalWeb"/>
        <w:spacing w:before="0" w:beforeAutospacing="0" w:after="40" w:afterAutospacing="0"/>
        <w:jc w:val="both"/>
        <w:rPr>
          <w:sz w:val="22"/>
          <w:szCs w:val="22"/>
        </w:rPr>
      </w:pPr>
    </w:p>
    <w:p w:rsidR="00E05FDD" w:rsidRPr="00E108B9" w:rsidRDefault="00382862" w:rsidP="003D7745">
      <w:pPr>
        <w:pStyle w:val="NormalWeb"/>
        <w:spacing w:before="0" w:beforeAutospacing="0" w:after="40" w:afterAutospacing="0"/>
        <w:jc w:val="both"/>
        <w:rPr>
          <w:sz w:val="22"/>
          <w:szCs w:val="22"/>
        </w:rPr>
      </w:pPr>
      <w:r w:rsidRPr="00E108B9">
        <w:rPr>
          <w:sz w:val="22"/>
          <w:szCs w:val="22"/>
        </w:rPr>
        <w:t xml:space="preserve">The experience of managing a work-study balance </w:t>
      </w:r>
      <w:r w:rsidR="00E05FDD" w:rsidRPr="00E108B9">
        <w:rPr>
          <w:sz w:val="22"/>
          <w:szCs w:val="22"/>
        </w:rPr>
        <w:t>while commuting to university has provided me with the ti</w:t>
      </w:r>
      <w:r w:rsidR="00BE379E">
        <w:rPr>
          <w:sz w:val="22"/>
          <w:szCs w:val="22"/>
        </w:rPr>
        <w:t>me management skills that are</w:t>
      </w:r>
      <w:r w:rsidR="00E05FDD" w:rsidRPr="00E108B9">
        <w:rPr>
          <w:sz w:val="22"/>
          <w:szCs w:val="22"/>
        </w:rPr>
        <w:t xml:space="preserve"> necessary for the often hectic schedule of that of a commercial law firm. </w:t>
      </w:r>
      <w:r w:rsidRPr="00E108B9">
        <w:rPr>
          <w:sz w:val="22"/>
          <w:szCs w:val="22"/>
        </w:rPr>
        <w:t xml:space="preserve">My first job in college was as a barista in Costa Coffee, a client-facing role that required that I develop significant customer service abilities. From here I moved to Lidl, </w:t>
      </w:r>
      <w:r w:rsidR="00DC5098" w:rsidRPr="00E108B9">
        <w:rPr>
          <w:sz w:val="22"/>
          <w:szCs w:val="22"/>
        </w:rPr>
        <w:t xml:space="preserve">where with minimum staffing levels, I </w:t>
      </w:r>
      <w:r w:rsidRPr="00E108B9">
        <w:rPr>
          <w:sz w:val="22"/>
          <w:szCs w:val="22"/>
        </w:rPr>
        <w:t xml:space="preserve">learned to structure tasks by their order of priority. My first experience in the legal world was as an intern at Hayes </w:t>
      </w:r>
      <w:r w:rsidR="00DD294E" w:rsidRPr="00E108B9">
        <w:rPr>
          <w:sz w:val="22"/>
          <w:szCs w:val="22"/>
        </w:rPr>
        <w:t>Solicitors, where working on brief production and discovery review made me aware of</w:t>
      </w:r>
      <w:r w:rsidRPr="00E108B9">
        <w:rPr>
          <w:sz w:val="22"/>
          <w:szCs w:val="22"/>
        </w:rPr>
        <w:t xml:space="preserve"> the attention to detail necessary to thrive in a</w:t>
      </w:r>
      <w:r w:rsidR="00BE379E">
        <w:rPr>
          <w:sz w:val="22"/>
          <w:szCs w:val="22"/>
        </w:rPr>
        <w:t xml:space="preserve"> commercial</w:t>
      </w:r>
      <w:r w:rsidRPr="00E108B9">
        <w:rPr>
          <w:sz w:val="22"/>
          <w:szCs w:val="22"/>
        </w:rPr>
        <w:t xml:space="preserve"> law firm. </w:t>
      </w:r>
      <w:r w:rsidR="005F28FF" w:rsidRPr="00E108B9">
        <w:rPr>
          <w:sz w:val="22"/>
          <w:szCs w:val="22"/>
        </w:rPr>
        <w:t>My current position is that of a paralegal on the Legal Tech and Innov</w:t>
      </w:r>
      <w:r w:rsidR="00DC5098" w:rsidRPr="00E108B9">
        <w:rPr>
          <w:sz w:val="22"/>
          <w:szCs w:val="22"/>
        </w:rPr>
        <w:t>ation Services team at Arthur Cox</w:t>
      </w:r>
      <w:r w:rsidR="005F28FF" w:rsidRPr="00E108B9">
        <w:rPr>
          <w:sz w:val="22"/>
          <w:szCs w:val="22"/>
        </w:rPr>
        <w:t>, where working on such a diverse subject matter and wit</w:t>
      </w:r>
      <w:r w:rsidR="00E108B9" w:rsidRPr="00E108B9">
        <w:rPr>
          <w:sz w:val="22"/>
          <w:szCs w:val="22"/>
        </w:rPr>
        <w:t>h</w:t>
      </w:r>
      <w:r w:rsidR="005F28FF" w:rsidRPr="00E108B9">
        <w:rPr>
          <w:sz w:val="22"/>
          <w:szCs w:val="22"/>
        </w:rPr>
        <w:t xml:space="preserve"> a large team has expanded my commercial experience and interpersonal skills.</w:t>
      </w:r>
    </w:p>
    <w:p w:rsidR="004B5160" w:rsidRPr="00E108B9" w:rsidRDefault="004B5160" w:rsidP="003D7745">
      <w:pPr>
        <w:pStyle w:val="NormalWeb"/>
        <w:spacing w:before="0" w:beforeAutospacing="0" w:after="40" w:afterAutospacing="0"/>
        <w:jc w:val="both"/>
        <w:rPr>
          <w:sz w:val="22"/>
          <w:szCs w:val="22"/>
        </w:rPr>
      </w:pPr>
    </w:p>
    <w:p w:rsidR="004B5160" w:rsidRPr="00E108B9" w:rsidRDefault="00DC5098" w:rsidP="003D7745">
      <w:pPr>
        <w:pStyle w:val="NormalWeb"/>
        <w:spacing w:before="0" w:beforeAutospacing="0" w:after="40" w:afterAutospacing="0"/>
        <w:jc w:val="both"/>
        <w:rPr>
          <w:sz w:val="22"/>
          <w:szCs w:val="22"/>
        </w:rPr>
      </w:pPr>
      <w:r w:rsidRPr="00E108B9">
        <w:rPr>
          <w:sz w:val="22"/>
          <w:szCs w:val="22"/>
        </w:rPr>
        <w:t>There are three main reasons why I wish t</w:t>
      </w:r>
      <w:r w:rsidR="00216317">
        <w:rPr>
          <w:sz w:val="22"/>
          <w:szCs w:val="22"/>
        </w:rPr>
        <w:t>o become a</w:t>
      </w:r>
      <w:r w:rsidRPr="00E108B9">
        <w:rPr>
          <w:sz w:val="22"/>
          <w:szCs w:val="22"/>
        </w:rPr>
        <w:t xml:space="preserve"> </w:t>
      </w:r>
      <w:proofErr w:type="spellStart"/>
      <w:r w:rsidR="006D5424">
        <w:rPr>
          <w:sz w:val="22"/>
          <w:szCs w:val="22"/>
        </w:rPr>
        <w:t>ByrneWallace</w:t>
      </w:r>
      <w:proofErr w:type="spellEnd"/>
      <w:r w:rsidRPr="00E108B9">
        <w:rPr>
          <w:sz w:val="22"/>
          <w:szCs w:val="22"/>
        </w:rPr>
        <w:t xml:space="preserve"> Trainee. </w:t>
      </w:r>
      <w:r w:rsidR="004B5160" w:rsidRPr="00E108B9">
        <w:rPr>
          <w:sz w:val="22"/>
          <w:szCs w:val="22"/>
        </w:rPr>
        <w:t>The primary consideration in my decision</w:t>
      </w:r>
      <w:r w:rsidR="005F28FF" w:rsidRPr="00E108B9">
        <w:rPr>
          <w:sz w:val="22"/>
          <w:szCs w:val="22"/>
        </w:rPr>
        <w:t xml:space="preserve"> to apply for the training contract at your firm</w:t>
      </w:r>
      <w:r w:rsidR="004B5160" w:rsidRPr="00E108B9">
        <w:rPr>
          <w:sz w:val="22"/>
          <w:szCs w:val="22"/>
        </w:rPr>
        <w:t xml:space="preserve"> is that </w:t>
      </w:r>
      <w:proofErr w:type="spellStart"/>
      <w:r w:rsidR="006D5424">
        <w:rPr>
          <w:sz w:val="22"/>
          <w:szCs w:val="22"/>
        </w:rPr>
        <w:t>ByrneWallace</w:t>
      </w:r>
      <w:proofErr w:type="spellEnd"/>
      <w:r w:rsidR="005F28FF" w:rsidRPr="00E108B9">
        <w:rPr>
          <w:sz w:val="22"/>
          <w:szCs w:val="22"/>
        </w:rPr>
        <w:t xml:space="preserve"> </w:t>
      </w:r>
      <w:r w:rsidR="004B5160" w:rsidRPr="00E108B9">
        <w:rPr>
          <w:sz w:val="22"/>
          <w:szCs w:val="22"/>
        </w:rPr>
        <w:t xml:space="preserve">has built a reputation for quality among the legal community in Ireland. I know that if I were </w:t>
      </w:r>
      <w:r w:rsidR="004B5160" w:rsidRPr="00E108B9">
        <w:rPr>
          <w:sz w:val="22"/>
          <w:szCs w:val="22"/>
        </w:rPr>
        <w:lastRenderedPageBreak/>
        <w:t xml:space="preserve">to be trained here then I could be certain of being provided training of the highest standard. </w:t>
      </w:r>
      <w:r w:rsidR="005F28FF" w:rsidRPr="00E108B9">
        <w:rPr>
          <w:sz w:val="22"/>
          <w:szCs w:val="22"/>
        </w:rPr>
        <w:t xml:space="preserve">I am aware of the considerable resources devoted to the development </w:t>
      </w:r>
      <w:r w:rsidR="006D5424">
        <w:rPr>
          <w:sz w:val="22"/>
          <w:szCs w:val="22"/>
        </w:rPr>
        <w:t xml:space="preserve">of trainees </w:t>
      </w:r>
      <w:bookmarkStart w:id="0" w:name="_GoBack"/>
      <w:bookmarkEnd w:id="0"/>
      <w:r w:rsidR="005F28FF" w:rsidRPr="00E108B9">
        <w:rPr>
          <w:sz w:val="22"/>
          <w:szCs w:val="22"/>
        </w:rPr>
        <w:t xml:space="preserve">in a professional capacity. </w:t>
      </w:r>
      <w:r w:rsidR="004B5160" w:rsidRPr="00E108B9">
        <w:rPr>
          <w:sz w:val="22"/>
          <w:szCs w:val="22"/>
        </w:rPr>
        <w:t>This to me shows the dedication to training and the attitude</w:t>
      </w:r>
      <w:r w:rsidR="00C72072" w:rsidRPr="00E108B9">
        <w:rPr>
          <w:sz w:val="22"/>
          <w:szCs w:val="22"/>
        </w:rPr>
        <w:t xml:space="preserve"> necessary to facilitate it. However</w:t>
      </w:r>
      <w:r w:rsidR="004B5160" w:rsidRPr="00E108B9">
        <w:rPr>
          <w:sz w:val="22"/>
          <w:szCs w:val="22"/>
        </w:rPr>
        <w:t xml:space="preserve"> the training alone is not the whole story.</w:t>
      </w:r>
      <w:r w:rsidRPr="00E108B9">
        <w:rPr>
          <w:sz w:val="22"/>
          <w:szCs w:val="22"/>
        </w:rPr>
        <w:t xml:space="preserve"> The second reason is that </w:t>
      </w:r>
      <w:proofErr w:type="spellStart"/>
      <w:r w:rsidR="006D5424">
        <w:rPr>
          <w:sz w:val="22"/>
          <w:szCs w:val="22"/>
        </w:rPr>
        <w:t>ByrneWallace</w:t>
      </w:r>
      <w:proofErr w:type="spellEnd"/>
      <w:r w:rsidR="00216317">
        <w:rPr>
          <w:sz w:val="22"/>
          <w:szCs w:val="22"/>
        </w:rPr>
        <w:t xml:space="preserve"> is a full service law firm with the opportunity to work on projects with dedicated specialist teams, while also gaining an understanding of general commercial practice</w:t>
      </w:r>
      <w:r w:rsidR="00C72072" w:rsidRPr="00E108B9">
        <w:rPr>
          <w:sz w:val="22"/>
          <w:szCs w:val="22"/>
        </w:rPr>
        <w:t>. Finally I a</w:t>
      </w:r>
      <w:r w:rsidR="004B5160" w:rsidRPr="00E108B9">
        <w:rPr>
          <w:sz w:val="22"/>
          <w:szCs w:val="22"/>
        </w:rPr>
        <w:t>m drawn to the culture at</w:t>
      </w:r>
      <w:r w:rsidR="005F28FF" w:rsidRPr="00E108B9">
        <w:rPr>
          <w:sz w:val="22"/>
          <w:szCs w:val="22"/>
        </w:rPr>
        <w:t xml:space="preserve"> </w:t>
      </w:r>
      <w:proofErr w:type="spellStart"/>
      <w:r w:rsidR="006D5424">
        <w:rPr>
          <w:sz w:val="22"/>
          <w:szCs w:val="22"/>
        </w:rPr>
        <w:t>ByrneWallace</w:t>
      </w:r>
      <w:proofErr w:type="spellEnd"/>
      <w:r w:rsidR="004B5160" w:rsidRPr="00E108B9">
        <w:rPr>
          <w:sz w:val="22"/>
          <w:szCs w:val="22"/>
        </w:rPr>
        <w:t xml:space="preserve">. </w:t>
      </w:r>
      <w:r w:rsidR="006D5424">
        <w:rPr>
          <w:sz w:val="22"/>
          <w:szCs w:val="22"/>
        </w:rPr>
        <w:t>“</w:t>
      </w:r>
      <w:proofErr w:type="spellStart"/>
      <w:r w:rsidR="006D5424" w:rsidRPr="006D5424">
        <w:rPr>
          <w:sz w:val="22"/>
          <w:szCs w:val="22"/>
        </w:rPr>
        <w:t>ByrneWallace</w:t>
      </w:r>
      <w:proofErr w:type="spellEnd"/>
      <w:r w:rsidR="006D5424" w:rsidRPr="006D5424">
        <w:rPr>
          <w:sz w:val="22"/>
          <w:szCs w:val="22"/>
        </w:rPr>
        <w:t xml:space="preserve"> operates an open door policy where partners and solicitors are accessible and willing to include trainees in every step of interaction with clients and transactions</w:t>
      </w:r>
      <w:r w:rsidR="006D5424">
        <w:rPr>
          <w:sz w:val="22"/>
          <w:szCs w:val="22"/>
        </w:rPr>
        <w:t xml:space="preserve">” was a quote I came across on the Life as a Trainee section of the </w:t>
      </w:r>
      <w:proofErr w:type="spellStart"/>
      <w:r w:rsidR="006D5424">
        <w:rPr>
          <w:sz w:val="22"/>
          <w:szCs w:val="22"/>
        </w:rPr>
        <w:t>ByrneWallace</w:t>
      </w:r>
      <w:proofErr w:type="spellEnd"/>
      <w:r w:rsidR="006D5424">
        <w:rPr>
          <w:sz w:val="22"/>
          <w:szCs w:val="22"/>
        </w:rPr>
        <w:t xml:space="preserve"> website. That really stood out to me, as that is the type of firm that I am looking for. </w:t>
      </w:r>
      <w:r w:rsidR="006D5424" w:rsidRPr="006D5424">
        <w:rPr>
          <w:sz w:val="22"/>
          <w:szCs w:val="22"/>
        </w:rPr>
        <w:t>I am looking for a law firm that fits me, I am looking for a law firm where I can commit to a career and I believe th</w:t>
      </w:r>
      <w:r w:rsidR="006D5424">
        <w:rPr>
          <w:sz w:val="22"/>
          <w:szCs w:val="22"/>
        </w:rPr>
        <w:t xml:space="preserve">at law firm is </w:t>
      </w:r>
      <w:proofErr w:type="spellStart"/>
      <w:r w:rsidR="006D5424">
        <w:rPr>
          <w:sz w:val="22"/>
          <w:szCs w:val="22"/>
        </w:rPr>
        <w:t>ByrneWallace</w:t>
      </w:r>
      <w:proofErr w:type="spellEnd"/>
      <w:r w:rsidR="006D5424" w:rsidRPr="006D5424">
        <w:rPr>
          <w:sz w:val="22"/>
          <w:szCs w:val="22"/>
        </w:rPr>
        <w:t>.</w:t>
      </w:r>
    </w:p>
    <w:p w:rsidR="00E05FDD" w:rsidRPr="00E108B9" w:rsidRDefault="00E05FDD" w:rsidP="00E05FDD">
      <w:pPr>
        <w:rPr>
          <w:sz w:val="22"/>
          <w:szCs w:val="22"/>
        </w:rPr>
      </w:pPr>
    </w:p>
    <w:p w:rsidR="00DC5098" w:rsidRPr="00E108B9" w:rsidRDefault="00DC5098" w:rsidP="00E05FDD">
      <w:pPr>
        <w:rPr>
          <w:sz w:val="22"/>
          <w:szCs w:val="22"/>
        </w:rPr>
      </w:pPr>
      <w:r w:rsidRPr="00E108B9">
        <w:rPr>
          <w:sz w:val="22"/>
          <w:szCs w:val="22"/>
        </w:rPr>
        <w:t>Together, I believe my educational background and experience makes me a suitable a candidate for the trainee position at your firm.</w:t>
      </w:r>
      <w:r w:rsidRPr="00E108B9">
        <w:rPr>
          <w:sz w:val="22"/>
          <w:szCs w:val="22"/>
        </w:rPr>
        <w:t xml:space="preserve"> Thank you for taking the time to consider my application.</w:t>
      </w:r>
    </w:p>
    <w:p w:rsidR="00DC5098" w:rsidRPr="00E108B9" w:rsidRDefault="00DC5098" w:rsidP="00E05FDD">
      <w:pPr>
        <w:rPr>
          <w:sz w:val="22"/>
          <w:szCs w:val="22"/>
        </w:rPr>
      </w:pPr>
    </w:p>
    <w:p w:rsidR="00E05FDD" w:rsidRPr="00E108B9" w:rsidRDefault="00E05FDD" w:rsidP="00E05FDD">
      <w:pPr>
        <w:pStyle w:val="NormalWeb"/>
        <w:spacing w:before="0" w:beforeAutospacing="0" w:after="40" w:afterAutospacing="0"/>
        <w:rPr>
          <w:sz w:val="22"/>
          <w:szCs w:val="22"/>
        </w:rPr>
      </w:pPr>
      <w:r w:rsidRPr="00E108B9">
        <w:rPr>
          <w:sz w:val="22"/>
          <w:szCs w:val="22"/>
        </w:rPr>
        <w:t>Yours sincerely,</w:t>
      </w:r>
    </w:p>
    <w:p w:rsidR="00E05FDD" w:rsidRPr="00E108B9" w:rsidRDefault="00E05FDD" w:rsidP="00E05FDD">
      <w:pPr>
        <w:pStyle w:val="NormalWeb"/>
        <w:spacing w:before="0" w:beforeAutospacing="0" w:after="40" w:afterAutospacing="0"/>
        <w:rPr>
          <w:sz w:val="22"/>
          <w:szCs w:val="22"/>
        </w:rPr>
      </w:pPr>
      <w:r w:rsidRPr="00E108B9">
        <w:rPr>
          <w:i/>
          <w:iCs/>
          <w:sz w:val="22"/>
          <w:szCs w:val="22"/>
        </w:rPr>
        <w:t>Ruairi Clinton</w:t>
      </w:r>
    </w:p>
    <w:p w:rsidR="00AF03F6" w:rsidRDefault="00AF03F6" w:rsidP="006341E4">
      <w:pPr>
        <w:rPr>
          <w:rFonts w:ascii="Georgia" w:hAnsi="Georgia"/>
          <w:color w:val="40464C"/>
          <w:sz w:val="21"/>
          <w:szCs w:val="21"/>
          <w:shd w:val="clear" w:color="auto" w:fill="FFFFFF"/>
        </w:rPr>
      </w:pPr>
    </w:p>
    <w:p w:rsidR="00AF03F6" w:rsidRPr="006341E4" w:rsidRDefault="00AF03F6" w:rsidP="006341E4"/>
    <w:sectPr w:rsidR="00AF03F6" w:rsidRPr="006341E4" w:rsidSect="00314363">
      <w:footerReference w:type="defaul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F6" w:rsidRDefault="00AF03F6" w:rsidP="00422C53">
      <w:r>
        <w:separator/>
      </w:r>
    </w:p>
  </w:endnote>
  <w:endnote w:type="continuationSeparator" w:id="0">
    <w:p w:rsidR="00AF03F6" w:rsidRDefault="00AF03F6" w:rsidP="004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8A" w:rsidRDefault="00E1288A" w:rsidP="002C40C7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63" w:rsidRPr="00C97D4B" w:rsidRDefault="00314363" w:rsidP="00E108B9">
    <w:pPr>
      <w:pStyle w:val="Footer"/>
      <w:jc w:val="right"/>
      <w:rPr>
        <w:i/>
        <w:sz w:val="16"/>
      </w:rPr>
    </w:pPr>
  </w:p>
  <w:p w:rsidR="00E1288A" w:rsidRDefault="00E12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F6" w:rsidRDefault="00AF03F6" w:rsidP="00422C53">
      <w:r>
        <w:separator/>
      </w:r>
    </w:p>
  </w:footnote>
  <w:footnote w:type="continuationSeparator" w:id="0">
    <w:p w:rsidR="00AF03F6" w:rsidRDefault="00AF03F6" w:rsidP="0042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84E4152"/>
    <w:multiLevelType w:val="multilevel"/>
    <w:tmpl w:val="23583D2A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 Bullet Lv _Body" w:val="AC Body "/>
    <w:docVar w:name="AC Bullet Lv _Comment" w:val="Standard bullets"/>
    <w:docVar w:name="AC Bullet Lv _HeadSuf" w:val=" as heading (text)"/>
    <w:docVar w:name="AC Bullet Lv _LongName" w:val="AC Bullets"/>
    <w:docVar w:name="AC Bullet Lv _NumBodies" w:val="5"/>
    <w:docVar w:name="AC Level _Body" w:val="AC Body 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_NumBodies" w:val="5"/>
    <w:docVar w:name="AC Sch Lv HCR1" w:val="0"/>
    <w:docVar w:name="AC Sch Lv HCR2" w:val="0"/>
    <w:docVar w:name="AC Sch Lv HCR3" w:val="0"/>
    <w:docVar w:name="AC Sch Lv HKWN1" w:val="-1"/>
    <w:docVar w:name="AC Sch Lv HKWN2" w:val="-1"/>
    <w:docVar w:name="AC Sch Lv HKWN3" w:val="-1"/>
  </w:docVars>
  <w:rsids>
    <w:rsidRoot w:val="00AF03F6"/>
    <w:rsid w:val="000774DC"/>
    <w:rsid w:val="00085ED5"/>
    <w:rsid w:val="001364E0"/>
    <w:rsid w:val="00157B1E"/>
    <w:rsid w:val="00216317"/>
    <w:rsid w:val="00281016"/>
    <w:rsid w:val="002C40C7"/>
    <w:rsid w:val="00314363"/>
    <w:rsid w:val="00382862"/>
    <w:rsid w:val="003C3283"/>
    <w:rsid w:val="003D7745"/>
    <w:rsid w:val="00402EE2"/>
    <w:rsid w:val="00422C53"/>
    <w:rsid w:val="00486323"/>
    <w:rsid w:val="004877C6"/>
    <w:rsid w:val="004B5160"/>
    <w:rsid w:val="005264B2"/>
    <w:rsid w:val="005F0FDD"/>
    <w:rsid w:val="005F28FF"/>
    <w:rsid w:val="005F2955"/>
    <w:rsid w:val="006341E4"/>
    <w:rsid w:val="006D1B7C"/>
    <w:rsid w:val="006D5424"/>
    <w:rsid w:val="008C1810"/>
    <w:rsid w:val="008E58DC"/>
    <w:rsid w:val="009261FB"/>
    <w:rsid w:val="00AF03F6"/>
    <w:rsid w:val="00B93397"/>
    <w:rsid w:val="00BD7D30"/>
    <w:rsid w:val="00BE1C32"/>
    <w:rsid w:val="00BE379E"/>
    <w:rsid w:val="00C3137E"/>
    <w:rsid w:val="00C72072"/>
    <w:rsid w:val="00DC5098"/>
    <w:rsid w:val="00DD294E"/>
    <w:rsid w:val="00E05FDD"/>
    <w:rsid w:val="00E108B9"/>
    <w:rsid w:val="00E1288A"/>
    <w:rsid w:val="00E722DF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2B3B4-158A-489B-947D-AD7B7870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D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spacing w:after="220"/>
    </w:p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uiPriority w:val="99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uiPriority w:val="99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uiPriority w:val="99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uiPriority w:val="99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uiPriority w:val="99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ind w:left="720" w:right="720" w:hanging="720"/>
    </w:pPr>
  </w:style>
  <w:style w:type="paragraph" w:styleId="TOC2">
    <w:name w:val="toc 2"/>
    <w:basedOn w:val="TOC1"/>
    <w:next w:val="Normal"/>
    <w:uiPriority w:val="99"/>
    <w:rsid w:val="00486323"/>
    <w:pPr>
      <w:ind w:left="1440"/>
    </w:pPr>
  </w:style>
  <w:style w:type="paragraph" w:styleId="TOC3">
    <w:name w:val="toc 3"/>
    <w:basedOn w:val="TOC1"/>
    <w:next w:val="Normal"/>
    <w:uiPriority w:val="99"/>
    <w:rsid w:val="00486323"/>
    <w:pPr>
      <w:ind w:left="2160"/>
    </w:p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  <w:cap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  <w:style w:type="character" w:styleId="Hyperlink">
    <w:name w:val="Hyperlink"/>
    <w:basedOn w:val="DefaultParagraphFont"/>
    <w:uiPriority w:val="99"/>
    <w:semiHidden/>
    <w:unhideWhenUsed/>
    <w:rsid w:val="00E05F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5FD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45"/>
    <w:rPr>
      <w:rFonts w:ascii="Segoe UI" w:eastAsiaTheme="minorHAnsi" w:hAnsi="Segoe UI" w:cs="Segoe UI"/>
      <w:sz w:val="18"/>
      <w:szCs w:val="18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airic0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AFE1-906F-4D92-A65F-5EB0FFAE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Ruairí Clinton</dc:creator>
  <cp:keywords/>
  <dc:description/>
  <cp:lastModifiedBy>Ruairí Clinton</cp:lastModifiedBy>
  <cp:revision>5</cp:revision>
  <cp:lastPrinted>2018-10-17T13:51:00Z</cp:lastPrinted>
  <dcterms:created xsi:type="dcterms:W3CDTF">2018-10-17T08:47:00Z</dcterms:created>
  <dcterms:modified xsi:type="dcterms:W3CDTF">2018-10-17T15:23:00Z</dcterms:modified>
</cp:coreProperties>
</file>