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D24" w:rsidRDefault="00CB2D24" w:rsidP="00CB2D24">
      <w:pPr>
        <w:spacing w:after="0" w:line="240" w:lineRule="auto"/>
        <w:jc w:val="right"/>
      </w:pPr>
      <w:r>
        <w:t>Ruth Long,</w:t>
      </w:r>
    </w:p>
    <w:p w:rsidR="00CB2D24" w:rsidRDefault="00CB2D24" w:rsidP="00CB2D24">
      <w:pPr>
        <w:spacing w:after="0" w:line="240" w:lineRule="auto"/>
        <w:jc w:val="right"/>
      </w:pPr>
      <w:r>
        <w:t>‘The Kedges’,</w:t>
      </w:r>
    </w:p>
    <w:p w:rsidR="00CB2D24" w:rsidRDefault="00CB2D24" w:rsidP="00CB2D24">
      <w:pPr>
        <w:spacing w:after="0" w:line="240" w:lineRule="auto"/>
        <w:jc w:val="right"/>
      </w:pPr>
      <w:r>
        <w:t xml:space="preserve">30 </w:t>
      </w:r>
      <w:proofErr w:type="spellStart"/>
      <w:r>
        <w:t>Bridevalley</w:t>
      </w:r>
      <w:proofErr w:type="spellEnd"/>
      <w:r>
        <w:t>,</w:t>
      </w:r>
    </w:p>
    <w:p w:rsidR="00CB2D24" w:rsidRDefault="00CB2D24" w:rsidP="00CB2D24">
      <w:pPr>
        <w:spacing w:after="0" w:line="240" w:lineRule="auto"/>
        <w:jc w:val="right"/>
      </w:pPr>
      <w:proofErr w:type="spellStart"/>
      <w:r>
        <w:t>Aherla</w:t>
      </w:r>
      <w:proofErr w:type="spellEnd"/>
      <w:r>
        <w:t>,</w:t>
      </w:r>
    </w:p>
    <w:p w:rsidR="00CB2D24" w:rsidRDefault="00CB2D24" w:rsidP="00CB2D24">
      <w:pPr>
        <w:spacing w:after="0" w:line="240" w:lineRule="auto"/>
        <w:jc w:val="right"/>
      </w:pPr>
      <w:r>
        <w:t>Co. Cork,</w:t>
      </w:r>
    </w:p>
    <w:p w:rsidR="00CB2D24" w:rsidRDefault="00CB2D24" w:rsidP="00CB2D24">
      <w:pPr>
        <w:spacing w:after="0" w:line="240" w:lineRule="auto"/>
        <w:jc w:val="right"/>
      </w:pPr>
      <w:r>
        <w:t xml:space="preserve">Ireland. </w:t>
      </w:r>
    </w:p>
    <w:p w:rsidR="00CB2D24" w:rsidRDefault="00CB2D24" w:rsidP="00CB2D24">
      <w:pPr>
        <w:spacing w:after="0" w:line="240" w:lineRule="auto"/>
      </w:pPr>
      <w:proofErr w:type="spellStart"/>
      <w:r>
        <w:t>ByrneWallace</w:t>
      </w:r>
      <w:proofErr w:type="spellEnd"/>
      <w:r>
        <w:t xml:space="preserve"> </w:t>
      </w:r>
    </w:p>
    <w:p w:rsidR="00CB2D24" w:rsidRDefault="00CB2D24" w:rsidP="00CB2D24">
      <w:pPr>
        <w:spacing w:after="0" w:line="240" w:lineRule="auto"/>
      </w:pPr>
      <w:r>
        <w:t>88 Harcourt Street,</w:t>
      </w:r>
    </w:p>
    <w:p w:rsidR="00CB2D24" w:rsidRDefault="00CB2D24" w:rsidP="00CB2D24">
      <w:pPr>
        <w:spacing w:after="0" w:line="240" w:lineRule="auto"/>
      </w:pPr>
      <w:r>
        <w:t>Dublin 2,</w:t>
      </w:r>
    </w:p>
    <w:p w:rsidR="00CB2D24" w:rsidRDefault="00CB2D24" w:rsidP="00CB2D24">
      <w:pPr>
        <w:spacing w:after="0" w:line="240" w:lineRule="auto"/>
      </w:pPr>
      <w:r>
        <w:t>D02 DK18,</w:t>
      </w:r>
    </w:p>
    <w:p w:rsidR="00CB2D24" w:rsidRDefault="00CB2D24" w:rsidP="00CB2D24">
      <w:pPr>
        <w:spacing w:after="0" w:line="240" w:lineRule="auto"/>
      </w:pPr>
      <w:r>
        <w:t>Ireland.</w:t>
      </w:r>
    </w:p>
    <w:p w:rsidR="00CB2D24" w:rsidRDefault="00CB2D24" w:rsidP="00CB2D24">
      <w:pPr>
        <w:spacing w:line="240" w:lineRule="auto"/>
      </w:pPr>
      <w:r>
        <w:t>18</w:t>
      </w:r>
      <w:r w:rsidRPr="00CB2D24">
        <w:rPr>
          <w:vertAlign w:val="superscript"/>
        </w:rPr>
        <w:t>th</w:t>
      </w:r>
      <w:r>
        <w:t xml:space="preserve"> </w:t>
      </w:r>
      <w:r>
        <w:t>October, 2016.</w:t>
      </w:r>
    </w:p>
    <w:p w:rsidR="00CB2D24" w:rsidRDefault="00CB2D24" w:rsidP="00CB2D24">
      <w:pPr>
        <w:spacing w:line="240" w:lineRule="auto"/>
        <w:jc w:val="center"/>
      </w:pPr>
      <w:r>
        <w:t>Traineeship Application</w:t>
      </w:r>
    </w:p>
    <w:p w:rsidR="00CB2D24" w:rsidRDefault="00CB2D24" w:rsidP="00CB2D24">
      <w:r>
        <w:t xml:space="preserve">Dear </w:t>
      </w:r>
      <w:r>
        <w:t>Sir/</w:t>
      </w:r>
      <w:r>
        <w:t>Madam,</w:t>
      </w:r>
    </w:p>
    <w:p w:rsidR="00CB2D24" w:rsidRPr="00310835" w:rsidRDefault="00CB2D24" w:rsidP="00CB2D24">
      <w:r>
        <w:t xml:space="preserve">I am writing to express my interest in applying for the </w:t>
      </w:r>
      <w:proofErr w:type="spellStart"/>
      <w:r>
        <w:t>ByrneWallace</w:t>
      </w:r>
      <w:proofErr w:type="spellEnd"/>
      <w:r>
        <w:t xml:space="preserve"> </w:t>
      </w:r>
      <w:r>
        <w:t xml:space="preserve">Traineeship Programme. Currently, I am a Final Year BCL (International) student at University College Cork, and will hope to graduate in autumn 2017, with a 2.1 grade. </w:t>
      </w:r>
    </w:p>
    <w:p w:rsidR="00CB2D24" w:rsidRDefault="00CB2D24" w:rsidP="00CB2D24">
      <w:r>
        <w:t xml:space="preserve">I am eager to pursue a career as a solicitor as it is an intellectually challenging and rewarding profession. It would also provide the opportunity to help others who need legal assistance, and would allow me to put my legal skills to further the public good. Also, as the law is always changing, I believe this career would always offer the opportunity to learn and develop. Moreover, I have a keen interest in current affairs and the issues which affect today’s society, and I am always looking to expand my knowledge, and in particular, my knowledge of a legal nature. </w:t>
      </w:r>
    </w:p>
    <w:p w:rsidR="00CB2D24" w:rsidRDefault="00CB2D24" w:rsidP="00CB2D24">
      <w:r>
        <w:t>Additionally, I highly enjoy working with people which I believe is a core element of working as a solicitor. My interpersonal and communication skills have developed greatly by virtue of my part-time work experiences, and I imagine this is something which would be beneficial when dealing with clients. Having also lived abroad for a year on Erasmus in Prague, I have travelled the length and breadth of Europe. This has broadened my cultural awareness and has shown I am comfortable with adapting to new environments and travelling to new places, and perhaps would be advantageous for work</w:t>
      </w:r>
      <w:r>
        <w:t>ing on an international level, as the firm also has an office in New York.</w:t>
      </w:r>
    </w:p>
    <w:p w:rsidR="00CB2D24" w:rsidRDefault="00CB2D24" w:rsidP="00CB2D24">
      <w:r>
        <w:t>Furthermore, the firm offers an array of different practice areas that interest me, such as Employment Law and Competition Law. My interest in Employment Law was sparked during my summer internship with a practice in Cork, where a partner I shadowed showed great enthusiasm and passion for that area of law. I learned that Employment Law is a complex and diverse area that reacts with social and economic change, and I found I was greatly enticed by this. I developed an interest in Competition Law, and in particular Antitrust Law, while studying the law of the European Union in my Second Year of university. I found this area to be a perplexing, yet fascinating field as there is a lot of interesting case law involving market competition, and I would be keen to delve deeper into this area. Also, I am drawn to the rotations available to trainees as this would allow me to touch upon areas of law I have not yet been exposed to, and would permit me to discover new areas of law that perhaps I have not considered in the past.</w:t>
      </w:r>
    </w:p>
    <w:p w:rsidR="00CB2D24" w:rsidRDefault="00CB2D24" w:rsidP="00CB2D24">
      <w:r>
        <w:t xml:space="preserve">I am keen to become a trainee at this firm because of its excellent reputation and renowned traineeship programme. I wish to expand upon my legal knowledge and skills, and to learn in a fast-paced and professional environment, in a large and busy firm. I wish to augment my critical and analytical thinking, and develop a deeper understanding of business and corporate practice. </w:t>
      </w:r>
    </w:p>
    <w:p w:rsidR="00CB2D24" w:rsidRDefault="00CB2D24" w:rsidP="00CB2D24">
      <w:proofErr w:type="spellStart"/>
      <w:r>
        <w:lastRenderedPageBreak/>
        <w:t>ByrneWallace</w:t>
      </w:r>
      <w:proofErr w:type="spellEnd"/>
      <w:r>
        <w:t xml:space="preserve"> seems to be a welcoming and approachable firm, which is important to me in beginning my legal career. The Traineeship Programme offers an extremely high standard of learning in a friendly</w:t>
      </w:r>
      <w:r>
        <w:t xml:space="preserve"> and accessible environment, </w:t>
      </w:r>
      <w:r>
        <w:t xml:space="preserve">and I would enjoy working with a firm that is dedicated to supporting and guiding its team from the start. I believe I would progress well in such an environment, and I would feel comfortable and confident to advance in my learning and personal development. </w:t>
      </w:r>
      <w:bookmarkStart w:id="0" w:name="_GoBack"/>
      <w:bookmarkEnd w:id="0"/>
    </w:p>
    <w:p w:rsidR="00CB2D24" w:rsidRDefault="00CB2D24" w:rsidP="00CB2D24">
      <w:r>
        <w:t xml:space="preserve">Finally, I wish to be challenged, and to be put out of my comfort zone. I believe this traineeship would test my abilities and increase my understanding of working in a legal environment, and it would push me to achieve my best potential. </w:t>
      </w:r>
    </w:p>
    <w:p w:rsidR="00CB2D24" w:rsidRDefault="00CB2D24" w:rsidP="00CB2D24">
      <w:r>
        <w:t>Thank you in advance for your time and consideration.</w:t>
      </w:r>
    </w:p>
    <w:p w:rsidR="00CB2D24" w:rsidRDefault="00CB2D24" w:rsidP="00CB2D24">
      <w:r>
        <w:t>Yours Sincerely,</w:t>
      </w:r>
    </w:p>
    <w:p w:rsidR="00CB2D24" w:rsidRDefault="00CB2D24" w:rsidP="00CB2D24">
      <w:r>
        <w:t xml:space="preserve">Ruth Long </w:t>
      </w:r>
    </w:p>
    <w:p w:rsidR="002E4E95" w:rsidRDefault="002E4E95"/>
    <w:sectPr w:rsidR="002E4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24"/>
    <w:rsid w:val="00075D64"/>
    <w:rsid w:val="002E4E95"/>
    <w:rsid w:val="00806683"/>
    <w:rsid w:val="00CB2D24"/>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A493A-FA08-4D32-8087-DBA56A15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D24"/>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Long</dc:creator>
  <cp:keywords/>
  <dc:description/>
  <cp:lastModifiedBy>Ruth Long</cp:lastModifiedBy>
  <cp:revision>1</cp:revision>
  <dcterms:created xsi:type="dcterms:W3CDTF">2016-10-18T19:31:00Z</dcterms:created>
  <dcterms:modified xsi:type="dcterms:W3CDTF">2016-10-18T19:41:00Z</dcterms:modified>
</cp:coreProperties>
</file>