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B020" w14:textId="22A28728" w:rsidR="0005148D" w:rsidRDefault="0005148D">
      <w:pPr>
        <w:rPr>
          <w:lang w:val="en-GB"/>
        </w:rPr>
      </w:pPr>
      <w:r>
        <w:rPr>
          <w:lang w:val="en-GB"/>
        </w:rPr>
        <w:t>Dear Hiring Manager,</w:t>
      </w:r>
    </w:p>
    <w:p w14:paraId="79EFEC20" w14:textId="68AD0741" w:rsidR="00141389" w:rsidRPr="00143980" w:rsidRDefault="00143980">
      <w:pPr>
        <w:pStyle w:val="NormalWeb"/>
        <w:divId w:val="19473084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 </w:t>
      </w:r>
      <w:r w:rsidR="00141389" w:rsidRPr="00143980">
        <w:rPr>
          <w:rFonts w:asciiTheme="minorHAnsi" w:hAnsiTheme="minorHAnsi"/>
          <w:color w:val="000000"/>
        </w:rPr>
        <w:t>am writing to express my interest in the training contract opportunity at Byrne Wallace, as advertised</w:t>
      </w:r>
      <w:r>
        <w:rPr>
          <w:rFonts w:asciiTheme="minorHAnsi" w:hAnsiTheme="minorHAnsi"/>
          <w:color w:val="000000"/>
        </w:rPr>
        <w:t xml:space="preserve"> on your website</w:t>
      </w:r>
      <w:r w:rsidR="00141389" w:rsidRPr="00143980">
        <w:rPr>
          <w:rFonts w:asciiTheme="minorHAnsi" w:hAnsiTheme="minorHAnsi"/>
          <w:color w:val="000000"/>
        </w:rPr>
        <w:t>. As a recent law graduate with a solid academic foundation and a diverse work experience, I am enthusiastic about the prospect of beginning my legal career with a prestigious firm renowned for its excellence and client-centric approach.</w:t>
      </w:r>
    </w:p>
    <w:p w14:paraId="044293F8" w14:textId="66C1D47F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 xml:space="preserve">While my legal experience </w:t>
      </w:r>
      <w:bookmarkStart w:id="0" w:name="_Int_9ZjT34ve"/>
      <w:r w:rsidRPr="00143980">
        <w:rPr>
          <w:rFonts w:asciiTheme="minorHAnsi" w:hAnsiTheme="minorHAnsi"/>
          <w:color w:val="000000"/>
        </w:rPr>
        <w:t>is limited</w:t>
      </w:r>
      <w:bookmarkEnd w:id="0"/>
      <w:r w:rsidRPr="00143980">
        <w:rPr>
          <w:rFonts w:asciiTheme="minorHAnsi" w:hAnsiTheme="minorHAnsi"/>
          <w:color w:val="000000"/>
        </w:rPr>
        <w:t xml:space="preserve"> to my degree, I have a deep appreciation for Byrne Wallace’s reputation for delivering innovative legal solutions and its commitment to professional development. The </w:t>
      </w:r>
      <w:r w:rsidR="003A1610" w:rsidRPr="00143980">
        <w:rPr>
          <w:rFonts w:asciiTheme="minorHAnsi" w:hAnsiTheme="minorHAnsi"/>
          <w:color w:val="000000"/>
        </w:rPr>
        <w:t xml:space="preserve">firm’s </w:t>
      </w:r>
      <w:r w:rsidR="003A1610">
        <w:rPr>
          <w:rFonts w:asciiTheme="minorHAnsi" w:hAnsiTheme="minorHAnsi"/>
          <w:color w:val="000000"/>
        </w:rPr>
        <w:t xml:space="preserve">expertise </w:t>
      </w:r>
      <w:r w:rsidRPr="00143980">
        <w:rPr>
          <w:rFonts w:asciiTheme="minorHAnsi" w:hAnsiTheme="minorHAnsi"/>
          <w:color w:val="000000"/>
        </w:rPr>
        <w:t xml:space="preserve">in areas such as </w:t>
      </w:r>
      <w:r w:rsidR="009B5900">
        <w:rPr>
          <w:rFonts w:asciiTheme="minorHAnsi" w:hAnsiTheme="minorHAnsi"/>
          <w:color w:val="000000"/>
        </w:rPr>
        <w:t>employment and real estate law</w:t>
      </w:r>
      <w:r w:rsidRPr="00143980">
        <w:rPr>
          <w:rFonts w:asciiTheme="minorHAnsi" w:hAnsiTheme="minorHAnsi"/>
          <w:color w:val="000000"/>
        </w:rPr>
        <w:t>, combined with its impressive portfolio of high-profile cases and clients, is particularly inspiring to me. I am eager to contribute to and learn from such a distinguished team.</w:t>
      </w:r>
    </w:p>
    <w:p w14:paraId="09334CD1" w14:textId="728AE1D0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 xml:space="preserve">My work experience at McDonald’s, though not legal in nature, has equipped me with valuable skills that are highly transferable to the legal field. In my </w:t>
      </w:r>
      <w:r w:rsidR="009D2026">
        <w:rPr>
          <w:rFonts w:asciiTheme="minorHAnsi" w:hAnsiTheme="minorHAnsi"/>
          <w:color w:val="000000"/>
        </w:rPr>
        <w:t>current role</w:t>
      </w:r>
      <w:r w:rsidRPr="00143980">
        <w:rPr>
          <w:rFonts w:asciiTheme="minorHAnsi" w:hAnsiTheme="minorHAnsi"/>
          <w:color w:val="000000"/>
        </w:rPr>
        <w:t>, I developed strong organizational abilities,  communication skills, and learned the importance of teamwork and attention to detail. Managing multiple tasks in a fast-paced environment taught me how to remain composed under pressure and prioritize effectively—qualities that I believe are crucial for success in a legal career.</w:t>
      </w:r>
    </w:p>
    <w:p w14:paraId="1016987D" w14:textId="7B4BD374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>Furthermore, my academic background has provided me with a comprehensive understanding of legal principles and practices. My coursework and research have fostered critical thinking and analytical skills, which I am eager to apply in a practical setting. I am particularly drawn to Byrne Wallace’s focus on fostering talent and its commitment to providing training and mentorship for trainees.</w:t>
      </w:r>
    </w:p>
    <w:p w14:paraId="4DE4AD7B" w14:textId="77777777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>I am confident that my enthusiasm for the law, combined with my proactive attitude and strong work ethic, make me a suitable candidate for this training contract. I am excited about the opportunity to contribute to and grow within Byrne Wallace, and I am eager to discuss how my background and skills align with the needs of your firm.</w:t>
      </w:r>
    </w:p>
    <w:p w14:paraId="58E018C1" w14:textId="4DE37151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>Thank you for considering my application. I look forward to the possibility of discussing my application in further detail.</w:t>
      </w:r>
      <w:r w:rsidR="00EE26BF">
        <w:rPr>
          <w:rFonts w:asciiTheme="minorHAnsi" w:hAnsiTheme="minorHAnsi"/>
          <w:color w:val="000000"/>
        </w:rPr>
        <w:t xml:space="preserve"> I am available at your earliest convenience for an interview and can </w:t>
      </w:r>
      <w:bookmarkStart w:id="1" w:name="_Int_EvoOPm5r"/>
      <w:r w:rsidR="00EE26BF">
        <w:rPr>
          <w:rFonts w:asciiTheme="minorHAnsi" w:hAnsiTheme="minorHAnsi"/>
          <w:color w:val="000000"/>
        </w:rPr>
        <w:t>be contacted</w:t>
      </w:r>
      <w:bookmarkEnd w:id="1"/>
      <w:r w:rsidR="00EE26BF">
        <w:rPr>
          <w:rFonts w:asciiTheme="minorHAnsi" w:hAnsiTheme="minorHAnsi"/>
          <w:color w:val="000000"/>
        </w:rPr>
        <w:t xml:space="preserve"> by email </w:t>
      </w:r>
      <w:r w:rsidR="00B461FF">
        <w:rPr>
          <w:rFonts w:asciiTheme="minorHAnsi" w:hAnsiTheme="minorHAnsi"/>
          <w:color w:val="000000"/>
        </w:rPr>
        <w:t xml:space="preserve">-  </w:t>
      </w:r>
      <w:hyperlink r:id="rId4" w:history="1">
        <w:r w:rsidR="006F6FBF" w:rsidRPr="00AB10B6">
          <w:rPr>
            <w:rStyle w:val="Hyperlink"/>
            <w:rFonts w:asciiTheme="minorHAnsi" w:hAnsiTheme="minorHAnsi"/>
          </w:rPr>
          <w:t>tatesophie79@gmail.com</w:t>
        </w:r>
      </w:hyperlink>
      <w:r w:rsidR="006F6FBF">
        <w:rPr>
          <w:rFonts w:asciiTheme="minorHAnsi" w:hAnsiTheme="minorHAnsi"/>
          <w:color w:val="000000"/>
        </w:rPr>
        <w:t xml:space="preserve"> or via phone – 0873836620  .</w:t>
      </w:r>
    </w:p>
    <w:p w14:paraId="2822927C" w14:textId="77777777" w:rsidR="00141389" w:rsidRPr="00143980" w:rsidRDefault="00141389">
      <w:pPr>
        <w:pStyle w:val="NormalWeb"/>
        <w:divId w:val="194730845"/>
        <w:rPr>
          <w:rFonts w:asciiTheme="minorHAnsi" w:hAnsiTheme="minorHAnsi"/>
          <w:color w:val="000000"/>
        </w:rPr>
      </w:pPr>
      <w:r w:rsidRPr="00143980">
        <w:rPr>
          <w:rFonts w:asciiTheme="minorHAnsi" w:hAnsiTheme="minorHAnsi"/>
          <w:color w:val="000000"/>
        </w:rPr>
        <w:t>Yours sincerely,</w:t>
      </w:r>
    </w:p>
    <w:p w14:paraId="515A67E0" w14:textId="562489C5" w:rsidR="00141389" w:rsidRPr="00F95331" w:rsidRDefault="00F95331">
      <w:pPr>
        <w:pStyle w:val="NormalWeb"/>
        <w:divId w:val="194730845"/>
        <w:rPr>
          <w:rFonts w:asciiTheme="minorHAnsi" w:hAnsiTheme="minorHAnsi"/>
          <w:color w:val="000000"/>
        </w:rPr>
      </w:pPr>
      <w:r w:rsidRPr="00F95331">
        <w:rPr>
          <w:rFonts w:asciiTheme="minorHAnsi" w:hAnsiTheme="minorHAnsi"/>
          <w:color w:val="000000"/>
        </w:rPr>
        <w:t>Sophie Tate</w:t>
      </w:r>
    </w:p>
    <w:p w14:paraId="202040AD" w14:textId="77777777" w:rsidR="0005148D" w:rsidRPr="0005148D" w:rsidRDefault="0005148D">
      <w:pPr>
        <w:rPr>
          <w:lang w:val="en-GB"/>
        </w:rPr>
      </w:pPr>
    </w:p>
    <w:sectPr w:rsidR="0005148D" w:rsidRPr="0005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ZjT34ve" int2:invalidationBookmarkName="" int2:hashCode="4UO9QNUevHGzdf" int2:id="3sor902U">
      <int2:state int2:value="Rejected" int2:type="AugLoop_Text_Critique"/>
    </int2:bookmark>
    <int2:bookmark int2:bookmarkName="_Int_EvoOPm5r" int2:invalidationBookmarkName="" int2:hashCode="UxFG1MVdvkDP0Y" int2:id="9J6N3135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8D"/>
    <w:rsid w:val="0005148D"/>
    <w:rsid w:val="00141389"/>
    <w:rsid w:val="00143980"/>
    <w:rsid w:val="003A1610"/>
    <w:rsid w:val="006F6FBF"/>
    <w:rsid w:val="0099483F"/>
    <w:rsid w:val="009B5900"/>
    <w:rsid w:val="009D2026"/>
    <w:rsid w:val="00B461FF"/>
    <w:rsid w:val="00C02505"/>
    <w:rsid w:val="00C2387F"/>
    <w:rsid w:val="00CC26AE"/>
    <w:rsid w:val="00EE26BF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8C8C9"/>
  <w15:chartTrackingRefBased/>
  <w15:docId w15:val="{5CC412E5-E0EF-9C43-AF93-DC0D543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4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13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F6F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esophie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TATE</dc:creator>
  <cp:keywords/>
  <dc:description/>
  <cp:lastModifiedBy>KEN TATE</cp:lastModifiedBy>
  <cp:revision>2</cp:revision>
  <dcterms:created xsi:type="dcterms:W3CDTF">2024-09-17T21:08:00Z</dcterms:created>
  <dcterms:modified xsi:type="dcterms:W3CDTF">2024-09-17T21:08:00Z</dcterms:modified>
</cp:coreProperties>
</file>