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39" w:rsidRPr="008320C0" w:rsidRDefault="00DC1C39" w:rsidP="00DC1C39">
      <w:pPr>
        <w:spacing w:after="0"/>
        <w:jc w:val="center"/>
        <w:rPr>
          <w:b/>
        </w:rPr>
      </w:pPr>
      <w:r w:rsidRPr="008320C0">
        <w:rPr>
          <w:b/>
        </w:rPr>
        <w:t xml:space="preserve">Tess Flannery </w:t>
      </w:r>
    </w:p>
    <w:p w:rsidR="00DC1C39" w:rsidRDefault="00DC1C39" w:rsidP="00DC1C39">
      <w:pPr>
        <w:spacing w:after="0"/>
        <w:jc w:val="center"/>
      </w:pPr>
      <w:r>
        <w:t>10 Trafalgar Terrace, Meath Road, Bray, Co. Wicklow</w:t>
      </w:r>
    </w:p>
    <w:p w:rsidR="00DC1C39" w:rsidRDefault="00DC1C39" w:rsidP="00DC1C39">
      <w:pPr>
        <w:spacing w:after="0"/>
        <w:jc w:val="center"/>
      </w:pPr>
      <w:r>
        <w:t>Phone: 087 139 1120</w:t>
      </w:r>
    </w:p>
    <w:p w:rsidR="00DC1C39" w:rsidRDefault="00DC1C39" w:rsidP="00DC1C39">
      <w:pPr>
        <w:spacing w:after="0"/>
        <w:jc w:val="center"/>
        <w:rPr>
          <w:rStyle w:val="Hyperlink"/>
        </w:rPr>
      </w:pPr>
      <w:r>
        <w:t xml:space="preserve">Email: </w:t>
      </w:r>
      <w:hyperlink r:id="rId4" w:history="1">
        <w:r w:rsidRPr="00D97522">
          <w:rPr>
            <w:rStyle w:val="Hyperlink"/>
          </w:rPr>
          <w:t>tess_flannery@hotmail.com</w:t>
        </w:r>
      </w:hyperlink>
    </w:p>
    <w:p w:rsidR="00DC1C39" w:rsidRDefault="00DC1C39" w:rsidP="00DC1C39"/>
    <w:p w:rsidR="00DC1C39" w:rsidRDefault="00DC1C39" w:rsidP="00DC1C39">
      <w:pPr>
        <w:spacing w:after="0"/>
      </w:pPr>
      <w:r>
        <w:t>Ms Sinead Fox</w:t>
      </w:r>
    </w:p>
    <w:p w:rsidR="00DC1C39" w:rsidRDefault="00DC1C39" w:rsidP="00DC1C39">
      <w:pPr>
        <w:spacing w:after="0"/>
      </w:pPr>
      <w:r>
        <w:t xml:space="preserve">HR Administrator </w:t>
      </w:r>
    </w:p>
    <w:p w:rsidR="00DC1C39" w:rsidRDefault="00DC1C39" w:rsidP="00DC1C39">
      <w:pPr>
        <w:spacing w:after="0"/>
      </w:pPr>
      <w:r>
        <w:t>Byrne Wallace</w:t>
      </w:r>
    </w:p>
    <w:p w:rsidR="00DC1C39" w:rsidRDefault="00DC1C39" w:rsidP="00DC1C39">
      <w:pPr>
        <w:spacing w:after="0"/>
      </w:pPr>
      <w:r>
        <w:t>88 Harcourt Street</w:t>
      </w:r>
    </w:p>
    <w:p w:rsidR="00DC1C39" w:rsidRDefault="00DC1C39" w:rsidP="00DC1C39">
      <w:pPr>
        <w:spacing w:after="0"/>
      </w:pPr>
      <w:r>
        <w:t>Dublin 2</w:t>
      </w:r>
    </w:p>
    <w:p w:rsidR="00DC1C39" w:rsidRDefault="00DC1C39" w:rsidP="00DC1C39">
      <w:pPr>
        <w:spacing w:after="0"/>
      </w:pPr>
    </w:p>
    <w:p w:rsidR="00DC1C39" w:rsidRDefault="00DC1C39" w:rsidP="00DC1C39">
      <w:pPr>
        <w:spacing w:after="0"/>
      </w:pPr>
      <w:r>
        <w:t>1</w:t>
      </w:r>
      <w:r w:rsidRPr="00626BAA">
        <w:rPr>
          <w:vertAlign w:val="superscript"/>
        </w:rPr>
        <w:t>st</w:t>
      </w:r>
      <w:r>
        <w:t xml:space="preserve"> February 2015</w:t>
      </w:r>
    </w:p>
    <w:p w:rsidR="00DC1C39" w:rsidRDefault="00DC1C39" w:rsidP="00DC1C39">
      <w:pPr>
        <w:spacing w:after="0"/>
      </w:pPr>
    </w:p>
    <w:p w:rsidR="00DC1C39" w:rsidRDefault="00DC1C39" w:rsidP="00DC1C39">
      <w:pPr>
        <w:spacing w:after="0"/>
        <w:jc w:val="center"/>
        <w:rPr>
          <w:b/>
        </w:rPr>
      </w:pPr>
      <w:r w:rsidRPr="00626BAA">
        <w:rPr>
          <w:b/>
        </w:rPr>
        <w:t>Summer Internship Programme</w:t>
      </w:r>
    </w:p>
    <w:p w:rsidR="00DC1C39" w:rsidRDefault="00DC1C39" w:rsidP="00DC1C39">
      <w:pPr>
        <w:spacing w:after="0"/>
        <w:jc w:val="center"/>
        <w:rPr>
          <w:b/>
        </w:rPr>
      </w:pPr>
    </w:p>
    <w:p w:rsidR="00DC1C39" w:rsidRDefault="00DC1C39" w:rsidP="00DC1C39">
      <w:pPr>
        <w:spacing w:after="0"/>
      </w:pPr>
      <w:r>
        <w:t>Dear Ms. Fox</w:t>
      </w:r>
      <w:r>
        <w:t>,</w:t>
      </w:r>
    </w:p>
    <w:p w:rsidR="00DC1C39" w:rsidRDefault="00DC1C39" w:rsidP="00DC1C39">
      <w:pPr>
        <w:spacing w:after="0"/>
      </w:pPr>
    </w:p>
    <w:p w:rsidR="00DC1C39" w:rsidRDefault="00DC1C39" w:rsidP="00DC1C39">
      <w:pPr>
        <w:spacing w:after="0"/>
        <w:jc w:val="both"/>
      </w:pPr>
      <w:r>
        <w:t>My name i</w:t>
      </w:r>
      <w:r>
        <w:t>s Tess Flannery and I am a fourth</w:t>
      </w:r>
      <w:r>
        <w:t xml:space="preserve"> year Business and Law (BBL) student attending University College Dublin. I wish to apply</w:t>
      </w:r>
      <w:r>
        <w:t xml:space="preserve"> for the 2015 Trainee </w:t>
      </w:r>
      <w:r>
        <w:t>Programme.</w:t>
      </w:r>
    </w:p>
    <w:p w:rsidR="00DC1C39" w:rsidRDefault="00DC1C39" w:rsidP="00DC1C39">
      <w:pPr>
        <w:spacing w:after="0"/>
        <w:jc w:val="both"/>
      </w:pPr>
    </w:p>
    <w:p w:rsidR="00DC1C39" w:rsidRDefault="00DC1C39" w:rsidP="00DC1C39">
      <w:pPr>
        <w:spacing w:after="0"/>
        <w:jc w:val="both"/>
      </w:pPr>
      <w:r>
        <w:t>As one of Ireland’s l</w:t>
      </w:r>
      <w:r>
        <w:t>eading law firms, Byrne Wallace</w:t>
      </w:r>
      <w:r>
        <w:t xml:space="preserve"> </w:t>
      </w:r>
      <w:r w:rsidRPr="007F68E3">
        <w:t>has long had the reputation of providing the highest quality legal advice and representation to its clients both domestic and international. From my studies in business and law</w:t>
      </w:r>
      <w:r>
        <w:t xml:space="preserve"> and the experience gained from participation in internship programmes,</w:t>
      </w:r>
      <w:r w:rsidRPr="007F68E3">
        <w:t xml:space="preserve"> I have developed a keen interest in corporate law</w:t>
      </w:r>
      <w:r>
        <w:t>, notably in employment and intellectual property law. I am aware that Byrne Wallace</w:t>
      </w:r>
      <w:r>
        <w:t xml:space="preserve"> has expertise </w:t>
      </w:r>
      <w:r w:rsidRPr="007F68E3">
        <w:t>in these areas, achieved by instilling a culture driven by efficiency, innovation and excellence.</w:t>
      </w:r>
      <w:r>
        <w:t xml:space="preserve"> I wish to gain exposure to a variety of legal di</w:t>
      </w:r>
      <w:r>
        <w:t>sciplines practised by Byrne Wallace</w:t>
      </w:r>
      <w:r>
        <w:t xml:space="preserve"> lawyers and to gain an insight into the complexities of real transactions. For these reasons, I wish to apply for the 2015 </w:t>
      </w:r>
      <w:r>
        <w:t>Trainee</w:t>
      </w:r>
      <w:r>
        <w:t xml:space="preserve"> programme. </w:t>
      </w:r>
    </w:p>
    <w:p w:rsidR="00DC1C39" w:rsidRDefault="00DC1C39" w:rsidP="00DC1C39">
      <w:pPr>
        <w:spacing w:after="0"/>
        <w:jc w:val="both"/>
      </w:pPr>
    </w:p>
    <w:p w:rsidR="00DC1C39" w:rsidRDefault="00DC1C39" w:rsidP="00DC1C39">
      <w:pPr>
        <w:spacing w:after="0"/>
        <w:jc w:val="both"/>
      </w:pPr>
      <w:r>
        <w:t xml:space="preserve">Throughout my years of study at University College Dublin, I have acquired a deep interest and understanding of the law, its developments and complexities. This has been the source of encouragement in pursuing a career in law. I find my study to be rewarding as the law so fundamentally shapes our society. I desire to work in an environment that is continuously challenging and rewarding. I believe part of this is due to the necessity and versatility of law; solicitors work to serve the law and the community as a whole and adapt to the needs of society. I am interested in working with people and negotiating these </w:t>
      </w:r>
      <w:r>
        <w:t xml:space="preserve">real problems. Byrne Wallace </w:t>
      </w:r>
      <w:r>
        <w:t xml:space="preserve">has long had the reputation of achieving as such. </w:t>
      </w:r>
    </w:p>
    <w:p w:rsidR="00DC1C39" w:rsidRDefault="00DC1C39" w:rsidP="00DC1C39">
      <w:pPr>
        <w:spacing w:after="0"/>
        <w:jc w:val="both"/>
      </w:pPr>
    </w:p>
    <w:p w:rsidR="00DC1C39" w:rsidRDefault="00DC1C39" w:rsidP="00DC1C39">
      <w:pPr>
        <w:jc w:val="both"/>
      </w:pPr>
      <w:r>
        <w:t xml:space="preserve">As mentioned, I have a particular interest in corporate </w:t>
      </w:r>
      <w:r>
        <w:t xml:space="preserve">law. Your contributions to employment and intellectual property law are regularly commended by </w:t>
      </w:r>
      <w:r w:rsidR="00917E89">
        <w:t xml:space="preserve">Chambers &amp; Partners (Europe), and is reflected in the impressive Byrne Wallace client base. The opportunity your </w:t>
      </w:r>
      <w:r w:rsidR="00917E89">
        <w:lastRenderedPageBreak/>
        <w:t xml:space="preserve">traineeship programme offers to work alongside such a celebrated team is an invaluable one, </w:t>
      </w:r>
      <w:bookmarkStart w:id="0" w:name="_GoBack"/>
      <w:bookmarkEnd w:id="0"/>
      <w:r w:rsidR="00917E89">
        <w:t xml:space="preserve">and I would be honoured to become a part of this team. </w:t>
      </w:r>
    </w:p>
    <w:p w:rsidR="00917E89" w:rsidRDefault="00DC1C39" w:rsidP="00917E89">
      <w:pPr>
        <w:jc w:val="both"/>
      </w:pPr>
      <w:r>
        <w:t>I am a dedicated and hard-working student. I have maint</w:t>
      </w:r>
      <w:r w:rsidR="00917E89">
        <w:t xml:space="preserve">ained a 2:1 throughout my four </w:t>
      </w:r>
      <w:r>
        <w:t xml:space="preserve">years showing consistency in my studies. </w:t>
      </w:r>
      <w:r w:rsidRPr="007F68E3">
        <w:t>I work very well independently but have also gained much experience in my business studies in working with teams to produce presentations, projects and debates.</w:t>
      </w:r>
      <w:r>
        <w:t xml:space="preserve"> This has helped me to develop my communication and cooperation skills and the ability to present comprehensive and persuasive arguments. </w:t>
      </w:r>
      <w:r w:rsidR="00917E89">
        <w:t>Furthermore, my participation in extra-curricular programmes such as the advocacy training seminar with Stetson University has inspired my interest in case analysis and litigation.</w:t>
      </w:r>
    </w:p>
    <w:p w:rsidR="00DC1C39" w:rsidRDefault="00DC1C39" w:rsidP="00DC1C39">
      <w:pPr>
        <w:spacing w:after="0"/>
        <w:jc w:val="both"/>
      </w:pPr>
    </w:p>
    <w:p w:rsidR="00DC1C39" w:rsidRDefault="00DC1C39" w:rsidP="00DC1C39">
      <w:pPr>
        <w:spacing w:after="0"/>
        <w:jc w:val="both"/>
      </w:pPr>
      <w:r>
        <w:t>I under</w:t>
      </w:r>
      <w:r w:rsidR="00917E89">
        <w:t>stand that to work at Byrne Wallace</w:t>
      </w:r>
      <w:r>
        <w:t xml:space="preserve"> will be very challenging. However, I believe I have the aptitude to cope with such demands. </w:t>
      </w:r>
    </w:p>
    <w:p w:rsidR="00DC1C39" w:rsidRDefault="00DC1C39" w:rsidP="00DC1C39">
      <w:pPr>
        <w:spacing w:after="0"/>
        <w:jc w:val="both"/>
      </w:pPr>
    </w:p>
    <w:p w:rsidR="00DC1C39" w:rsidRDefault="00DC1C39" w:rsidP="00DC1C39">
      <w:r>
        <w:t>I look forward to hearing from you when convenient.</w:t>
      </w:r>
    </w:p>
    <w:p w:rsidR="00DC1C39" w:rsidRDefault="00DC1C39" w:rsidP="00DC1C39">
      <w:r>
        <w:t>Yours Sincerely,</w:t>
      </w:r>
    </w:p>
    <w:p w:rsidR="00DC1C39" w:rsidRDefault="00DC1C39" w:rsidP="00DC1C39">
      <w:r>
        <w:t>Tess Flannery</w:t>
      </w:r>
    </w:p>
    <w:p w:rsidR="00293576" w:rsidRDefault="00293576"/>
    <w:sectPr w:rsidR="00293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39"/>
    <w:rsid w:val="00293576"/>
    <w:rsid w:val="00917E89"/>
    <w:rsid w:val="00D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2DACB-314F-490E-B69B-2CA6A1F2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C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ss_flanne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Flannery</dc:creator>
  <cp:keywords/>
  <dc:description/>
  <cp:lastModifiedBy>Tess Flannery</cp:lastModifiedBy>
  <cp:revision>1</cp:revision>
  <dcterms:created xsi:type="dcterms:W3CDTF">2015-10-01T16:10:00Z</dcterms:created>
  <dcterms:modified xsi:type="dcterms:W3CDTF">2015-10-01T16:31:00Z</dcterms:modified>
</cp:coreProperties>
</file>