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8A" w:rsidRPr="008320C0" w:rsidRDefault="0073028A" w:rsidP="0073028A">
      <w:pPr>
        <w:spacing w:after="0"/>
        <w:jc w:val="center"/>
        <w:rPr>
          <w:b/>
        </w:rPr>
      </w:pPr>
      <w:r w:rsidRPr="008320C0">
        <w:rPr>
          <w:b/>
        </w:rPr>
        <w:t>Tess Flannery</w:t>
      </w:r>
    </w:p>
    <w:p w:rsidR="0073028A" w:rsidRDefault="0073028A" w:rsidP="0073028A">
      <w:pPr>
        <w:spacing w:after="0"/>
        <w:jc w:val="center"/>
      </w:pPr>
      <w:r>
        <w:t>10 Trafalgar Terrace, Meath Road, Bray, Co. Wicklow</w:t>
      </w:r>
    </w:p>
    <w:p w:rsidR="0073028A" w:rsidRDefault="0073028A" w:rsidP="0073028A">
      <w:pPr>
        <w:spacing w:after="0"/>
        <w:jc w:val="center"/>
      </w:pPr>
      <w:r>
        <w:t>Phone: 087 139 1120</w:t>
      </w:r>
    </w:p>
    <w:p w:rsidR="0073028A" w:rsidRDefault="0073028A" w:rsidP="0073028A">
      <w:pPr>
        <w:spacing w:after="0"/>
        <w:jc w:val="center"/>
        <w:rPr>
          <w:rStyle w:val="Hyperlink"/>
        </w:rPr>
      </w:pPr>
      <w:r>
        <w:t xml:space="preserve">Email: </w:t>
      </w:r>
      <w:hyperlink r:id="rId4" w:history="1">
        <w:r w:rsidRPr="00D97522">
          <w:rPr>
            <w:rStyle w:val="Hyperlink"/>
          </w:rPr>
          <w:t>tess_flannery@hotmail.com</w:t>
        </w:r>
      </w:hyperlink>
    </w:p>
    <w:p w:rsidR="00293576" w:rsidRDefault="00293576"/>
    <w:p w:rsidR="00856528" w:rsidRDefault="00856528" w:rsidP="00856528">
      <w:pPr>
        <w:spacing w:after="0"/>
      </w:pPr>
    </w:p>
    <w:p w:rsidR="0098407D" w:rsidRDefault="0098407D" w:rsidP="00856528">
      <w:pPr>
        <w:spacing w:after="0"/>
      </w:pPr>
      <w:r>
        <w:t>Trainee Recruitment</w:t>
      </w:r>
    </w:p>
    <w:p w:rsidR="00856528" w:rsidRPr="00856528" w:rsidRDefault="00856528" w:rsidP="00856528">
      <w:pPr>
        <w:spacing w:after="0"/>
      </w:pPr>
      <w:r>
        <w:t>Byrne Wallace</w:t>
      </w:r>
    </w:p>
    <w:p w:rsidR="0073028A" w:rsidRDefault="0073028A" w:rsidP="0073028A">
      <w:pPr>
        <w:spacing w:after="0"/>
      </w:pPr>
      <w:r>
        <w:t>88 Harcourt S</w:t>
      </w:r>
      <w:r w:rsidR="00856528">
        <w:t>t</w:t>
      </w:r>
    </w:p>
    <w:p w:rsidR="0073028A" w:rsidRDefault="0073028A" w:rsidP="00856528">
      <w:pPr>
        <w:spacing w:after="0"/>
        <w:jc w:val="both"/>
      </w:pPr>
      <w:r w:rsidRPr="0073028A">
        <w:t>Dublin 2</w:t>
      </w:r>
    </w:p>
    <w:p w:rsidR="0073028A" w:rsidRDefault="0073028A" w:rsidP="00856528">
      <w:pPr>
        <w:spacing w:after="0"/>
        <w:jc w:val="both"/>
      </w:pPr>
    </w:p>
    <w:p w:rsidR="0073028A" w:rsidRDefault="0073028A" w:rsidP="00856528">
      <w:pPr>
        <w:spacing w:after="0"/>
        <w:jc w:val="both"/>
      </w:pPr>
      <w:r>
        <w:t>19 October 2016</w:t>
      </w:r>
    </w:p>
    <w:p w:rsidR="0073028A" w:rsidRDefault="0073028A" w:rsidP="00856528">
      <w:pPr>
        <w:spacing w:after="0"/>
        <w:jc w:val="both"/>
      </w:pPr>
    </w:p>
    <w:p w:rsidR="0073028A" w:rsidRDefault="00856528" w:rsidP="00856528">
      <w:pPr>
        <w:spacing w:after="0"/>
        <w:jc w:val="both"/>
      </w:pPr>
      <w:r>
        <w:t xml:space="preserve">Dear Ms </w:t>
      </w:r>
      <w:proofErr w:type="spellStart"/>
      <w:r>
        <w:t>Onslow</w:t>
      </w:r>
      <w:proofErr w:type="spellEnd"/>
    </w:p>
    <w:p w:rsidR="0073028A" w:rsidRDefault="0073028A" w:rsidP="00856528">
      <w:pPr>
        <w:spacing w:after="0"/>
        <w:jc w:val="both"/>
      </w:pPr>
    </w:p>
    <w:p w:rsidR="0073028A" w:rsidRDefault="0073028A" w:rsidP="00856528">
      <w:pPr>
        <w:spacing w:after="0"/>
        <w:jc w:val="both"/>
        <w:rPr>
          <w:rFonts w:eastAsia="Times New Roman" w:cs="Times New Roman"/>
          <w:szCs w:val="24"/>
          <w:lang w:eastAsia="en-IE"/>
        </w:rPr>
      </w:pPr>
      <w:r w:rsidRPr="003C24B5">
        <w:rPr>
          <w:rFonts w:eastAsia="Times New Roman" w:cs="Times New Roman"/>
          <w:szCs w:val="24"/>
          <w:lang w:eastAsia="en-IE"/>
        </w:rPr>
        <w:t>I am writing to apply for a positon as a trainee solicitor with</w:t>
      </w:r>
      <w:r>
        <w:rPr>
          <w:rFonts w:eastAsia="Times New Roman" w:cs="Times New Roman"/>
          <w:szCs w:val="24"/>
          <w:lang w:eastAsia="en-IE"/>
        </w:rPr>
        <w:t xml:space="preserve"> Byrne Wallace.</w:t>
      </w:r>
    </w:p>
    <w:p w:rsidR="0073028A" w:rsidRDefault="0073028A" w:rsidP="00856528">
      <w:pPr>
        <w:spacing w:after="0"/>
        <w:jc w:val="both"/>
        <w:rPr>
          <w:rFonts w:eastAsia="Times New Roman" w:cs="Times New Roman"/>
          <w:szCs w:val="24"/>
          <w:lang w:eastAsia="en-IE"/>
        </w:rPr>
      </w:pPr>
    </w:p>
    <w:p w:rsidR="0073028A" w:rsidRDefault="0073028A" w:rsidP="00856528">
      <w:pPr>
        <w:shd w:val="clear" w:color="auto" w:fill="FFFFFF"/>
        <w:spacing w:after="0" w:line="300" w:lineRule="atLeast"/>
        <w:jc w:val="both"/>
        <w:textAlignment w:val="baseline"/>
        <w:rPr>
          <w:rFonts w:eastAsia="Times New Roman" w:cs="Times New Roman"/>
          <w:szCs w:val="24"/>
          <w:lang w:eastAsia="en-IE"/>
        </w:rPr>
      </w:pPr>
      <w:r>
        <w:rPr>
          <w:rFonts w:eastAsia="Times New Roman" w:cs="Times New Roman"/>
          <w:szCs w:val="24"/>
          <w:lang w:eastAsia="en-IE"/>
        </w:rPr>
        <w:t>I graduated with an upper 2:1 Bachelor of Business and Law Degree (BBL) from University College Dublin in September of 2016. I am currently working as a legal analyst with a start-up technology company Brightflag, and intend on sitting my first set of FE1s in March of 2017.</w:t>
      </w:r>
    </w:p>
    <w:p w:rsidR="0073028A" w:rsidRDefault="0073028A" w:rsidP="00856528">
      <w:pPr>
        <w:shd w:val="clear" w:color="auto" w:fill="FFFFFF"/>
        <w:spacing w:after="0" w:line="300" w:lineRule="atLeast"/>
        <w:jc w:val="both"/>
        <w:textAlignment w:val="baseline"/>
        <w:rPr>
          <w:rFonts w:eastAsia="Times New Roman" w:cs="Times New Roman"/>
          <w:szCs w:val="24"/>
          <w:lang w:eastAsia="en-IE"/>
        </w:rPr>
      </w:pPr>
    </w:p>
    <w:p w:rsidR="0073028A" w:rsidRDefault="0073028A" w:rsidP="00856528">
      <w:pPr>
        <w:shd w:val="clear" w:color="auto" w:fill="FFFFFF"/>
        <w:spacing w:after="0" w:line="300" w:lineRule="atLeast"/>
        <w:jc w:val="both"/>
        <w:textAlignment w:val="baseline"/>
      </w:pPr>
      <w:r w:rsidRPr="003C24B5">
        <w:t>I am inte</w:t>
      </w:r>
      <w:r>
        <w:t>rested in a career at Byrne Wallace</w:t>
      </w:r>
      <w:r w:rsidR="00EE17A6">
        <w:t xml:space="preserve"> as it is one of Ireland’s largest law</w:t>
      </w:r>
      <w:r w:rsidRPr="003C24B5">
        <w:t xml:space="preserve"> firm</w:t>
      </w:r>
      <w:r w:rsidR="00EE17A6">
        <w:t>s</w:t>
      </w:r>
      <w:r w:rsidRPr="003C24B5">
        <w:t xml:space="preserve"> with a diversified international client base</w:t>
      </w:r>
      <w:r>
        <w:t xml:space="preserve"> with a longstanding reputation of providing the highest quality legal advice to its clients both domestic and abroad</w:t>
      </w:r>
      <w:r w:rsidRPr="003C24B5">
        <w:t>. I believe that this environment would afford me the greatest opportunity to experience a variety of commercial sectors which would continually challenge me as I develop professionally.</w:t>
      </w:r>
    </w:p>
    <w:p w:rsidR="0073028A" w:rsidRDefault="0073028A" w:rsidP="00856528">
      <w:pPr>
        <w:spacing w:after="0"/>
        <w:jc w:val="both"/>
      </w:pPr>
    </w:p>
    <w:p w:rsidR="00EE17A6" w:rsidRDefault="00EE17A6" w:rsidP="00856528">
      <w:pPr>
        <w:spacing w:after="0"/>
        <w:jc w:val="both"/>
      </w:pPr>
      <w:r>
        <w:t xml:space="preserve">Byrne Wallace </w:t>
      </w:r>
      <w:r>
        <w:t xml:space="preserve">has the advantage of offering its trainees the opportunity to </w:t>
      </w:r>
      <w:r w:rsidRPr="008928DF">
        <w:t>experience a wide range of prac</w:t>
      </w:r>
      <w:r>
        <w:t>tice areas whilst also facilitating</w:t>
      </w:r>
      <w:r w:rsidRPr="008928DF">
        <w:t xml:space="preserve"> ex</w:t>
      </w:r>
      <w:r>
        <w:t xml:space="preserve">posure to more specialised departments </w:t>
      </w:r>
      <w:r w:rsidRPr="008928DF">
        <w:t>such</w:t>
      </w:r>
      <w:r>
        <w:t xml:space="preserve"> as Technology, and Mergers &amp; Acquisitions which are of particular interest to me. </w:t>
      </w:r>
      <w:r w:rsidRPr="00EE17A6">
        <w:t>Regarded as one of Ireland’s premier technology law firms, Byrne</w:t>
      </w:r>
      <w:r>
        <w:t xml:space="preserve"> </w:t>
      </w:r>
      <w:r w:rsidRPr="00EE17A6">
        <w:t>Wallace advises a wide spectrum of Irish and international tech companies, across all stages of their development</w:t>
      </w:r>
      <w:r>
        <w:t xml:space="preserve">. </w:t>
      </w:r>
      <w:r>
        <w:t>A</w:t>
      </w:r>
      <w:r w:rsidRPr="008928DF">
        <w:t>s a highly regarde</w:t>
      </w:r>
      <w:r>
        <w:t xml:space="preserve">d and established </w:t>
      </w:r>
      <w:r w:rsidRPr="008928DF">
        <w:t>firm</w:t>
      </w:r>
      <w:r>
        <w:t xml:space="preserve">, Byrne Wallace </w:t>
      </w:r>
      <w:r w:rsidRPr="008928DF">
        <w:t>would provide me with a broad based legal education and an opportunity to build a successful career as a lawyer.</w:t>
      </w:r>
      <w:r w:rsidR="00856528">
        <w:t xml:space="preserve"> </w:t>
      </w:r>
      <w:r>
        <w:t>Furthermore, I a</w:t>
      </w:r>
      <w:r w:rsidR="00856528">
        <w:t xml:space="preserve">dmire the collegiate culture </w:t>
      </w:r>
      <w:r>
        <w:t>that Byrne Wallace</w:t>
      </w:r>
      <w:r>
        <w:t xml:space="preserve"> cultivates</w:t>
      </w:r>
      <w:r w:rsidR="00856528">
        <w:t xml:space="preserve"> through its learning and development ethos. This is demonstrated by affording trainees f</w:t>
      </w:r>
      <w:r>
        <w:t xml:space="preserve">ormal </w:t>
      </w:r>
      <w:r w:rsidR="00856528">
        <w:t>training sessions and</w:t>
      </w:r>
      <w:r>
        <w:t xml:space="preserve"> </w:t>
      </w:r>
      <w:r w:rsidR="00856528">
        <w:t xml:space="preserve">encouraging an open-door policy. I believe these qualities </w:t>
      </w:r>
      <w:r>
        <w:t>enrich the trainee development progra</w:t>
      </w:r>
      <w:r>
        <w:t>mme and are unique to Byrne Wallace.</w:t>
      </w:r>
    </w:p>
    <w:p w:rsidR="00EE17A6" w:rsidRDefault="00EE17A6" w:rsidP="00EE17A6">
      <w:pPr>
        <w:shd w:val="clear" w:color="auto" w:fill="FFFFFF"/>
        <w:spacing w:after="0" w:line="300" w:lineRule="atLeast"/>
        <w:jc w:val="both"/>
        <w:textAlignment w:val="baseline"/>
      </w:pPr>
    </w:p>
    <w:p w:rsidR="00856528" w:rsidRDefault="00856528" w:rsidP="00856528">
      <w:pPr>
        <w:shd w:val="clear" w:color="auto" w:fill="FFFFFF"/>
        <w:spacing w:after="0" w:line="300" w:lineRule="atLeast"/>
        <w:jc w:val="both"/>
        <w:textAlignment w:val="baseline"/>
      </w:pPr>
      <w:r>
        <w:t xml:space="preserve">In addition to my current legal role, I have completed a number of legal and corporate internships with market leaders such as A&amp;L Goodbody and SMBC Aviation Capital. </w:t>
      </w:r>
      <w:r w:rsidRPr="007078D5">
        <w:t xml:space="preserve">These internships </w:t>
      </w:r>
      <w:r>
        <w:t xml:space="preserve">have </w:t>
      </w:r>
      <w:r w:rsidRPr="007078D5">
        <w:t xml:space="preserve">provided me with a detailed insight into the workings of commercial legal departments and </w:t>
      </w:r>
      <w:r>
        <w:t xml:space="preserve">has </w:t>
      </w:r>
      <w:r w:rsidRPr="007078D5">
        <w:t>underlined my desire</w:t>
      </w:r>
      <w:r>
        <w:t xml:space="preserve"> to pursue the legal profession. I have received </w:t>
      </w:r>
      <w:r>
        <w:lastRenderedPageBreak/>
        <w:t xml:space="preserve">excellent feedback from all internships and attach a letter of reference from my current employer Alex Kelly, Co-founder and President at Brightflag. </w:t>
      </w:r>
    </w:p>
    <w:p w:rsidR="00EE17A6" w:rsidRDefault="00EE17A6" w:rsidP="0073028A">
      <w:pPr>
        <w:spacing w:after="0"/>
      </w:pPr>
    </w:p>
    <w:p w:rsidR="0098407D" w:rsidRPr="009B4C39" w:rsidRDefault="0098407D" w:rsidP="0098407D">
      <w:pPr>
        <w:shd w:val="clear" w:color="auto" w:fill="FFFFFF"/>
        <w:spacing w:after="0" w:line="300" w:lineRule="atLeast"/>
        <w:jc w:val="both"/>
        <w:textAlignment w:val="baseline"/>
      </w:pPr>
      <w:r>
        <w:t xml:space="preserve">Throughout university, corporate work placements, and my current professional role, I have developed a solutions focused approach to my work. </w:t>
      </w:r>
      <w:r w:rsidRPr="009B4C39">
        <w:t>I possess an excellent interpersonal manner which enables me to build strong relationships with clients a</w:t>
      </w:r>
      <w:r>
        <w:t xml:space="preserve">nd colleagues alike. </w:t>
      </w:r>
      <w:r w:rsidRPr="009B4C39">
        <w:t xml:space="preserve">I am an extremely organised and driven person with </w:t>
      </w:r>
      <w:r>
        <w:t xml:space="preserve">an analytical mind and have the motivation </w:t>
      </w:r>
      <w:r w:rsidRPr="009B4C39">
        <w:t>and desire t</w:t>
      </w:r>
      <w:r>
        <w:t xml:space="preserve">o learn. I believe these skills and attributes are necessary in providing the best legal advice to clients in dynamic environments. </w:t>
      </w:r>
    </w:p>
    <w:p w:rsidR="0098407D" w:rsidRDefault="0098407D" w:rsidP="0098407D"/>
    <w:p w:rsidR="0098407D" w:rsidRDefault="0098407D" w:rsidP="0098407D">
      <w:r>
        <w:t>I look forward to hearing from you in due course.</w:t>
      </w:r>
    </w:p>
    <w:p w:rsidR="0098407D" w:rsidRDefault="0098407D" w:rsidP="0098407D">
      <w:r>
        <w:t>Yours sincerely,</w:t>
      </w:r>
    </w:p>
    <w:p w:rsidR="0098407D" w:rsidRDefault="0098407D" w:rsidP="0098407D">
      <w:r>
        <w:t>Tess Flannery</w:t>
      </w: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73028A">
      <w:pPr>
        <w:spacing w:after="0"/>
      </w:pPr>
    </w:p>
    <w:p w:rsidR="0098407D" w:rsidRDefault="0098407D" w:rsidP="0098407D">
      <w:pPr>
        <w:spacing w:after="0"/>
        <w:jc w:val="both"/>
      </w:pPr>
      <w:r w:rsidRPr="00E146F4">
        <w:rPr>
          <w:rFonts w:ascii="Arial" w:eastAsia="Arial" w:hAnsi="Arial" w:cs="Arial"/>
          <w:noProof/>
          <w:color w:val="000000"/>
          <w:sz w:val="20"/>
          <w:lang w:eastAsia="en-IE"/>
        </w:rPr>
        <w:lastRenderedPageBreak/>
        <w:drawing>
          <wp:anchor distT="0" distB="0" distL="114300" distR="114300" simplePos="0" relativeHeight="251659264" behindDoc="0" locked="0" layoutInCell="1" allowOverlap="0" wp14:anchorId="4F8DCD2A" wp14:editId="0E04A2E5">
            <wp:simplePos x="0" y="0"/>
            <wp:positionH relativeFrom="page">
              <wp:posOffset>1838325</wp:posOffset>
            </wp:positionH>
            <wp:positionV relativeFrom="page">
              <wp:posOffset>1057275</wp:posOffset>
            </wp:positionV>
            <wp:extent cx="3555365" cy="495300"/>
            <wp:effectExtent l="0" t="0" r="698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555365" cy="495300"/>
                    </a:xfrm>
                    <a:prstGeom prst="rect">
                      <a:avLst/>
                    </a:prstGeom>
                  </pic:spPr>
                </pic:pic>
              </a:graphicData>
            </a:graphic>
          </wp:anchor>
        </w:drawing>
      </w:r>
      <w:r>
        <w:tab/>
      </w:r>
      <w:r>
        <w:tab/>
      </w:r>
      <w:r>
        <w:tab/>
      </w:r>
    </w:p>
    <w:p w:rsidR="0098407D" w:rsidRPr="00E146F4" w:rsidRDefault="0098407D" w:rsidP="0098407D">
      <w:pPr>
        <w:spacing w:after="400" w:line="259" w:lineRule="auto"/>
        <w:rPr>
          <w:rFonts w:ascii="Arial" w:eastAsia="Arial" w:hAnsi="Arial" w:cs="Arial"/>
          <w:color w:val="000000"/>
          <w:sz w:val="20"/>
          <w:lang w:eastAsia="en-IE"/>
        </w:rPr>
      </w:pPr>
    </w:p>
    <w:p w:rsidR="0098407D" w:rsidRPr="00E146F4" w:rsidRDefault="0098407D" w:rsidP="0098407D">
      <w:pPr>
        <w:spacing w:after="160" w:line="259" w:lineRule="auto"/>
        <w:rPr>
          <w:rFonts w:ascii="Arial" w:eastAsia="Arial" w:hAnsi="Arial" w:cs="Arial"/>
          <w:color w:val="000000"/>
          <w:sz w:val="20"/>
          <w:lang w:eastAsia="en-IE"/>
        </w:rPr>
      </w:pPr>
      <w:r w:rsidRPr="00E146F4">
        <w:rPr>
          <w:rFonts w:ascii="Arial" w:eastAsia="Arial" w:hAnsi="Arial" w:cs="Arial"/>
          <w:color w:val="000000"/>
          <w:sz w:val="18"/>
          <w:lang w:eastAsia="en-IE"/>
        </w:rPr>
        <w:t xml:space="preserve"> </w:t>
      </w:r>
      <w:r w:rsidRPr="00E146F4">
        <w:rPr>
          <w:rFonts w:ascii="Arial" w:eastAsia="Arial" w:hAnsi="Arial" w:cs="Arial"/>
          <w:color w:val="000000"/>
          <w:sz w:val="18"/>
          <w:lang w:eastAsia="en-IE"/>
        </w:rPr>
        <w:tab/>
        <w:t xml:space="preserve"> </w:t>
      </w:r>
    </w:p>
    <w:p w:rsidR="0098407D" w:rsidRPr="00E146F4" w:rsidRDefault="0098407D" w:rsidP="0098407D">
      <w:pPr>
        <w:spacing w:after="132" w:line="259" w:lineRule="auto"/>
        <w:rPr>
          <w:rFonts w:ascii="Arial" w:eastAsia="Arial" w:hAnsi="Arial" w:cs="Arial"/>
          <w:color w:val="000000"/>
          <w:sz w:val="20"/>
          <w:lang w:eastAsia="en-IE"/>
        </w:rPr>
      </w:pPr>
      <w:r w:rsidRPr="00E146F4">
        <w:rPr>
          <w:rFonts w:ascii="Arial" w:eastAsia="Arial" w:hAnsi="Arial" w:cs="Arial"/>
          <w:color w:val="000000"/>
          <w:sz w:val="20"/>
          <w:lang w:eastAsia="en-IE"/>
        </w:rPr>
        <w:t xml:space="preserve"> </w:t>
      </w:r>
    </w:p>
    <w:p w:rsidR="0098407D" w:rsidRPr="00E146F4" w:rsidRDefault="0098407D" w:rsidP="0098407D">
      <w:pPr>
        <w:spacing w:after="139"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To Whom It May Concern: </w:t>
      </w:r>
    </w:p>
    <w:p w:rsidR="0098407D" w:rsidRPr="00E146F4" w:rsidRDefault="0098407D" w:rsidP="0098407D">
      <w:pPr>
        <w:spacing w:after="134" w:line="259" w:lineRule="auto"/>
        <w:rPr>
          <w:rFonts w:ascii="Arial" w:eastAsia="Arial" w:hAnsi="Arial" w:cs="Arial"/>
          <w:color w:val="000000"/>
          <w:sz w:val="20"/>
          <w:lang w:eastAsia="en-IE"/>
        </w:rPr>
      </w:pPr>
      <w:r w:rsidRPr="00E146F4">
        <w:rPr>
          <w:rFonts w:ascii="Arial" w:eastAsia="Arial" w:hAnsi="Arial" w:cs="Arial"/>
          <w:color w:val="000000"/>
          <w:sz w:val="20"/>
          <w:lang w:eastAsia="en-IE"/>
        </w:rPr>
        <w:t xml:space="preserve"> </w:t>
      </w:r>
    </w:p>
    <w:p w:rsidR="0098407D" w:rsidRPr="00E146F4" w:rsidRDefault="0098407D" w:rsidP="0098407D">
      <w:pPr>
        <w:spacing w:after="145"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It is my great pleasure to write this letter of recommendation for Tess Flannery.  </w:t>
      </w:r>
    </w:p>
    <w:p w:rsidR="0098407D" w:rsidRPr="00E146F4" w:rsidRDefault="0098407D" w:rsidP="0098407D">
      <w:pPr>
        <w:spacing w:after="142"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Tess has worked as a legal analyst in </w:t>
      </w:r>
      <w:proofErr w:type="spellStart"/>
      <w:r w:rsidRPr="00E146F4">
        <w:rPr>
          <w:rFonts w:ascii="Arial" w:eastAsia="Arial" w:hAnsi="Arial" w:cs="Arial"/>
          <w:color w:val="000000"/>
          <w:sz w:val="20"/>
          <w:lang w:eastAsia="en-IE"/>
        </w:rPr>
        <w:t>Brightflag’s</w:t>
      </w:r>
      <w:proofErr w:type="spellEnd"/>
      <w:r w:rsidRPr="00E146F4">
        <w:rPr>
          <w:rFonts w:ascii="Arial" w:eastAsia="Arial" w:hAnsi="Arial" w:cs="Arial"/>
          <w:color w:val="000000"/>
          <w:sz w:val="20"/>
          <w:lang w:eastAsia="en-IE"/>
        </w:rPr>
        <w:t xml:space="preserve"> Dublin office since 15 August 2016. I can state with confidence that she is a highly intelligent, motivated and responsible person. As such, I expect that she will be a very positive addition to your firm. </w:t>
      </w:r>
    </w:p>
    <w:p w:rsidR="0098407D" w:rsidRPr="00E146F4" w:rsidRDefault="0098407D" w:rsidP="0098407D">
      <w:pPr>
        <w:spacing w:after="144"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Tess quickly grasps new concepts, has excellent attention to detail and a brilliant work ethic. She consistently delivers on the projects which she is assigned to and she has been given increasing responsibility, particularly in dealing with our customers directly. We have been particularly impressed by the initiative Tess shows in working independently to identify problems and devise solutions. </w:t>
      </w:r>
    </w:p>
    <w:p w:rsidR="0098407D" w:rsidRPr="00E146F4" w:rsidRDefault="0098407D" w:rsidP="0098407D">
      <w:pPr>
        <w:spacing w:after="142"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Her role requires strong communication skills, and she has demonstrated that she also has the ability to inspire respect and cooperation in teammates.  </w:t>
      </w:r>
    </w:p>
    <w:p w:rsidR="0098407D" w:rsidRPr="00E146F4" w:rsidRDefault="0098407D" w:rsidP="0098407D">
      <w:pPr>
        <w:spacing w:after="149" w:line="241" w:lineRule="auto"/>
        <w:ind w:right="120"/>
        <w:jc w:val="both"/>
        <w:rPr>
          <w:rFonts w:ascii="Arial" w:eastAsia="Arial" w:hAnsi="Arial" w:cs="Arial"/>
          <w:color w:val="000000"/>
          <w:sz w:val="20"/>
          <w:lang w:eastAsia="en-IE"/>
        </w:rPr>
      </w:pPr>
      <w:r w:rsidRPr="00E146F4">
        <w:rPr>
          <w:rFonts w:ascii="Arial" w:eastAsia="Arial" w:hAnsi="Arial" w:cs="Arial"/>
          <w:color w:val="000000"/>
          <w:sz w:val="20"/>
          <w:lang w:eastAsia="en-IE"/>
        </w:rPr>
        <w:t xml:space="preserve">From my own experience, I can see that Tess has all of the attributes to become an excellent lawyer given her attention to detail, strong communication skills, initiative and the fact she is an outstanding team player. </w:t>
      </w:r>
    </w:p>
    <w:p w:rsidR="0098407D" w:rsidRDefault="0098407D" w:rsidP="0098407D">
      <w:pPr>
        <w:spacing w:after="5" w:line="397" w:lineRule="auto"/>
        <w:ind w:left="-5" w:right="2278"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Please do not hesitate to contact me if you have any further questions. </w:t>
      </w:r>
    </w:p>
    <w:p w:rsidR="0098407D" w:rsidRDefault="0098407D" w:rsidP="0098407D">
      <w:pPr>
        <w:spacing w:after="5" w:line="397" w:lineRule="auto"/>
        <w:ind w:left="-5" w:right="2278" w:hanging="10"/>
        <w:rPr>
          <w:rFonts w:ascii="Arial" w:eastAsia="Arial" w:hAnsi="Arial" w:cs="Arial"/>
          <w:color w:val="000000"/>
          <w:sz w:val="20"/>
          <w:lang w:eastAsia="en-IE"/>
        </w:rPr>
      </w:pPr>
    </w:p>
    <w:p w:rsidR="0098407D" w:rsidRPr="00E146F4" w:rsidRDefault="0098407D" w:rsidP="0098407D">
      <w:pPr>
        <w:spacing w:after="5" w:line="397" w:lineRule="auto"/>
        <w:ind w:left="-5" w:right="2278"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Best regards </w:t>
      </w:r>
    </w:p>
    <w:p w:rsidR="0098407D" w:rsidRPr="00E146F4" w:rsidRDefault="0098407D" w:rsidP="0098407D">
      <w:pPr>
        <w:spacing w:after="10" w:line="259" w:lineRule="auto"/>
        <w:ind w:left="-56"/>
        <w:rPr>
          <w:rFonts w:ascii="Arial" w:eastAsia="Arial" w:hAnsi="Arial" w:cs="Arial"/>
          <w:color w:val="000000"/>
          <w:sz w:val="20"/>
          <w:lang w:eastAsia="en-IE"/>
        </w:rPr>
      </w:pPr>
      <w:r w:rsidRPr="00E146F4">
        <w:rPr>
          <w:rFonts w:ascii="Calibri" w:eastAsia="Calibri" w:hAnsi="Calibri" w:cs="Calibri"/>
          <w:noProof/>
          <w:color w:val="000000"/>
          <w:sz w:val="22"/>
          <w:lang w:eastAsia="en-IE"/>
        </w:rPr>
        <mc:AlternateContent>
          <mc:Choice Requires="wpg">
            <w:drawing>
              <wp:inline distT="0" distB="0" distL="0" distR="0" wp14:anchorId="376D80D4" wp14:editId="7EF420B9">
                <wp:extent cx="941451" cy="475663"/>
                <wp:effectExtent l="0" t="0" r="0" b="0"/>
                <wp:docPr id="584" name="Group 584"/>
                <wp:cNvGraphicFramePr/>
                <a:graphic xmlns:a="http://schemas.openxmlformats.org/drawingml/2006/main">
                  <a:graphicData uri="http://schemas.microsoft.com/office/word/2010/wordprocessingGroup">
                    <wpg:wgp>
                      <wpg:cNvGrpSpPr/>
                      <wpg:grpSpPr>
                        <a:xfrm>
                          <a:off x="0" y="0"/>
                          <a:ext cx="941451" cy="475663"/>
                          <a:chOff x="0" y="0"/>
                          <a:chExt cx="941451" cy="475663"/>
                        </a:xfrm>
                      </wpg:grpSpPr>
                      <wps:wsp>
                        <wps:cNvPr id="110" name="Rectangle 110"/>
                        <wps:cNvSpPr/>
                        <wps:spPr>
                          <a:xfrm>
                            <a:off x="35484" y="0"/>
                            <a:ext cx="46741" cy="187581"/>
                          </a:xfrm>
                          <a:prstGeom prst="rect">
                            <a:avLst/>
                          </a:prstGeom>
                          <a:ln>
                            <a:noFill/>
                          </a:ln>
                        </wps:spPr>
                        <wps:txbx>
                          <w:txbxContent>
                            <w:p w:rsidR="0098407D" w:rsidRDefault="0098407D" w:rsidP="0098407D">
                              <w:pPr>
                                <w:spacing w:after="160" w:line="259" w:lineRule="auto"/>
                              </w:pPr>
                              <w:r>
                                <w:t xml:space="preserve"> </w:t>
                              </w:r>
                            </w:p>
                          </w:txbxContent>
                        </wps:txbx>
                        <wps:bodyPr horzOverflow="overflow" vert="horz" lIns="0" tIns="0" rIns="0" bIns="0" rtlCol="0">
                          <a:noAutofit/>
                        </wps:bodyPr>
                      </wps:wsp>
                      <wps:wsp>
                        <wps:cNvPr id="112" name="Rectangle 112"/>
                        <wps:cNvSpPr/>
                        <wps:spPr>
                          <a:xfrm>
                            <a:off x="35484" y="240792"/>
                            <a:ext cx="46741" cy="187581"/>
                          </a:xfrm>
                          <a:prstGeom prst="rect">
                            <a:avLst/>
                          </a:prstGeom>
                          <a:ln>
                            <a:noFill/>
                          </a:ln>
                        </wps:spPr>
                        <wps:txbx>
                          <w:txbxContent>
                            <w:p w:rsidR="0098407D" w:rsidRDefault="0098407D" w:rsidP="0098407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44" name="Picture 144"/>
                          <pic:cNvPicPr/>
                        </pic:nvPicPr>
                        <pic:blipFill>
                          <a:blip r:embed="rId6"/>
                          <a:stretch>
                            <a:fillRect/>
                          </a:stretch>
                        </pic:blipFill>
                        <pic:spPr>
                          <a:xfrm>
                            <a:off x="0" y="55547"/>
                            <a:ext cx="941451" cy="420116"/>
                          </a:xfrm>
                          <a:prstGeom prst="rect">
                            <a:avLst/>
                          </a:prstGeom>
                        </pic:spPr>
                      </pic:pic>
                    </wpg:wgp>
                  </a:graphicData>
                </a:graphic>
              </wp:inline>
            </w:drawing>
          </mc:Choice>
          <mc:Fallback>
            <w:pict>
              <v:group w14:anchorId="376D80D4" id="Group 584" o:spid="_x0000_s1026" style="width:74.15pt;height:37.45pt;mso-position-horizontal-relative:char;mso-position-vertical-relative:line" coordsize="9414,4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">
                <v:rect id="Rectangle 110" o:spid="_x0000_s1027" style="position:absolute;left:354;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98407D" w:rsidRDefault="0098407D" w:rsidP="0098407D">
                        <w:pPr>
                          <w:spacing w:after="160" w:line="259" w:lineRule="auto"/>
                        </w:pPr>
                        <w:r>
                          <w:t xml:space="preserve"> </w:t>
                        </w:r>
                      </w:p>
                    </w:txbxContent>
                  </v:textbox>
                </v:rect>
                <v:rect id="Rectangle 112" o:spid="_x0000_s1028" style="position:absolute;left:354;top:2407;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98407D" w:rsidRDefault="0098407D" w:rsidP="0098407D">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 o:spid="_x0000_s1029" type="#_x0000_t75" style="position:absolute;top:555;width:9414;height:4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fPcbDAAAA3AAAAA8AAABkcnMvZG93bnJldi54bWxET01rAjEQvQv+hzBCb5qtlVK2RqmCWLCF&#10;1tqDt2EzbhaTyZKkuv57UxC8zeN9znTeOStOFGLjWcHjqABBXHndcK1g97MavoCICVmj9UwKLhRh&#10;Puv3plhqf+ZvOm1TLXIIxxIVmJTaUspYGXIYR74lztzBB4cpw1BLHfCcw52V46J4lg4bzg0GW1oa&#10;qo7bP6dgY03oLl+75eLzaV98eLf/tetWqYdB9/YKIlGX7uKb+13n+ZMJ/D+TL5C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89xsMAAADcAAAADwAAAAAAAAAAAAAAAACf&#10;AgAAZHJzL2Rvd25yZXYueG1sUEsFBgAAAAAEAAQA9wAAAI8DAAAAAA==&#10;">
                  <v:imagedata r:id="rId7" o:title=""/>
                </v:shape>
                <w10:anchorlock/>
              </v:group>
            </w:pict>
          </mc:Fallback>
        </mc:AlternateContent>
      </w:r>
    </w:p>
    <w:p w:rsidR="0098407D" w:rsidRDefault="0098407D" w:rsidP="0098407D">
      <w:pPr>
        <w:spacing w:after="5" w:line="250" w:lineRule="auto"/>
        <w:ind w:left="-5" w:hanging="10"/>
        <w:rPr>
          <w:rFonts w:ascii="Arial" w:eastAsia="Arial" w:hAnsi="Arial" w:cs="Arial"/>
          <w:color w:val="000000"/>
          <w:sz w:val="20"/>
          <w:lang w:eastAsia="en-IE"/>
        </w:rPr>
      </w:pPr>
    </w:p>
    <w:p w:rsidR="0098407D" w:rsidRPr="00E146F4" w:rsidRDefault="0098407D" w:rsidP="0098407D">
      <w:pPr>
        <w:spacing w:after="5"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Alex Kelly </w:t>
      </w:r>
    </w:p>
    <w:p w:rsidR="0098407D" w:rsidRPr="00E146F4" w:rsidRDefault="0098407D" w:rsidP="0098407D">
      <w:pPr>
        <w:spacing w:after="0" w:line="259" w:lineRule="auto"/>
        <w:rPr>
          <w:rFonts w:ascii="Arial" w:eastAsia="Arial" w:hAnsi="Arial" w:cs="Arial"/>
          <w:color w:val="000000"/>
          <w:sz w:val="20"/>
          <w:lang w:eastAsia="en-IE"/>
        </w:rPr>
      </w:pPr>
      <w:r w:rsidRPr="00E146F4">
        <w:rPr>
          <w:rFonts w:ascii="Arial" w:eastAsia="Arial" w:hAnsi="Arial" w:cs="Arial"/>
          <w:color w:val="000000"/>
          <w:sz w:val="20"/>
          <w:lang w:eastAsia="en-IE"/>
        </w:rPr>
        <w:t xml:space="preserve"> </w:t>
      </w:r>
    </w:p>
    <w:p w:rsidR="0098407D" w:rsidRPr="00E146F4" w:rsidRDefault="0098407D" w:rsidP="0098407D">
      <w:pPr>
        <w:spacing w:after="5"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Co-founder and President </w:t>
      </w:r>
    </w:p>
    <w:p w:rsidR="0098407D" w:rsidRPr="00E146F4" w:rsidRDefault="0098407D" w:rsidP="0098407D">
      <w:pPr>
        <w:spacing w:after="5"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Brightflag </w:t>
      </w:r>
    </w:p>
    <w:p w:rsidR="0098407D" w:rsidRPr="00E146F4" w:rsidRDefault="0098407D" w:rsidP="0098407D">
      <w:pPr>
        <w:spacing w:after="5"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404 5</w:t>
      </w:r>
      <w:r w:rsidRPr="00E146F4">
        <w:rPr>
          <w:rFonts w:ascii="Arial" w:eastAsia="Arial" w:hAnsi="Arial" w:cs="Arial"/>
          <w:color w:val="000000"/>
          <w:sz w:val="20"/>
          <w:vertAlign w:val="superscript"/>
          <w:lang w:eastAsia="en-IE"/>
        </w:rPr>
        <w:t>TH</w:t>
      </w:r>
      <w:r w:rsidRPr="00E146F4">
        <w:rPr>
          <w:rFonts w:ascii="Arial" w:eastAsia="Arial" w:hAnsi="Arial" w:cs="Arial"/>
          <w:color w:val="000000"/>
          <w:sz w:val="20"/>
          <w:lang w:eastAsia="en-IE"/>
        </w:rPr>
        <w:t xml:space="preserve"> Avenue </w:t>
      </w:r>
    </w:p>
    <w:p w:rsidR="0098407D" w:rsidRPr="00E146F4" w:rsidRDefault="0098407D" w:rsidP="0098407D">
      <w:pPr>
        <w:spacing w:after="5"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New York, NY 10018 </w:t>
      </w:r>
    </w:p>
    <w:p w:rsidR="0098407D" w:rsidRPr="00E146F4" w:rsidRDefault="0098407D" w:rsidP="0098407D">
      <w:pPr>
        <w:spacing w:after="0" w:line="259" w:lineRule="auto"/>
        <w:rPr>
          <w:rFonts w:ascii="Arial" w:eastAsia="Arial" w:hAnsi="Arial" w:cs="Arial"/>
          <w:color w:val="000000"/>
          <w:sz w:val="20"/>
          <w:lang w:eastAsia="en-IE"/>
        </w:rPr>
      </w:pPr>
      <w:r w:rsidRPr="00E146F4">
        <w:rPr>
          <w:rFonts w:ascii="Arial" w:eastAsia="Arial" w:hAnsi="Arial" w:cs="Arial"/>
          <w:color w:val="000000"/>
          <w:sz w:val="20"/>
          <w:lang w:eastAsia="en-IE"/>
        </w:rPr>
        <w:t xml:space="preserve"> </w:t>
      </w:r>
    </w:p>
    <w:p w:rsidR="0098407D" w:rsidRDefault="0098407D" w:rsidP="0098407D">
      <w:pPr>
        <w:spacing w:after="5" w:line="250" w:lineRule="auto"/>
        <w:ind w:left="-5" w:right="5606" w:hanging="10"/>
        <w:rPr>
          <w:rFonts w:ascii="Arial" w:eastAsia="Arial" w:hAnsi="Arial" w:cs="Arial"/>
          <w:color w:val="000000"/>
          <w:sz w:val="20"/>
          <w:lang w:eastAsia="en-IE"/>
        </w:rPr>
      </w:pPr>
    </w:p>
    <w:p w:rsidR="0098407D" w:rsidRDefault="0098407D" w:rsidP="0098407D">
      <w:pPr>
        <w:spacing w:after="5" w:line="250" w:lineRule="auto"/>
        <w:ind w:left="-5" w:right="5606" w:hanging="10"/>
        <w:rPr>
          <w:rFonts w:ascii="Arial" w:eastAsia="Arial" w:hAnsi="Arial" w:cs="Arial"/>
          <w:color w:val="000000"/>
          <w:sz w:val="20"/>
          <w:lang w:eastAsia="en-IE"/>
        </w:rPr>
      </w:pPr>
      <w:bookmarkStart w:id="0" w:name="_GoBack"/>
      <w:bookmarkEnd w:id="0"/>
      <w:r w:rsidRPr="00E146F4">
        <w:rPr>
          <w:rFonts w:ascii="Arial" w:eastAsia="Arial" w:hAnsi="Arial" w:cs="Arial"/>
          <w:color w:val="000000"/>
          <w:sz w:val="20"/>
          <w:lang w:eastAsia="en-IE"/>
        </w:rPr>
        <w:t xml:space="preserve">T: +1 800 547 5116  </w:t>
      </w:r>
    </w:p>
    <w:p w:rsidR="0098407D" w:rsidRPr="00E146F4" w:rsidRDefault="0098407D" w:rsidP="0098407D">
      <w:pPr>
        <w:spacing w:after="5" w:line="250" w:lineRule="auto"/>
        <w:ind w:left="-5" w:right="5606" w:hanging="10"/>
        <w:rPr>
          <w:rFonts w:ascii="Arial" w:eastAsia="Arial" w:hAnsi="Arial" w:cs="Arial"/>
          <w:color w:val="000000"/>
          <w:sz w:val="20"/>
          <w:lang w:eastAsia="en-IE"/>
        </w:rPr>
      </w:pPr>
      <w:r>
        <w:rPr>
          <w:rFonts w:ascii="Arial" w:eastAsia="Arial" w:hAnsi="Arial" w:cs="Arial"/>
          <w:color w:val="000000"/>
          <w:sz w:val="20"/>
          <w:lang w:eastAsia="en-IE"/>
        </w:rPr>
        <w:t xml:space="preserve">E: </w:t>
      </w:r>
      <w:r w:rsidRPr="00E146F4">
        <w:rPr>
          <w:rFonts w:ascii="Arial" w:eastAsia="Arial" w:hAnsi="Arial" w:cs="Arial"/>
          <w:color w:val="000000"/>
          <w:sz w:val="20"/>
          <w:lang w:eastAsia="en-IE"/>
        </w:rPr>
        <w:t xml:space="preserve">alex.kelly@brightflag.com </w:t>
      </w:r>
    </w:p>
    <w:p w:rsidR="0098407D" w:rsidRPr="00E146F4" w:rsidRDefault="0098407D" w:rsidP="0098407D">
      <w:pPr>
        <w:spacing w:after="5" w:line="250" w:lineRule="auto"/>
        <w:ind w:left="-5" w:hanging="10"/>
        <w:rPr>
          <w:rFonts w:ascii="Arial" w:eastAsia="Arial" w:hAnsi="Arial" w:cs="Arial"/>
          <w:color w:val="000000"/>
          <w:sz w:val="20"/>
          <w:lang w:eastAsia="en-IE"/>
        </w:rPr>
      </w:pPr>
      <w:r w:rsidRPr="00E146F4">
        <w:rPr>
          <w:rFonts w:ascii="Arial" w:eastAsia="Arial" w:hAnsi="Arial" w:cs="Arial"/>
          <w:color w:val="000000"/>
          <w:sz w:val="20"/>
          <w:lang w:eastAsia="en-IE"/>
        </w:rPr>
        <w:t xml:space="preserve">www.brightflag.com </w:t>
      </w:r>
    </w:p>
    <w:p w:rsidR="0098407D" w:rsidRDefault="0098407D" w:rsidP="0098407D"/>
    <w:p w:rsidR="0098407D" w:rsidRDefault="0098407D" w:rsidP="0073028A">
      <w:pPr>
        <w:spacing w:after="0"/>
      </w:pPr>
    </w:p>
    <w:sectPr w:rsidR="00984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8A"/>
    <w:rsid w:val="00293576"/>
    <w:rsid w:val="0073028A"/>
    <w:rsid w:val="00856528"/>
    <w:rsid w:val="0098407D"/>
    <w:rsid w:val="00EE17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D215E-E3E8-4917-BA3F-6ED07E89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28A"/>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29766">
      <w:bodyDiv w:val="1"/>
      <w:marLeft w:val="0"/>
      <w:marRight w:val="0"/>
      <w:marTop w:val="0"/>
      <w:marBottom w:val="0"/>
      <w:divBdr>
        <w:top w:val="none" w:sz="0" w:space="0" w:color="auto"/>
        <w:left w:val="none" w:sz="0" w:space="0" w:color="auto"/>
        <w:bottom w:val="none" w:sz="0" w:space="0" w:color="auto"/>
        <w:right w:val="none" w:sz="0" w:space="0" w:color="auto"/>
      </w:divBdr>
      <w:divsChild>
        <w:div w:id="1173302291">
          <w:marLeft w:val="0"/>
          <w:marRight w:val="0"/>
          <w:marTop w:val="0"/>
          <w:marBottom w:val="0"/>
          <w:divBdr>
            <w:top w:val="none" w:sz="0" w:space="0" w:color="auto"/>
            <w:left w:val="none" w:sz="0" w:space="0" w:color="auto"/>
            <w:bottom w:val="none" w:sz="0" w:space="0" w:color="auto"/>
            <w:right w:val="none" w:sz="0" w:space="0" w:color="auto"/>
          </w:divBdr>
        </w:div>
        <w:div w:id="941500542">
          <w:marLeft w:val="0"/>
          <w:marRight w:val="0"/>
          <w:marTop w:val="0"/>
          <w:marBottom w:val="0"/>
          <w:divBdr>
            <w:top w:val="none" w:sz="0" w:space="0" w:color="auto"/>
            <w:left w:val="none" w:sz="0" w:space="0" w:color="auto"/>
            <w:bottom w:val="none" w:sz="0" w:space="0" w:color="auto"/>
            <w:right w:val="none" w:sz="0" w:space="0" w:color="auto"/>
          </w:divBdr>
          <w:divsChild>
            <w:div w:id="20770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0554">
      <w:bodyDiv w:val="1"/>
      <w:marLeft w:val="0"/>
      <w:marRight w:val="0"/>
      <w:marTop w:val="0"/>
      <w:marBottom w:val="0"/>
      <w:divBdr>
        <w:top w:val="none" w:sz="0" w:space="0" w:color="auto"/>
        <w:left w:val="none" w:sz="0" w:space="0" w:color="auto"/>
        <w:bottom w:val="none" w:sz="0" w:space="0" w:color="auto"/>
        <w:right w:val="none" w:sz="0" w:space="0" w:color="auto"/>
      </w:divBdr>
      <w:divsChild>
        <w:div w:id="315883685">
          <w:marLeft w:val="0"/>
          <w:marRight w:val="0"/>
          <w:marTop w:val="0"/>
          <w:marBottom w:val="0"/>
          <w:divBdr>
            <w:top w:val="none" w:sz="0" w:space="0" w:color="auto"/>
            <w:left w:val="none" w:sz="0" w:space="0" w:color="auto"/>
            <w:bottom w:val="none" w:sz="0" w:space="0" w:color="auto"/>
            <w:right w:val="none" w:sz="0" w:space="0" w:color="auto"/>
          </w:divBdr>
        </w:div>
        <w:div w:id="522938668">
          <w:marLeft w:val="0"/>
          <w:marRight w:val="0"/>
          <w:marTop w:val="0"/>
          <w:marBottom w:val="0"/>
          <w:divBdr>
            <w:top w:val="none" w:sz="0" w:space="0" w:color="auto"/>
            <w:left w:val="none" w:sz="0" w:space="0" w:color="auto"/>
            <w:bottom w:val="none" w:sz="0" w:space="0" w:color="auto"/>
            <w:right w:val="none" w:sz="0" w:space="0" w:color="auto"/>
          </w:divBdr>
          <w:divsChild>
            <w:div w:id="12080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tess_flannery@hot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dc:creator>
  <cp:keywords/>
  <dc:description/>
  <cp:lastModifiedBy>Tess</cp:lastModifiedBy>
  <cp:revision>1</cp:revision>
  <dcterms:created xsi:type="dcterms:W3CDTF">2016-10-19T17:11:00Z</dcterms:created>
  <dcterms:modified xsi:type="dcterms:W3CDTF">2016-10-19T17:49:00Z</dcterms:modified>
</cp:coreProperties>
</file>