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BF26" w14:textId="5BFAB22C" w:rsidR="00F77834" w:rsidRPr="00F77834" w:rsidRDefault="00F77834" w:rsidP="009E2C41">
      <w:pPr>
        <w:spacing w:after="120"/>
        <w:jc w:val="right"/>
        <w:rPr>
          <w:rFonts w:ascii="Times New Roman" w:hAnsi="Times New Roman" w:cs="Times New Roman"/>
          <w:b/>
          <w:lang w:val="en-GB"/>
        </w:rPr>
      </w:pPr>
      <w:r>
        <w:rPr>
          <w:rFonts w:ascii="Times New Roman" w:hAnsi="Times New Roman" w:cs="Times New Roman"/>
          <w:b/>
          <w:lang w:val="en-GB"/>
        </w:rPr>
        <w:t xml:space="preserve"> </w:t>
      </w:r>
      <w:r w:rsidRPr="00F77834">
        <w:rPr>
          <w:rFonts w:ascii="Times New Roman" w:hAnsi="Times New Roman" w:cs="Times New Roman"/>
          <w:b/>
          <w:lang w:val="en-GB"/>
        </w:rPr>
        <w:t>Therese Collins,</w:t>
      </w:r>
    </w:p>
    <w:p w14:paraId="6B208C93" w14:textId="71E8A0CD" w:rsidR="00F77834" w:rsidRPr="00F77834" w:rsidRDefault="00F77834" w:rsidP="009E2C41">
      <w:pPr>
        <w:spacing w:after="120"/>
        <w:rPr>
          <w:rFonts w:ascii="Times New Roman" w:hAnsi="Times New Roman" w:cs="Times New Roman"/>
          <w:b/>
          <w:lang w:val="en-GB"/>
        </w:rPr>
      </w:pPr>
      <w:r w:rsidRPr="00F77834">
        <w:rPr>
          <w:rFonts w:ascii="Times New Roman" w:hAnsi="Times New Roman" w:cs="Times New Roman"/>
          <w:b/>
          <w:lang w:val="en-GB"/>
        </w:rPr>
        <w:t xml:space="preserve">                                                                                                          </w:t>
      </w:r>
      <w:r>
        <w:rPr>
          <w:rFonts w:ascii="Times New Roman" w:hAnsi="Times New Roman" w:cs="Times New Roman"/>
          <w:b/>
          <w:lang w:val="en-GB"/>
        </w:rPr>
        <w:t xml:space="preserve">                               </w:t>
      </w:r>
      <w:r w:rsidRPr="00F77834">
        <w:rPr>
          <w:rFonts w:ascii="Times New Roman" w:hAnsi="Times New Roman" w:cs="Times New Roman"/>
          <w:b/>
          <w:lang w:val="en-GB"/>
        </w:rPr>
        <w:t>Gortnacrusha,</w:t>
      </w:r>
    </w:p>
    <w:p w14:paraId="401C96B7" w14:textId="03078EA7" w:rsidR="00F77834" w:rsidRPr="00F77834" w:rsidRDefault="00F77834" w:rsidP="009E2C41">
      <w:pPr>
        <w:spacing w:after="120"/>
        <w:jc w:val="center"/>
        <w:rPr>
          <w:rFonts w:ascii="Times New Roman" w:hAnsi="Times New Roman" w:cs="Times New Roman"/>
          <w:b/>
          <w:lang w:val="en-GB"/>
        </w:rPr>
      </w:pPr>
      <w:r w:rsidRPr="00F77834">
        <w:rPr>
          <w:rFonts w:ascii="Times New Roman" w:hAnsi="Times New Roman" w:cs="Times New Roman"/>
          <w:b/>
          <w:lang w:val="en-GB"/>
        </w:rPr>
        <w:t xml:space="preserve">                                                                                                     </w:t>
      </w:r>
      <w:r>
        <w:rPr>
          <w:rFonts w:ascii="Times New Roman" w:hAnsi="Times New Roman" w:cs="Times New Roman"/>
          <w:b/>
          <w:lang w:val="en-GB"/>
        </w:rPr>
        <w:t xml:space="preserve">                               </w:t>
      </w:r>
      <w:r w:rsidRPr="00F77834">
        <w:rPr>
          <w:rFonts w:ascii="Times New Roman" w:hAnsi="Times New Roman" w:cs="Times New Roman"/>
          <w:b/>
          <w:lang w:val="en-GB"/>
        </w:rPr>
        <w:t>Ballinspittle,</w:t>
      </w:r>
    </w:p>
    <w:p w14:paraId="35B4E701" w14:textId="5AF98BA4" w:rsidR="00F77834" w:rsidRPr="00F61FE8" w:rsidRDefault="00F77834" w:rsidP="00F61FE8">
      <w:pPr>
        <w:spacing w:after="120"/>
        <w:jc w:val="center"/>
        <w:rPr>
          <w:rFonts w:ascii="Times New Roman" w:hAnsi="Times New Roman" w:cs="Times New Roman"/>
          <w:b/>
          <w:lang w:val="en-GB"/>
        </w:rPr>
      </w:pPr>
      <w:r w:rsidRPr="00F77834">
        <w:rPr>
          <w:rFonts w:ascii="Times New Roman" w:hAnsi="Times New Roman" w:cs="Times New Roman"/>
          <w:b/>
          <w:lang w:val="en-GB"/>
        </w:rPr>
        <w:t xml:space="preserve">                                                                                        </w:t>
      </w:r>
      <w:r>
        <w:rPr>
          <w:rFonts w:ascii="Times New Roman" w:hAnsi="Times New Roman" w:cs="Times New Roman"/>
          <w:b/>
          <w:lang w:val="en-GB"/>
        </w:rPr>
        <w:t xml:space="preserve">                               </w:t>
      </w:r>
      <w:r w:rsidRPr="00F77834">
        <w:rPr>
          <w:rFonts w:ascii="Times New Roman" w:hAnsi="Times New Roman" w:cs="Times New Roman"/>
          <w:b/>
          <w:lang w:val="en-GB"/>
        </w:rPr>
        <w:t>Cork</w:t>
      </w:r>
    </w:p>
    <w:p w14:paraId="692804A9" w14:textId="77777777" w:rsidR="00E77B48" w:rsidRPr="00F77834" w:rsidRDefault="00E77B48" w:rsidP="009E2C41">
      <w:pPr>
        <w:spacing w:after="120"/>
        <w:rPr>
          <w:rFonts w:ascii="Times New Roman" w:hAnsi="Times New Roman" w:cs="Times New Roman"/>
          <w:b/>
          <w:lang w:val="en-GB"/>
        </w:rPr>
      </w:pPr>
      <w:commentRangeStart w:id="0"/>
      <w:r w:rsidRPr="00F77834">
        <w:rPr>
          <w:rFonts w:ascii="Times New Roman" w:hAnsi="Times New Roman" w:cs="Times New Roman"/>
          <w:b/>
          <w:lang w:val="en-GB"/>
        </w:rPr>
        <w:t>ByrneWallace</w:t>
      </w:r>
      <w:commentRangeEnd w:id="0"/>
      <w:r w:rsidRPr="00F77834">
        <w:rPr>
          <w:rStyle w:val="CommentReference"/>
          <w:b/>
        </w:rPr>
        <w:commentReference w:id="0"/>
      </w:r>
      <w:r w:rsidRPr="00F77834">
        <w:rPr>
          <w:rFonts w:ascii="Times New Roman" w:hAnsi="Times New Roman" w:cs="Times New Roman"/>
          <w:b/>
          <w:lang w:val="en-GB"/>
        </w:rPr>
        <w:t>,</w:t>
      </w:r>
    </w:p>
    <w:p w14:paraId="0CD4E2AE" w14:textId="77777777" w:rsidR="00F77834" w:rsidRDefault="00F77834" w:rsidP="009E2C41">
      <w:pPr>
        <w:spacing w:after="120"/>
        <w:rPr>
          <w:rFonts w:ascii="Times New Roman" w:hAnsi="Times New Roman" w:cs="Times New Roman"/>
          <w:b/>
          <w:lang w:val="en-GB"/>
        </w:rPr>
      </w:pPr>
      <w:r>
        <w:rPr>
          <w:rFonts w:ascii="Times New Roman" w:hAnsi="Times New Roman" w:cs="Times New Roman"/>
          <w:b/>
          <w:lang w:val="en-GB"/>
        </w:rPr>
        <w:t>88 Harcourt Street</w:t>
      </w:r>
    </w:p>
    <w:p w14:paraId="5EA136C5" w14:textId="17E2579E" w:rsidR="00E77B48" w:rsidRPr="00F77834" w:rsidRDefault="00E77B48" w:rsidP="009E2C41">
      <w:pPr>
        <w:spacing w:after="120"/>
        <w:rPr>
          <w:rFonts w:ascii="Times New Roman" w:hAnsi="Times New Roman" w:cs="Times New Roman"/>
          <w:b/>
          <w:lang w:val="en-GB"/>
        </w:rPr>
      </w:pPr>
      <w:r w:rsidRPr="00F77834">
        <w:rPr>
          <w:rFonts w:ascii="Times New Roman" w:hAnsi="Times New Roman" w:cs="Times New Roman"/>
          <w:b/>
          <w:lang w:val="en-GB"/>
        </w:rPr>
        <w:t>Dublin 2.</w:t>
      </w:r>
      <w:r w:rsidR="00F77834">
        <w:rPr>
          <w:rFonts w:ascii="Times New Roman" w:hAnsi="Times New Roman" w:cs="Times New Roman"/>
          <w:b/>
          <w:lang w:val="en-GB"/>
        </w:rPr>
        <w:t xml:space="preserve">                                                                                                                                  </w:t>
      </w:r>
      <w:r w:rsidRPr="00F77834">
        <w:rPr>
          <w:rFonts w:ascii="Times New Roman" w:hAnsi="Times New Roman" w:cs="Times New Roman"/>
          <w:b/>
          <w:lang w:val="en-GB"/>
        </w:rPr>
        <w:t>27/09/2019</w:t>
      </w:r>
    </w:p>
    <w:p w14:paraId="61480B15" w14:textId="77777777" w:rsidR="00F77834" w:rsidRDefault="00F77834" w:rsidP="00F77834">
      <w:pPr>
        <w:rPr>
          <w:rFonts w:ascii="Times New Roman" w:hAnsi="Times New Roman" w:cs="Times New Roman"/>
          <w:lang w:val="en-GB"/>
        </w:rPr>
      </w:pPr>
    </w:p>
    <w:p w14:paraId="69BEFC21" w14:textId="77777777" w:rsidR="00E77B48" w:rsidRPr="004F6F4C" w:rsidRDefault="00E77B48" w:rsidP="007F2FFA">
      <w:pPr>
        <w:jc w:val="both"/>
        <w:rPr>
          <w:rFonts w:ascii="Times New Roman" w:hAnsi="Times New Roman" w:cs="Times New Roman"/>
          <w:lang w:val="en-GB"/>
        </w:rPr>
      </w:pPr>
      <w:r>
        <w:rPr>
          <w:rFonts w:ascii="Times New Roman" w:hAnsi="Times New Roman" w:cs="Times New Roman"/>
          <w:lang w:val="en-GB"/>
        </w:rPr>
        <w:t>Dear Graduate Recruitment Manager</w:t>
      </w:r>
      <w:r w:rsidRPr="004F6F4C">
        <w:rPr>
          <w:rFonts w:ascii="Times New Roman" w:hAnsi="Times New Roman" w:cs="Times New Roman"/>
          <w:lang w:val="en-GB"/>
        </w:rPr>
        <w:t>,</w:t>
      </w:r>
    </w:p>
    <w:p w14:paraId="5EDB72A6" w14:textId="77777777" w:rsidR="00E77B48" w:rsidRPr="00DB2D0E" w:rsidRDefault="00E77B48" w:rsidP="007F2FFA">
      <w:pPr>
        <w:jc w:val="both"/>
        <w:rPr>
          <w:rFonts w:ascii="Times New Roman" w:hAnsi="Times New Roman" w:cs="Times New Roman"/>
          <w:b/>
          <w:lang w:val="en-GB"/>
        </w:rPr>
      </w:pPr>
      <w:r w:rsidRPr="00DB2D0E">
        <w:rPr>
          <w:rFonts w:ascii="Times New Roman" w:hAnsi="Times New Roman" w:cs="Times New Roman"/>
          <w:b/>
          <w:lang w:val="en-GB"/>
        </w:rPr>
        <w:t>Re: ByrneWallace Solicitor Training Prog</w:t>
      </w:r>
      <w:bookmarkStart w:id="1" w:name="_GoBack"/>
      <w:bookmarkEnd w:id="1"/>
      <w:r w:rsidRPr="00DB2D0E">
        <w:rPr>
          <w:rFonts w:ascii="Times New Roman" w:hAnsi="Times New Roman" w:cs="Times New Roman"/>
          <w:b/>
          <w:lang w:val="en-GB"/>
        </w:rPr>
        <w:t>ramme</w:t>
      </w:r>
    </w:p>
    <w:p w14:paraId="23CA4364" w14:textId="76112A6A" w:rsidR="00E77B48" w:rsidRDefault="00E77B48" w:rsidP="007F2FFA">
      <w:pPr>
        <w:jc w:val="both"/>
        <w:rPr>
          <w:rFonts w:ascii="Times New Roman" w:hAnsi="Times New Roman" w:cs="Times New Roman"/>
          <w:lang w:val="en-GB"/>
        </w:rPr>
      </w:pPr>
      <w:r w:rsidRPr="00DB2D0E">
        <w:rPr>
          <w:rFonts w:ascii="Times New Roman" w:hAnsi="Times New Roman" w:cs="Times New Roman"/>
          <w:lang w:val="en-GB"/>
        </w:rPr>
        <w:t>I refer to the above subject matter. I am writing this letter to express a keen interest in the ByrneWallace solicitor training programme.</w:t>
      </w:r>
      <w:r>
        <w:rPr>
          <w:rFonts w:ascii="Times New Roman" w:hAnsi="Times New Roman" w:cs="Times New Roman"/>
          <w:lang w:val="en-GB"/>
        </w:rPr>
        <w:t xml:space="preserve"> This letter is intended to clearly outline the reasons </w:t>
      </w:r>
      <w:r w:rsidR="00C46015">
        <w:rPr>
          <w:rFonts w:ascii="Times New Roman" w:hAnsi="Times New Roman" w:cs="Times New Roman"/>
          <w:lang w:val="en-GB"/>
        </w:rPr>
        <w:t>why</w:t>
      </w:r>
      <w:r>
        <w:rPr>
          <w:rFonts w:ascii="Times New Roman" w:hAnsi="Times New Roman" w:cs="Times New Roman"/>
          <w:lang w:val="en-GB"/>
        </w:rPr>
        <w:t xml:space="preserve"> I believe that I am a suitable candidate and what I believe I can contribute to the firm.</w:t>
      </w:r>
    </w:p>
    <w:p w14:paraId="21881B30" w14:textId="77777777" w:rsidR="00E77B48" w:rsidRDefault="00E77B48" w:rsidP="007F2FFA">
      <w:pPr>
        <w:jc w:val="both"/>
        <w:rPr>
          <w:rFonts w:ascii="Times New Roman" w:hAnsi="Times New Roman" w:cs="Times New Roman"/>
          <w:lang w:val="en-GB"/>
        </w:rPr>
      </w:pPr>
      <w:r>
        <w:rPr>
          <w:rFonts w:ascii="Times New Roman" w:hAnsi="Times New Roman" w:cs="Times New Roman"/>
          <w:lang w:val="en-GB"/>
        </w:rPr>
        <w:t xml:space="preserve">As I have outlined in the education section of my application, I have completed both an undergraduate and a postgraduate law and language degree in University College Cork. Subsequently, I proceeded to undertake and pass all of the FE-1 examinations in two sittings. I am now eager to begin practically applying the range of legal knowledge which I have accumulated over the past six years. </w:t>
      </w:r>
    </w:p>
    <w:p w14:paraId="163B0A29" w14:textId="478CC30D" w:rsidR="00E77B48" w:rsidRDefault="00F77834" w:rsidP="007F2FFA">
      <w:pPr>
        <w:jc w:val="both"/>
        <w:rPr>
          <w:rFonts w:ascii="Times New Roman" w:hAnsi="Times New Roman" w:cs="Times New Roman"/>
          <w:lang w:val="en-GB"/>
        </w:rPr>
      </w:pPr>
      <w:r>
        <w:rPr>
          <w:rFonts w:ascii="Times New Roman" w:hAnsi="Times New Roman" w:cs="Times New Roman"/>
          <w:lang w:val="en-GB"/>
        </w:rPr>
        <w:t>ByrneWallace prides itself on being</w:t>
      </w:r>
      <w:r w:rsidR="008E5B6F">
        <w:rPr>
          <w:rFonts w:ascii="Times New Roman" w:hAnsi="Times New Roman" w:cs="Times New Roman"/>
          <w:lang w:val="en-GB"/>
        </w:rPr>
        <w:t xml:space="preserve"> a colle</w:t>
      </w:r>
      <w:r w:rsidR="00C46015">
        <w:rPr>
          <w:rFonts w:ascii="Times New Roman" w:hAnsi="Times New Roman" w:cs="Times New Roman"/>
          <w:lang w:val="en-GB"/>
        </w:rPr>
        <w:t xml:space="preserve">gial and supportive </w:t>
      </w:r>
      <w:r>
        <w:rPr>
          <w:rFonts w:ascii="Times New Roman" w:hAnsi="Times New Roman" w:cs="Times New Roman"/>
          <w:lang w:val="en-GB"/>
        </w:rPr>
        <w:t>place of work</w:t>
      </w:r>
      <w:r w:rsidR="00C46015">
        <w:rPr>
          <w:rFonts w:ascii="Times New Roman" w:hAnsi="Times New Roman" w:cs="Times New Roman"/>
          <w:lang w:val="en-GB"/>
        </w:rPr>
        <w:t>.</w:t>
      </w:r>
      <w:r w:rsidR="00E77B48">
        <w:rPr>
          <w:rFonts w:ascii="Times New Roman" w:hAnsi="Times New Roman" w:cs="Times New Roman"/>
          <w:lang w:val="en-GB"/>
        </w:rPr>
        <w:t xml:space="preserve"> </w:t>
      </w:r>
      <w:r w:rsidR="008B5951" w:rsidRPr="004F6F4C">
        <w:rPr>
          <w:rFonts w:ascii="Times New Roman" w:hAnsi="Times New Roman" w:cs="Times New Roman"/>
          <w:lang w:val="en-GB"/>
        </w:rPr>
        <w:t>As someone who has considerable experience of being a part of teams, in sport, in academia and in the workplace, including my current position on the Central Property Valuations Team in Allied Irish Bank, I thrive in a c</w:t>
      </w:r>
      <w:r w:rsidR="008B5951">
        <w:rPr>
          <w:rFonts w:ascii="Times New Roman" w:hAnsi="Times New Roman" w:cs="Times New Roman"/>
          <w:lang w:val="en-GB"/>
        </w:rPr>
        <w:t>ollegial</w:t>
      </w:r>
      <w:r w:rsidR="008B5951" w:rsidRPr="004F6F4C">
        <w:rPr>
          <w:rFonts w:ascii="Times New Roman" w:hAnsi="Times New Roman" w:cs="Times New Roman"/>
          <w:lang w:val="en-GB"/>
        </w:rPr>
        <w:t xml:space="preserve"> environment</w:t>
      </w:r>
      <w:r w:rsidR="001E4819">
        <w:rPr>
          <w:rFonts w:ascii="Times New Roman" w:hAnsi="Times New Roman" w:cs="Times New Roman"/>
          <w:lang w:val="en-GB"/>
        </w:rPr>
        <w:t xml:space="preserve"> and have developed strong interpersonal skills which allow me to </w:t>
      </w:r>
      <w:r w:rsidR="00FF5B5E">
        <w:rPr>
          <w:rFonts w:ascii="Times New Roman" w:hAnsi="Times New Roman" w:cs="Times New Roman"/>
          <w:lang w:val="en-GB"/>
        </w:rPr>
        <w:t xml:space="preserve">easily </w:t>
      </w:r>
      <w:r w:rsidR="001E4819">
        <w:rPr>
          <w:rFonts w:ascii="Times New Roman" w:hAnsi="Times New Roman" w:cs="Times New Roman"/>
          <w:lang w:val="en-GB"/>
        </w:rPr>
        <w:t>build rapport</w:t>
      </w:r>
      <w:r w:rsidR="00FF5B5E">
        <w:rPr>
          <w:rFonts w:ascii="Times New Roman" w:hAnsi="Times New Roman" w:cs="Times New Roman"/>
          <w:lang w:val="en-GB"/>
        </w:rPr>
        <w:t xml:space="preserve"> with colleagues and clients.</w:t>
      </w:r>
      <w:r w:rsidR="001E4819">
        <w:rPr>
          <w:rFonts w:ascii="Times New Roman" w:hAnsi="Times New Roman" w:cs="Times New Roman"/>
          <w:lang w:val="en-GB"/>
        </w:rPr>
        <w:t xml:space="preserve"> </w:t>
      </w:r>
      <w:r w:rsidR="00FF5B5E">
        <w:rPr>
          <w:rFonts w:ascii="Times New Roman" w:hAnsi="Times New Roman" w:cs="Times New Roman"/>
          <w:lang w:val="en-GB"/>
        </w:rPr>
        <w:t>It is clear from c</w:t>
      </w:r>
      <w:r w:rsidR="00E77B48">
        <w:rPr>
          <w:rFonts w:ascii="Times New Roman" w:hAnsi="Times New Roman" w:cs="Times New Roman"/>
          <w:lang w:val="en-GB"/>
        </w:rPr>
        <w:t xml:space="preserve">lient </w:t>
      </w:r>
      <w:r w:rsidR="00FF5B5E">
        <w:rPr>
          <w:rFonts w:ascii="Times New Roman" w:hAnsi="Times New Roman" w:cs="Times New Roman"/>
          <w:lang w:val="en-GB"/>
        </w:rPr>
        <w:t>testimonials that ByrneWallace places a considerable emphasis on building and maintaining client relationships.</w:t>
      </w:r>
      <w:r w:rsidR="00660EF7">
        <w:rPr>
          <w:rFonts w:ascii="Times New Roman" w:hAnsi="Times New Roman" w:cs="Times New Roman"/>
          <w:lang w:val="en-GB"/>
        </w:rPr>
        <w:t xml:space="preserve"> </w:t>
      </w:r>
      <w:r w:rsidR="00660EF7" w:rsidRPr="00660EF7">
        <w:rPr>
          <w:rFonts w:ascii="Times New Roman" w:hAnsi="Times New Roman" w:cs="Times New Roman"/>
          <w:lang w:val="en-GB"/>
        </w:rPr>
        <w:t xml:space="preserve">A lot of my work experience has been </w:t>
      </w:r>
      <w:r w:rsidR="00FF5B5E">
        <w:rPr>
          <w:rFonts w:ascii="Times New Roman" w:hAnsi="Times New Roman" w:cs="Times New Roman"/>
          <w:lang w:val="en-GB"/>
        </w:rPr>
        <w:t xml:space="preserve">client/customer focused, and has taught me how to effectively maintain strong </w:t>
      </w:r>
      <w:r w:rsidR="008E5B6F">
        <w:rPr>
          <w:rFonts w:ascii="Times New Roman" w:hAnsi="Times New Roman" w:cs="Times New Roman"/>
          <w:lang w:val="en-GB"/>
        </w:rPr>
        <w:t>relationships by being reliable, punctual and dedicated.</w:t>
      </w:r>
    </w:p>
    <w:p w14:paraId="7E23B5B1" w14:textId="2C05C87C" w:rsidR="008E5B6F" w:rsidRDefault="008E5B6F" w:rsidP="007F2FFA">
      <w:pPr>
        <w:jc w:val="both"/>
        <w:rPr>
          <w:rFonts w:ascii="Times New Roman" w:hAnsi="Times New Roman" w:cs="Times New Roman"/>
          <w:lang w:val="en-GB"/>
        </w:rPr>
      </w:pPr>
      <w:r>
        <w:rPr>
          <w:rFonts w:ascii="Times New Roman" w:hAnsi="Times New Roman" w:cs="Times New Roman"/>
          <w:lang w:val="en-GB"/>
        </w:rPr>
        <w:t>ByrneWallace also describes itself as being a progressive and forward thinking firm and it is evident that this is the case with the recent example of the seminar that it hosted for female entrepreneurs</w:t>
      </w:r>
      <w:r w:rsidR="005C52FA">
        <w:rPr>
          <w:rFonts w:ascii="Times New Roman" w:hAnsi="Times New Roman" w:cs="Times New Roman"/>
          <w:lang w:val="en-GB"/>
        </w:rPr>
        <w:t xml:space="preserve"> and also the “</w:t>
      </w:r>
      <w:r w:rsidR="00FE4938">
        <w:rPr>
          <w:rFonts w:ascii="Times New Roman" w:hAnsi="Times New Roman" w:cs="Times New Roman"/>
          <w:lang w:val="en-GB"/>
        </w:rPr>
        <w:t>preparation</w:t>
      </w:r>
      <w:r w:rsidR="005C52FA">
        <w:rPr>
          <w:rFonts w:ascii="Times New Roman" w:hAnsi="Times New Roman" w:cs="Times New Roman"/>
          <w:lang w:val="en-GB"/>
        </w:rPr>
        <w:t xml:space="preserve"> for Brexit” series of insights on its websites</w:t>
      </w:r>
      <w:r>
        <w:rPr>
          <w:rFonts w:ascii="Times New Roman" w:hAnsi="Times New Roman" w:cs="Times New Roman"/>
          <w:lang w:val="en-GB"/>
        </w:rPr>
        <w:t>. I believe that my unique experience of having also studied languages means that I would make a meaningful contribution to this proactive and innovative atmosphere.</w:t>
      </w:r>
    </w:p>
    <w:p w14:paraId="72018C93" w14:textId="49F77CD0" w:rsidR="00E77B48" w:rsidRDefault="00E77B48" w:rsidP="007F2FFA">
      <w:pPr>
        <w:jc w:val="both"/>
        <w:rPr>
          <w:rFonts w:ascii="Times New Roman" w:hAnsi="Times New Roman" w:cs="Times New Roman"/>
          <w:lang w:val="en-GB"/>
        </w:rPr>
      </w:pPr>
      <w:r w:rsidRPr="004F6F4C">
        <w:rPr>
          <w:rFonts w:ascii="Times New Roman" w:hAnsi="Times New Roman" w:cs="Times New Roman"/>
          <w:lang w:val="en-GB"/>
        </w:rPr>
        <w:t>I am hoping to commence a training contract in 2020.</w:t>
      </w:r>
      <w:r>
        <w:rPr>
          <w:rFonts w:ascii="Times New Roman" w:hAnsi="Times New Roman" w:cs="Times New Roman"/>
          <w:lang w:val="en-GB"/>
        </w:rPr>
        <w:t xml:space="preserve"> I would be happy to provide details of my referees on request. Thank you for taking the time to read this letter and to consider my application. If you have any further queries on any part of my application I will gladly oblige in answering them.</w:t>
      </w:r>
      <w:r w:rsidR="00F61FE8">
        <w:rPr>
          <w:rFonts w:ascii="Times New Roman" w:hAnsi="Times New Roman" w:cs="Times New Roman"/>
          <w:lang w:val="en-GB"/>
        </w:rPr>
        <w:t xml:space="preserve"> I am available for interview at any time.</w:t>
      </w:r>
    </w:p>
    <w:p w14:paraId="407AE0C2" w14:textId="77777777" w:rsidR="00E77B48" w:rsidRPr="004424A1" w:rsidRDefault="00E77B48" w:rsidP="007F2FFA">
      <w:pPr>
        <w:jc w:val="both"/>
        <w:rPr>
          <w:rFonts w:ascii="Times New Roman" w:hAnsi="Times New Roman" w:cs="Times New Roman"/>
          <w:i/>
          <w:lang w:val="en-GB"/>
        </w:rPr>
      </w:pPr>
      <w:r>
        <w:rPr>
          <w:rFonts w:ascii="Times New Roman" w:hAnsi="Times New Roman" w:cs="Times New Roman"/>
          <w:lang w:val="en-GB"/>
        </w:rPr>
        <w:t>I look forward to hearing from you.</w:t>
      </w:r>
    </w:p>
    <w:p w14:paraId="367C020B" w14:textId="5BFAD10B" w:rsidR="00F61FE8" w:rsidRDefault="00E77B48" w:rsidP="007F2FFA">
      <w:pPr>
        <w:jc w:val="both"/>
        <w:rPr>
          <w:rFonts w:ascii="Times New Roman" w:hAnsi="Times New Roman" w:cs="Times New Roman"/>
          <w:lang w:val="en-GB"/>
        </w:rPr>
      </w:pPr>
      <w:r>
        <w:rPr>
          <w:rFonts w:ascii="Times New Roman" w:hAnsi="Times New Roman" w:cs="Times New Roman"/>
          <w:lang w:val="en-GB"/>
        </w:rPr>
        <w:t>Yours Faithfully,</w:t>
      </w:r>
    </w:p>
    <w:p w14:paraId="373E4EE4" w14:textId="77777777" w:rsidR="00F61FE8" w:rsidRDefault="00F61FE8" w:rsidP="007F2FFA">
      <w:pPr>
        <w:jc w:val="both"/>
        <w:rPr>
          <w:rFonts w:ascii="Times New Roman" w:hAnsi="Times New Roman" w:cs="Times New Roman"/>
          <w:lang w:val="en-GB"/>
        </w:rPr>
      </w:pPr>
    </w:p>
    <w:p w14:paraId="4E67289A" w14:textId="668D7628" w:rsidR="00F61FE8" w:rsidRDefault="00E77B48" w:rsidP="00F61FE8">
      <w:pPr>
        <w:spacing w:after="120"/>
        <w:jc w:val="both"/>
        <w:rPr>
          <w:rFonts w:ascii="Times New Roman" w:hAnsi="Times New Roman" w:cs="Times New Roman"/>
          <w:lang w:val="en-GB"/>
        </w:rPr>
      </w:pPr>
      <w:r>
        <w:rPr>
          <w:rFonts w:ascii="Times New Roman" w:hAnsi="Times New Roman" w:cs="Times New Roman"/>
          <w:lang w:val="en-GB"/>
        </w:rPr>
        <w:t>Therese Collins</w:t>
      </w:r>
    </w:p>
    <w:p w14:paraId="40327E25" w14:textId="6C1E218A" w:rsidR="00F61FE8" w:rsidRDefault="00F61FE8" w:rsidP="00F61FE8">
      <w:pPr>
        <w:spacing w:after="120"/>
        <w:jc w:val="both"/>
        <w:rPr>
          <w:rFonts w:ascii="Times New Roman" w:hAnsi="Times New Roman" w:cs="Times New Roman"/>
          <w:lang w:val="en-GB"/>
        </w:rPr>
      </w:pPr>
      <w:r>
        <w:rPr>
          <w:rFonts w:ascii="Times New Roman" w:hAnsi="Times New Roman" w:cs="Times New Roman"/>
          <w:lang w:val="en-GB"/>
        </w:rPr>
        <w:t>(0879391886)</w:t>
      </w:r>
    </w:p>
    <w:p w14:paraId="326EEA9F" w14:textId="7E7A5C92" w:rsidR="00F61FE8" w:rsidRDefault="00FE4938" w:rsidP="00F61FE8">
      <w:pPr>
        <w:spacing w:after="120"/>
        <w:jc w:val="both"/>
        <w:rPr>
          <w:rFonts w:ascii="Times New Roman" w:hAnsi="Times New Roman" w:cs="Times New Roman"/>
          <w:lang w:val="en-GB"/>
        </w:rPr>
      </w:pPr>
      <w:hyperlink r:id="rId6" w:history="1">
        <w:r w:rsidR="00F61FE8" w:rsidRPr="006E4426">
          <w:rPr>
            <w:rStyle w:val="Hyperlink"/>
            <w:rFonts w:ascii="Times New Roman" w:hAnsi="Times New Roman" w:cs="Times New Roman"/>
            <w:lang w:val="en-GB"/>
          </w:rPr>
          <w:t>theresecollins001@gmail.com</w:t>
        </w:r>
      </w:hyperlink>
      <w:r w:rsidR="00F61FE8">
        <w:rPr>
          <w:rFonts w:ascii="Times New Roman" w:hAnsi="Times New Roman" w:cs="Times New Roman"/>
          <w:lang w:val="en-GB"/>
        </w:rPr>
        <w:t xml:space="preserve"> </w:t>
      </w:r>
    </w:p>
    <w:p w14:paraId="6241439F" w14:textId="77777777" w:rsidR="00F77834" w:rsidRDefault="00F77834" w:rsidP="00F77834">
      <w:pPr>
        <w:rPr>
          <w:rFonts w:ascii="Times New Roman" w:hAnsi="Times New Roman" w:cs="Times New Roman"/>
          <w:lang w:val="en-GB"/>
        </w:rPr>
      </w:pPr>
    </w:p>
    <w:p w14:paraId="0687D56D" w14:textId="77777777" w:rsidR="00E77B48" w:rsidRDefault="00E77B48" w:rsidP="00F77834">
      <w:pPr>
        <w:rPr>
          <w:rFonts w:ascii="Times New Roman" w:hAnsi="Times New Roman" w:cs="Times New Roman"/>
          <w:lang w:val="en-GB"/>
        </w:rPr>
      </w:pPr>
    </w:p>
    <w:p w14:paraId="2413686D" w14:textId="77777777" w:rsidR="00D50321" w:rsidRDefault="00D50321" w:rsidP="00F77834"/>
    <w:sectPr w:rsidR="00D503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erese Collins" w:date="2019-09-27T08:19:00Z" w:initials="TC">
    <w:p w14:paraId="53C12625" w14:textId="77777777" w:rsidR="00E77B48" w:rsidRDefault="00E77B48" w:rsidP="00E77B4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126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rese Collins">
    <w15:presenceInfo w15:providerId="AD" w15:userId="S-1-5-21-4068521716-355710863-1793584249-108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48"/>
    <w:rsid w:val="001E4819"/>
    <w:rsid w:val="0047198C"/>
    <w:rsid w:val="005C52FA"/>
    <w:rsid w:val="00660EF7"/>
    <w:rsid w:val="007F2FFA"/>
    <w:rsid w:val="008B5951"/>
    <w:rsid w:val="008E1C25"/>
    <w:rsid w:val="008E5B6F"/>
    <w:rsid w:val="009E2C41"/>
    <w:rsid w:val="00C46015"/>
    <w:rsid w:val="00D50321"/>
    <w:rsid w:val="00E77B48"/>
    <w:rsid w:val="00F61FE8"/>
    <w:rsid w:val="00F77834"/>
    <w:rsid w:val="00FE4938"/>
    <w:rsid w:val="00FF5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59E4"/>
  <w15:chartTrackingRefBased/>
  <w15:docId w15:val="{57E10AB6-A77E-4AD8-A2A3-C7704B7F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7B48"/>
    <w:rPr>
      <w:sz w:val="16"/>
      <w:szCs w:val="16"/>
    </w:rPr>
  </w:style>
  <w:style w:type="paragraph" w:styleId="CommentText">
    <w:name w:val="annotation text"/>
    <w:basedOn w:val="Normal"/>
    <w:link w:val="CommentTextChar"/>
    <w:uiPriority w:val="99"/>
    <w:semiHidden/>
    <w:unhideWhenUsed/>
    <w:rsid w:val="00E77B48"/>
    <w:pPr>
      <w:spacing w:line="240" w:lineRule="auto"/>
    </w:pPr>
    <w:rPr>
      <w:sz w:val="20"/>
      <w:szCs w:val="20"/>
    </w:rPr>
  </w:style>
  <w:style w:type="character" w:customStyle="1" w:styleId="CommentTextChar">
    <w:name w:val="Comment Text Char"/>
    <w:basedOn w:val="DefaultParagraphFont"/>
    <w:link w:val="CommentText"/>
    <w:uiPriority w:val="99"/>
    <w:semiHidden/>
    <w:rsid w:val="00E77B48"/>
    <w:rPr>
      <w:sz w:val="20"/>
      <w:szCs w:val="20"/>
    </w:rPr>
  </w:style>
  <w:style w:type="paragraph" w:styleId="BalloonText">
    <w:name w:val="Balloon Text"/>
    <w:basedOn w:val="Normal"/>
    <w:link w:val="BalloonTextChar"/>
    <w:uiPriority w:val="99"/>
    <w:semiHidden/>
    <w:unhideWhenUsed/>
    <w:rsid w:val="00E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48"/>
    <w:rPr>
      <w:rFonts w:ascii="Segoe UI" w:hAnsi="Segoe UI" w:cs="Segoe UI"/>
      <w:sz w:val="18"/>
      <w:szCs w:val="18"/>
    </w:rPr>
  </w:style>
  <w:style w:type="character" w:styleId="Hyperlink">
    <w:name w:val="Hyperlink"/>
    <w:basedOn w:val="DefaultParagraphFont"/>
    <w:uiPriority w:val="99"/>
    <w:unhideWhenUsed/>
    <w:rsid w:val="00F61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resecollins001@gmail.com"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AIB</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Collins</dc:creator>
  <cp:keywords/>
  <dc:description/>
  <cp:lastModifiedBy>Therese Collins</cp:lastModifiedBy>
  <cp:revision>11</cp:revision>
  <dcterms:created xsi:type="dcterms:W3CDTF">2019-09-27T07:19:00Z</dcterms:created>
  <dcterms:modified xsi:type="dcterms:W3CDTF">2019-09-27T11:47:00Z</dcterms:modified>
</cp:coreProperties>
</file>