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0F" w:rsidRDefault="00680C0F" w:rsidP="00680C0F">
      <w:r>
        <w:t>Dear Sir/Madam,</w:t>
      </w:r>
    </w:p>
    <w:p w:rsidR="00680C0F" w:rsidRDefault="00680C0F" w:rsidP="00680C0F"/>
    <w:p w:rsidR="00680C0F" w:rsidRDefault="00680C0F" w:rsidP="00680C0F">
      <w:r>
        <w:t xml:space="preserve">My name is Thomas </w:t>
      </w:r>
      <w:proofErr w:type="spellStart"/>
      <w:r>
        <w:t>Bulfin</w:t>
      </w:r>
      <w:proofErr w:type="spellEnd"/>
      <w:r>
        <w:t xml:space="preserve">. I’m from </w:t>
      </w:r>
      <w:proofErr w:type="spellStart"/>
      <w:r>
        <w:t>Abbeyleix</w:t>
      </w:r>
      <w:proofErr w:type="spellEnd"/>
      <w:r>
        <w:t xml:space="preserve"> in </w:t>
      </w:r>
      <w:proofErr w:type="spellStart"/>
      <w:r>
        <w:t>Co.Laois</w:t>
      </w:r>
      <w:proofErr w:type="spellEnd"/>
      <w:r>
        <w:t>. I received my secondary school education in Kilkenny College from 2007-2013. I’m also a Commerce graduate of U.C.D where I studied from 2013-2016 attaining a 2:1 grade.</w:t>
      </w:r>
    </w:p>
    <w:p w:rsidR="00680C0F" w:rsidRDefault="00680C0F" w:rsidP="00680C0F">
      <w:r>
        <w:t>I have always had an interest in law and it was in my final year of the Commerce degree that I realised I wished to pursue a career in this area. I believe my previous experiences in work and sport have equipped me with the necessary skill set to perform in the Byrne Wallace environment.</w:t>
      </w:r>
    </w:p>
    <w:p w:rsidR="00680C0F" w:rsidRDefault="00680C0F" w:rsidP="00680C0F">
      <w:r>
        <w:t xml:space="preserve">One skill I possess that is highly conducive to working effectively in a corporate law firm is the ability to work as part of a team. I have always had a selfless attitude to teamwork and I prioritise the objective of the team over any personal preference or ambition I may have. From numerous experiences through playing sport and participating in college group projects I have developed as a team member. </w:t>
      </w:r>
    </w:p>
    <w:p w:rsidR="00680C0F" w:rsidRDefault="00680C0F" w:rsidP="00680C0F">
      <w:r>
        <w:t xml:space="preserve"> Another skill I have developed is the ability to communicate effectively and with pr</w:t>
      </w:r>
      <w:r w:rsidR="008952B3">
        <w:t xml:space="preserve">ecision. </w:t>
      </w:r>
      <w:r>
        <w:t xml:space="preserve">From my experiences I have learned to converse in an intellectual yet amicable manner. I'm also a very punctual and organised individual. I believe adhering to deadlines is essential to build relationships and trust. Maintaining the trust of colleagues and clients will always be a priority for me during my career. </w:t>
      </w:r>
    </w:p>
    <w:p w:rsidR="00680C0F" w:rsidRDefault="00680C0F" w:rsidP="00680C0F">
      <w:r>
        <w:t xml:space="preserve">There are several elements that have influenced my decision to pursue a career in </w:t>
      </w:r>
      <w:r w:rsidR="00D2203E">
        <w:t xml:space="preserve">a law </w:t>
      </w:r>
      <w:proofErr w:type="gramStart"/>
      <w:r w:rsidR="00E51BC1">
        <w:t>firm,</w:t>
      </w:r>
      <w:proofErr w:type="gramEnd"/>
      <w:r w:rsidR="00E51BC1">
        <w:t xml:space="preserve"> </w:t>
      </w:r>
      <w:r>
        <w:t>the first major reason behind my ambition to pursue a career in corporate law is because of its substantial importance in the Irish economy. The top class services that firms such as Byrne Wallace provide make Ireland a far more attractive proposition for multi-national corporations. I would take huge pride in joining a firm that plays such a key role in attracting foreign direct investment and ensuring the regulatory compliance of so many businesses in Ireland and abroad.</w:t>
      </w:r>
    </w:p>
    <w:p w:rsidR="00680C0F" w:rsidRDefault="00680C0F" w:rsidP="00680C0F">
      <w:r>
        <w:t>Another influential factor in my decision to pursue this career is the reputation of integrity that corporate law firms hold. My endeavour is to become part of an organisation that is held in the highest regard not only by its members and clients but also the general public.</w:t>
      </w:r>
    </w:p>
    <w:p w:rsidR="00AA5E40" w:rsidRDefault="00461DCF" w:rsidP="00E51BC1">
      <w:r>
        <w:t>There are numerous</w:t>
      </w:r>
      <w:r w:rsidR="00680C0F">
        <w:t xml:space="preserve"> factors that distinguish Byrne Wallace as an extremely desirable firm to join.</w:t>
      </w:r>
      <w:r w:rsidR="00E51BC1">
        <w:t xml:space="preserve"> The education and training opportunities conveyed on the company website impressed me. This emphasis on constant professional and personal development sets Byrne Wallace apart as a firm in which trainees are encouraged to maximise their potential</w:t>
      </w:r>
      <w:r>
        <w:t xml:space="preserve">. The firm’s commitment to providing highly specialised advice tailored to the clients specific business needs served as motivation for my application. </w:t>
      </w:r>
      <w:r w:rsidR="00FA5264">
        <w:t xml:space="preserve">The prospect of providing a valuable service that has a genuine impact on the clients business is very enticing. </w:t>
      </w:r>
      <w:proofErr w:type="gramStart"/>
      <w:r w:rsidR="00FA5264">
        <w:t>Opportunities to work with high profile clients while learning from partners and experienced solicitors also make the firm an ex</w:t>
      </w:r>
      <w:r w:rsidR="00D2203E">
        <w:t>tremely attractive proposition.</w:t>
      </w:r>
      <w:proofErr w:type="gramEnd"/>
      <w:r w:rsidR="00D2203E">
        <w:t xml:space="preserve">  The</w:t>
      </w:r>
      <w:r w:rsidR="00A50932">
        <w:t xml:space="preserve"> </w:t>
      </w:r>
      <w:proofErr w:type="gramStart"/>
      <w:r w:rsidR="00A50932">
        <w:t xml:space="preserve">firm’s </w:t>
      </w:r>
      <w:r w:rsidR="00D2203E">
        <w:t xml:space="preserve"> use</w:t>
      </w:r>
      <w:proofErr w:type="gramEnd"/>
      <w:r w:rsidR="00D2203E">
        <w:t xml:space="preserve"> of technology to gain competitive </w:t>
      </w:r>
      <w:r w:rsidR="005E3EAC">
        <w:t>advantage also encouraged</w:t>
      </w:r>
      <w:r w:rsidR="00D2203E">
        <w:t xml:space="preserve"> me to apply. Constant adaptation to the latest technologies is an integral part of providing an efficient and valuable service.  </w:t>
      </w:r>
    </w:p>
    <w:p w:rsidR="00461DCF" w:rsidRDefault="00AA5E40" w:rsidP="00E51BC1">
      <w:r>
        <w:t xml:space="preserve">The culture in Byrne Wallace is another attractive aspect of the firm. The sports and social activities organised by the firm epitomise the community atmosphere. I believe building relationships with </w:t>
      </w:r>
      <w:r>
        <w:lastRenderedPageBreak/>
        <w:t>colleagues is essential not only to work effectively but also to have a general positive im</w:t>
      </w:r>
      <w:r w:rsidR="005E3EAC">
        <w:t xml:space="preserve">pact on the firm and its </w:t>
      </w:r>
      <w:proofErr w:type="gramStart"/>
      <w:r w:rsidR="005E3EAC">
        <w:t>people,</w:t>
      </w:r>
      <w:proofErr w:type="gramEnd"/>
      <w:r w:rsidR="005E3EAC">
        <w:t xml:space="preserve"> the provision of social and sporting activities is a great way to facilitate the formation of these relationships. </w:t>
      </w:r>
      <w:r>
        <w:t xml:space="preserve"> </w:t>
      </w:r>
      <w:r w:rsidR="00D2203E">
        <w:t>Finally the corporate social responsibility that the firm has</w:t>
      </w:r>
      <w:r w:rsidR="00A50932">
        <w:t xml:space="preserve"> incorporated into its ethos is</w:t>
      </w:r>
      <w:r w:rsidR="00D2203E">
        <w:t xml:space="preserve"> a testament to the ethical practices the firm endorses. To become part of a firm that is not only an industry leader but also commits resources to worthy causes would be an honour.</w:t>
      </w:r>
    </w:p>
    <w:p w:rsidR="00680C0F" w:rsidRDefault="00680C0F" w:rsidP="00680C0F"/>
    <w:p w:rsidR="00680C0F" w:rsidRDefault="001E6D24" w:rsidP="00680C0F">
      <w:r>
        <w:t xml:space="preserve">I’m adamant that I have the interpersonal and social skills to make a good impression on clients and </w:t>
      </w:r>
      <w:r w:rsidR="00632CDD">
        <w:t>colleagues while also having</w:t>
      </w:r>
      <w:r>
        <w:t xml:space="preserve"> the necessary vigilance and attention to detail to produce th</w:t>
      </w:r>
      <w:r w:rsidR="00A50932">
        <w:t>e very bes</w:t>
      </w:r>
      <w:r w:rsidR="00632CDD">
        <w:t>t work. I am suited to</w:t>
      </w:r>
      <w:r>
        <w:t xml:space="preserve"> challenging conditions with a view toward achieving an end goal. </w:t>
      </w:r>
      <w:r w:rsidR="00680C0F">
        <w:t>Finally I believe I have the dedication, motivation and resilience necessary to thrive in a challenging environment dedicated to excellence.</w:t>
      </w:r>
      <w:bookmarkStart w:id="0" w:name="_GoBack"/>
      <w:bookmarkEnd w:id="0"/>
    </w:p>
    <w:p w:rsidR="00680C0F" w:rsidRDefault="00680C0F" w:rsidP="00680C0F"/>
    <w:p w:rsidR="00A277B4" w:rsidRDefault="00A277B4"/>
    <w:sectPr w:rsidR="00A27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0F"/>
    <w:rsid w:val="001E6D24"/>
    <w:rsid w:val="00461DCF"/>
    <w:rsid w:val="005E3EAC"/>
    <w:rsid w:val="00621674"/>
    <w:rsid w:val="00632CDD"/>
    <w:rsid w:val="00680C0F"/>
    <w:rsid w:val="008952B3"/>
    <w:rsid w:val="008E721E"/>
    <w:rsid w:val="00A277B4"/>
    <w:rsid w:val="00A50932"/>
    <w:rsid w:val="00AA5E40"/>
    <w:rsid w:val="00D2203E"/>
    <w:rsid w:val="00E51BC1"/>
    <w:rsid w:val="00FA52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Student</dc:creator>
  <cp:lastModifiedBy>Quinn Student</cp:lastModifiedBy>
  <cp:revision>2</cp:revision>
  <dcterms:created xsi:type="dcterms:W3CDTF">2018-09-24T12:10:00Z</dcterms:created>
  <dcterms:modified xsi:type="dcterms:W3CDTF">2018-09-24T12:10:00Z</dcterms:modified>
</cp:coreProperties>
</file>