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FEF" w:rsidRDefault="002D6796" w:rsidP="002D679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Cover letter </w:t>
      </w:r>
    </w:p>
    <w:p w:rsidR="002D6796" w:rsidRDefault="002D6796" w:rsidP="002D67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Currently I am a third year second class honour international LLB student from maynooth university Ireland. I gained my international LLB degree by studying at Boston </w:t>
      </w:r>
      <w:r w:rsidR="000933BA">
        <w:rPr>
          <w:rFonts w:ascii="Times New Roman" w:hAnsi="Times New Roman" w:cs="Times New Roman"/>
          <w:sz w:val="24"/>
        </w:rPr>
        <w:t>college</w:t>
      </w:r>
      <w:r>
        <w:rPr>
          <w:rFonts w:ascii="Times New Roman" w:hAnsi="Times New Roman" w:cs="Times New Roman"/>
          <w:sz w:val="24"/>
        </w:rPr>
        <w:t xml:space="preserve"> law school. I am excited and enthusiastic about applying for a summer internship at Byrne Wallace this coming summer. </w:t>
      </w:r>
    </w:p>
    <w:p w:rsidR="002D6796" w:rsidRDefault="002D6796" w:rsidP="002D67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applying for this position because I feel that I am now ready to </w:t>
      </w:r>
      <w:r w:rsidR="000933BA">
        <w:rPr>
          <w:rFonts w:ascii="Times New Roman" w:hAnsi="Times New Roman" w:cs="Times New Roman"/>
          <w:sz w:val="24"/>
        </w:rPr>
        <w:t>enter</w:t>
      </w:r>
      <w:r>
        <w:rPr>
          <w:rFonts w:ascii="Times New Roman" w:hAnsi="Times New Roman" w:cs="Times New Roman"/>
          <w:sz w:val="24"/>
        </w:rPr>
        <w:t xml:space="preserve"> the legal sector. Over the past three years</w:t>
      </w:r>
      <w:r w:rsidR="000933BA">
        <w:rPr>
          <w:rFonts w:ascii="Times New Roman" w:hAnsi="Times New Roman" w:cs="Times New Roman"/>
          <w:sz w:val="24"/>
        </w:rPr>
        <w:t xml:space="preserve"> of</w:t>
      </w:r>
      <w:r>
        <w:rPr>
          <w:rFonts w:ascii="Times New Roman" w:hAnsi="Times New Roman" w:cs="Times New Roman"/>
          <w:sz w:val="24"/>
        </w:rPr>
        <w:t xml:space="preserve"> studying the law in two different jurisdictions I hold the opinion that I have gained </w:t>
      </w:r>
      <w:r w:rsidR="000933BA">
        <w:rPr>
          <w:rFonts w:ascii="Times New Roman" w:hAnsi="Times New Roman" w:cs="Times New Roman"/>
          <w:sz w:val="24"/>
        </w:rPr>
        <w:t>valuable</w:t>
      </w:r>
      <w:r>
        <w:rPr>
          <w:rFonts w:ascii="Times New Roman" w:hAnsi="Times New Roman" w:cs="Times New Roman"/>
          <w:sz w:val="24"/>
        </w:rPr>
        <w:t xml:space="preserve"> experience and understanding in the corporate </w:t>
      </w:r>
      <w:r w:rsidR="000933BA">
        <w:rPr>
          <w:rFonts w:ascii="Times New Roman" w:hAnsi="Times New Roman" w:cs="Times New Roman"/>
          <w:sz w:val="24"/>
        </w:rPr>
        <w:t xml:space="preserve">setting, and if given the opportunity would demonstrate at Byrne Wallace this summer and hopefully upon graduating in 2021 as a full-time employee. If I was to describe my character as a law student thus far, I would describe myself as driven and motivated. I am driven to learn more about various aspects of the law that I hope to </w:t>
      </w:r>
      <w:r w:rsidR="00412103">
        <w:rPr>
          <w:rFonts w:ascii="Times New Roman" w:hAnsi="Times New Roman" w:cs="Times New Roman"/>
          <w:sz w:val="24"/>
        </w:rPr>
        <w:t>incorporate</w:t>
      </w:r>
      <w:r w:rsidR="000933BA">
        <w:rPr>
          <w:rFonts w:ascii="Times New Roman" w:hAnsi="Times New Roman" w:cs="Times New Roman"/>
          <w:sz w:val="24"/>
        </w:rPr>
        <w:t xml:space="preserve"> in my future </w:t>
      </w:r>
      <w:r w:rsidR="00412103">
        <w:rPr>
          <w:rFonts w:ascii="Times New Roman" w:hAnsi="Times New Roman" w:cs="Times New Roman"/>
          <w:sz w:val="24"/>
        </w:rPr>
        <w:t>career</w:t>
      </w:r>
      <w:r w:rsidR="000933BA">
        <w:rPr>
          <w:rFonts w:ascii="Times New Roman" w:hAnsi="Times New Roman" w:cs="Times New Roman"/>
          <w:sz w:val="24"/>
        </w:rPr>
        <w:t xml:space="preserve">, this drive motivates me to work hard and to stay on the correct path in life. </w:t>
      </w:r>
      <w:r w:rsidR="00412103">
        <w:rPr>
          <w:rFonts w:ascii="Times New Roman" w:hAnsi="Times New Roman" w:cs="Times New Roman"/>
          <w:sz w:val="24"/>
        </w:rPr>
        <w:t xml:space="preserve">If I was given the opportunity to be a summer intern, I can assure that this drive and motivation would be put into my work at every stage. </w:t>
      </w:r>
    </w:p>
    <w:p w:rsidR="00412103" w:rsidRDefault="00412103" w:rsidP="002D67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From my study at Boston College law school, I believe that I have matured as a person and that I have experience a personal growth, that has provided clarity in my life and my career hope and expectations. Furthermore, from the modules such as the US legal system and law practice, I have learned what it means to be a corporate lawyer, moreover the duty a corporate lawyer has to his client, firm, society and the court. The corporate lawyer must incorporate these duties in his ethical and moral standards. </w:t>
      </w:r>
    </w:p>
    <w:p w:rsidR="00412103" w:rsidRPr="002D6796" w:rsidRDefault="00412103" w:rsidP="002D67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I was to be given the opportunity to work as summer intern at Byrne Wallace, I can assure that I will work hard, perform to the best of my abilities, work ethically with an understanding of my duty to the firm and the firms code of ethics. Moreover, I will bring with me the skills I have learned at </w:t>
      </w:r>
      <w:r w:rsidR="00DE1614">
        <w:rPr>
          <w:rFonts w:ascii="Times New Roman" w:hAnsi="Times New Roman" w:cs="Times New Roman"/>
          <w:sz w:val="24"/>
        </w:rPr>
        <w:t>acquired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at Maynooth university as a LLB student and Boston College as an exchange LLM student, I hope you see the potential in me as a future solicitor and as a </w:t>
      </w:r>
      <w:r w:rsidR="00DE1614">
        <w:rPr>
          <w:rFonts w:ascii="Times New Roman" w:hAnsi="Times New Roman" w:cs="Times New Roman"/>
          <w:sz w:val="24"/>
        </w:rPr>
        <w:t xml:space="preserve">person. </w:t>
      </w:r>
    </w:p>
    <w:sectPr w:rsidR="00412103" w:rsidRPr="002D679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12D" w:rsidRDefault="0010612D" w:rsidP="002D6796">
      <w:pPr>
        <w:spacing w:after="0" w:line="240" w:lineRule="auto"/>
      </w:pPr>
      <w:r>
        <w:separator/>
      </w:r>
    </w:p>
  </w:endnote>
  <w:endnote w:type="continuationSeparator" w:id="0">
    <w:p w:rsidR="0010612D" w:rsidRDefault="0010612D" w:rsidP="002D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12D" w:rsidRDefault="0010612D" w:rsidP="002D6796">
      <w:pPr>
        <w:spacing w:after="0" w:line="240" w:lineRule="auto"/>
      </w:pPr>
      <w:r>
        <w:separator/>
      </w:r>
    </w:p>
  </w:footnote>
  <w:footnote w:type="continuationSeparator" w:id="0">
    <w:p w:rsidR="0010612D" w:rsidRDefault="0010612D" w:rsidP="002D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796" w:rsidRDefault="002D6796" w:rsidP="002D6796">
    <w:pPr>
      <w:pStyle w:val="Header"/>
      <w:jc w:val="right"/>
    </w:pPr>
    <w:r>
      <w:t xml:space="preserve">Clinton wokocha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96"/>
    <w:rsid w:val="000933BA"/>
    <w:rsid w:val="0010612D"/>
    <w:rsid w:val="001F5A23"/>
    <w:rsid w:val="002D6796"/>
    <w:rsid w:val="00412103"/>
    <w:rsid w:val="00B81FEF"/>
    <w:rsid w:val="00D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5F6E"/>
  <w15:chartTrackingRefBased/>
  <w15:docId w15:val="{1F3E8491-9B4A-44BD-9D8C-C27359D5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96"/>
  </w:style>
  <w:style w:type="paragraph" w:styleId="Footer">
    <w:name w:val="footer"/>
    <w:basedOn w:val="Normal"/>
    <w:link w:val="FooterChar"/>
    <w:uiPriority w:val="99"/>
    <w:unhideWhenUsed/>
    <w:rsid w:val="002D6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wokocha</dc:creator>
  <cp:keywords/>
  <dc:description/>
  <cp:lastModifiedBy>clinton wokocha</cp:lastModifiedBy>
  <cp:revision>2</cp:revision>
  <dcterms:created xsi:type="dcterms:W3CDTF">2020-02-11T20:36:00Z</dcterms:created>
  <dcterms:modified xsi:type="dcterms:W3CDTF">2020-02-11T20:36:00Z</dcterms:modified>
</cp:coreProperties>
</file>